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ED9E" w14:textId="4E45E389" w:rsidR="004E7142" w:rsidRPr="00594DD2" w:rsidRDefault="00FE5432" w:rsidP="00CD70A8">
      <w:pPr>
        <w:rPr>
          <w:rFonts w:ascii="Cambria" w:hAnsi="Cambria"/>
          <w:b/>
          <w:sz w:val="24"/>
          <w:szCs w:val="24"/>
        </w:rPr>
      </w:pPr>
      <w:r>
        <w:rPr>
          <w:rFonts w:ascii="Cambria" w:eastAsia="Times New Roman" w:hAnsi="Cambria" w:cs="Times New Roman"/>
          <w:noProof/>
          <w:sz w:val="24"/>
          <w:szCs w:val="24"/>
        </w:rPr>
        <mc:AlternateContent>
          <mc:Choice Requires="wps">
            <w:drawing>
              <wp:anchor distT="0" distB="0" distL="114300" distR="114300" simplePos="0" relativeHeight="251658240" behindDoc="0" locked="0" layoutInCell="1" allowOverlap="1" wp14:anchorId="3BEF9255" wp14:editId="4051C85F">
                <wp:simplePos x="0" y="0"/>
                <wp:positionH relativeFrom="column">
                  <wp:posOffset>-622300</wp:posOffset>
                </wp:positionH>
                <wp:positionV relativeFrom="paragraph">
                  <wp:posOffset>50800</wp:posOffset>
                </wp:positionV>
                <wp:extent cx="7247890" cy="9478010"/>
                <wp:effectExtent l="50800" t="50800" r="54610" b="46990"/>
                <wp:wrapThrough wrapText="bothSides">
                  <wp:wrapPolygon edited="0">
                    <wp:start x="-151" y="-116"/>
                    <wp:lineTo x="-151" y="21678"/>
                    <wp:lineTo x="21725" y="21678"/>
                    <wp:lineTo x="21725" y="-116"/>
                    <wp:lineTo x="-151" y="-116"/>
                  </wp:wrapPolygon>
                </wp:wrapThrough>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247890" cy="9478010"/>
                        </a:xfrm>
                        <a:prstGeom prst="rect">
                          <a:avLst/>
                        </a:prstGeom>
                        <a:solidFill>
                          <a:schemeClr val="lt1"/>
                        </a:solidFill>
                        <a:ln w="104775" cmpd="dbl">
                          <a:solidFill>
                            <a:schemeClr val="accent4">
                              <a:lumMod val="50000"/>
                            </a:schemeClr>
                          </a:solidFill>
                        </a:ln>
                      </wps:spPr>
                      <wps:txbx>
                        <w:txbxContent>
                          <w:p w14:paraId="28177BF6" w14:textId="1BF7590F" w:rsidR="00A941C1" w:rsidRDefault="00A941C1" w:rsidP="00CD70A8">
                            <w:pPr>
                              <w:pStyle w:val="Heading1"/>
                              <w:spacing w:before="4320" w:line="480" w:lineRule="auto"/>
                              <w:ind w:left="1022" w:right="1022"/>
                              <w:jc w:val="center"/>
                            </w:pPr>
                            <w:r w:rsidRPr="00594DD2">
                              <w:rPr>
                                <w:rFonts w:ascii="Cambria" w:hAnsi="Cambria"/>
                                <w:spacing w:val="-1"/>
                                <w:sz w:val="36"/>
                                <w:szCs w:val="36"/>
                              </w:rPr>
                              <w:t>LOUISIANA</w:t>
                            </w:r>
                            <w:r w:rsidRPr="00594DD2">
                              <w:rPr>
                                <w:rFonts w:ascii="Cambria" w:hAnsi="Cambria"/>
                                <w:spacing w:val="-2"/>
                                <w:sz w:val="36"/>
                                <w:szCs w:val="36"/>
                              </w:rPr>
                              <w:t xml:space="preserve"> </w:t>
                            </w:r>
                            <w:r w:rsidRPr="00594DD2">
                              <w:rPr>
                                <w:rFonts w:ascii="Cambria" w:hAnsi="Cambria"/>
                                <w:sz w:val="36"/>
                                <w:szCs w:val="36"/>
                              </w:rPr>
                              <w:t>STATE</w:t>
                            </w:r>
                            <w:r w:rsidRPr="00594DD2">
                              <w:rPr>
                                <w:rFonts w:ascii="Cambria" w:hAnsi="Cambria"/>
                                <w:spacing w:val="-2"/>
                                <w:sz w:val="36"/>
                                <w:szCs w:val="36"/>
                              </w:rPr>
                              <w:t xml:space="preserve"> </w:t>
                            </w:r>
                            <w:r w:rsidRPr="00594DD2">
                              <w:rPr>
                                <w:rFonts w:ascii="Cambria" w:hAnsi="Cambria"/>
                                <w:spacing w:val="-1"/>
                                <w:sz w:val="36"/>
                                <w:szCs w:val="36"/>
                              </w:rPr>
                              <w:t>UNIVERSITY</w:t>
                            </w:r>
                            <w:r w:rsidRPr="00594DD2">
                              <w:rPr>
                                <w:rFonts w:ascii="Cambria" w:hAnsi="Cambria"/>
                                <w:spacing w:val="23"/>
                                <w:sz w:val="36"/>
                                <w:szCs w:val="36"/>
                              </w:rPr>
                              <w:t xml:space="preserve"> </w:t>
                            </w:r>
                            <w:r w:rsidRPr="00594DD2">
                              <w:rPr>
                                <w:rFonts w:ascii="Cambria" w:hAnsi="Cambria"/>
                                <w:spacing w:val="-1"/>
                                <w:sz w:val="36"/>
                                <w:szCs w:val="36"/>
                              </w:rPr>
                              <w:t>COUNSELOR</w:t>
                            </w:r>
                            <w:r w:rsidRPr="00594DD2">
                              <w:rPr>
                                <w:rFonts w:ascii="Cambria" w:hAnsi="Cambria"/>
                                <w:spacing w:val="1"/>
                                <w:sz w:val="36"/>
                                <w:szCs w:val="36"/>
                              </w:rPr>
                              <w:t xml:space="preserve"> </w:t>
                            </w:r>
                            <w:r w:rsidRPr="00594DD2">
                              <w:rPr>
                                <w:rFonts w:ascii="Cambria" w:hAnsi="Cambria"/>
                                <w:spacing w:val="-1"/>
                                <w:sz w:val="36"/>
                                <w:szCs w:val="36"/>
                              </w:rPr>
                              <w:t>EDUCATION</w:t>
                            </w:r>
                            <w:r w:rsidRPr="00594DD2">
                              <w:rPr>
                                <w:rFonts w:ascii="Cambria" w:hAnsi="Cambria"/>
                                <w:spacing w:val="24"/>
                                <w:sz w:val="36"/>
                                <w:szCs w:val="36"/>
                              </w:rPr>
                              <w:t xml:space="preserve"> </w:t>
                            </w:r>
                            <w:r w:rsidRPr="00594DD2">
                              <w:rPr>
                                <w:rFonts w:ascii="Cambria" w:hAnsi="Cambria"/>
                                <w:spacing w:val="-1"/>
                                <w:sz w:val="36"/>
                                <w:szCs w:val="36"/>
                              </w:rPr>
                              <w:t>GRADUATE</w:t>
                            </w:r>
                            <w:r w:rsidRPr="00594DD2">
                              <w:rPr>
                                <w:rFonts w:ascii="Cambria" w:hAnsi="Cambria"/>
                                <w:spacing w:val="-4"/>
                                <w:sz w:val="36"/>
                                <w:szCs w:val="36"/>
                              </w:rPr>
                              <w:t xml:space="preserve"> </w:t>
                            </w:r>
                            <w:r w:rsidRPr="00594DD2">
                              <w:rPr>
                                <w:rFonts w:ascii="Cambria" w:hAnsi="Cambria"/>
                                <w:spacing w:val="-1"/>
                                <w:sz w:val="36"/>
                                <w:szCs w:val="36"/>
                              </w:rPr>
                              <w:t>STUDENT</w:t>
                            </w:r>
                            <w:r w:rsidRPr="00594DD2">
                              <w:rPr>
                                <w:rFonts w:ascii="Cambria" w:hAnsi="Cambria"/>
                                <w:sz w:val="36"/>
                                <w:szCs w:val="36"/>
                              </w:rPr>
                              <w:t xml:space="preserve"> </w:t>
                            </w:r>
                            <w:r w:rsidRPr="00594DD2">
                              <w:rPr>
                                <w:rFonts w:ascii="Cambria" w:hAnsi="Cambria"/>
                                <w:spacing w:val="-1"/>
                                <w:sz w:val="36"/>
                                <w:szCs w:val="36"/>
                              </w:rPr>
                              <w:t>HANDBOOK</w:t>
                            </w:r>
                          </w:p>
                          <w:p w14:paraId="64B62EE1" w14:textId="069CB9B8" w:rsidR="00A941C1" w:rsidRDefault="00A941C1" w:rsidP="00CD70A8">
                            <w:pPr>
                              <w:spacing w:before="1800"/>
                              <w:ind w:left="274" w:right="274"/>
                              <w:jc w:val="center"/>
                            </w:pPr>
                            <w:r w:rsidRPr="00594DD2">
                              <w:rPr>
                                <w:rFonts w:ascii="Cambria" w:hAnsi="Cambria"/>
                                <w:b/>
                                <w:sz w:val="24"/>
                                <w:szCs w:val="24"/>
                              </w:rPr>
                              <w:t>Revised</w:t>
                            </w:r>
                            <w:r w:rsidRPr="00594DD2">
                              <w:rPr>
                                <w:rFonts w:ascii="Cambria" w:hAnsi="Cambria"/>
                                <w:b/>
                                <w:spacing w:val="-8"/>
                                <w:sz w:val="24"/>
                                <w:szCs w:val="24"/>
                              </w:rPr>
                              <w:t xml:space="preserve"> </w:t>
                            </w:r>
                            <w:r>
                              <w:rPr>
                                <w:rFonts w:ascii="Cambria" w:eastAsia="Times New Roman" w:hAnsi="Cambria" w:cs="Times New Roman"/>
                                <w:sz w:val="24"/>
                                <w:szCs w:val="24"/>
                              </w:rPr>
                              <w:t>June 2023</w:t>
                            </w:r>
                          </w:p>
                          <w:p w14:paraId="6E129537" w14:textId="6187DC8D" w:rsidR="00A941C1" w:rsidRDefault="00A941C1" w:rsidP="00CD70A8">
                            <w:pPr>
                              <w:spacing w:before="2400"/>
                              <w:jc w:val="center"/>
                            </w:pPr>
                            <w:r>
                              <w:rPr>
                                <w:noProof/>
                              </w:rPr>
                              <w:drawing>
                                <wp:inline distT="0" distB="0" distL="0" distR="0" wp14:anchorId="3424EF14" wp14:editId="63AFB1F4">
                                  <wp:extent cx="2636913" cy="824280"/>
                                  <wp:effectExtent l="0" t="0" r="5080" b="1270"/>
                                  <wp:docPr id="3" name="Picture 3" descr="LSU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SU Logo&#10;">
                                            <a:extLst>
                                              <a:ext uri="{C183D7F6-B498-43B3-948B-1728B52AA6E4}">
                                                <adec:decorative xmlns:adec="http://schemas.microsoft.com/office/drawing/2017/decorative" val="0"/>
                                              </a:ext>
                                            </a:extLst>
                                          </pic:cNvPr>
                                          <pic:cNvPicPr/>
                                        </pic:nvPicPr>
                                        <pic:blipFill>
                                          <a:blip r:embed="rId8"/>
                                          <a:stretch>
                                            <a:fillRect/>
                                          </a:stretch>
                                        </pic:blipFill>
                                        <pic:spPr>
                                          <a:xfrm>
                                            <a:off x="0" y="0"/>
                                            <a:ext cx="2735961" cy="8552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EF9255" id="_x0000_t202" coordsize="21600,21600" o:spt="202" path="m,l,21600r21600,l21600,xe">
                <v:stroke joinstyle="miter"/>
                <v:path gradientshapeok="t" o:connecttype="rect"/>
              </v:shapetype>
              <v:shape id="Text Box 1" o:spid="_x0000_s1026" type="#_x0000_t202" alt="&quot;&quot;" style="position:absolute;margin-left:-49pt;margin-top:4pt;width:570.7pt;height:74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UXITwIAALIEAAAOAAAAZHJzL2Uyb0RvYy54bWysVEuP2jAQvlfqf7B8LwEUyhIRVpQVVSW6&#13;&#10;uxJb7dk4Dolke1zbkNBf37ETHrvtqSoHM+MZz+ObbzK/b5UkR2FdDTqno8GQEqE5FLXe5/THy/rT&#13;&#10;HSXOM10wCVrk9CQcvV98/DBvTCbGUIEshCUYRLusMTmtvDdZkjheCcXcAIzQaCzBKuZRtfuksKzB&#13;&#10;6Eom4+Hwc9KALYwFLpzD24fOSBcxflkK7p/K0glPZE6xNh9PG89dOJPFnGV7y0xV874M9g9VKFZr&#13;&#10;THoJ9cA8Iwdb/xFK1dyCg9IPOKgEyrLmIvaA3YyG77rZVsyI2AuC48wFJvf/wvLH49Y8W+LbL9Di&#13;&#10;AAMgjXGZw8vQT1taFf6xUoJ2hPB0gU20nnC8nI7T6d0MTRxtM5SxkxAnuT431vmvAhQJQk4tziXC&#13;&#10;xY4b5zvXs0vI5kDWxbqWMiqBC2IlLTkynKL0sUgM/sZLatJg/cN0Op1gJcoUOS12MmZ54xipdQ3H&#13;&#10;OBfap9FPHtR3KLo0kyH++i4uT2JPN9GwCKnx8opYkHy7a3sYd1CcEF0LHfGc4esaEdgw55+ZRaYh&#13;&#10;arg9/gmPUgJ2AL1ESQX219/ugz8SAK2UNMjcnLqfB2YFJfKbRmrMRmkaqB6VdDIdo2JvLbtbiz6o&#13;&#10;FSCsI9xTw6MY/L08i6UF9YpLtgxZ0cQ0x9w59Wdx5bt9wiXlYrmMTkhuw/xGbw0PocMYw3xf2ldm&#13;&#10;TU8Cj/x5hDPHWfaOC51veKlhefBQ1pEoAeAO1R53XIw4ln6Jw+bd6tHr+qlZ/AYAAP//AwBQSwME&#13;&#10;FAAGAAgAAAAhAK1Atu7jAAAAEAEAAA8AAABkcnMvZG93bnJldi54bWxMT01PwzAMvSPxHyIjcUFb&#13;&#10;SlvQ6JpOaIjDJDTYut3TJrTVEqdqsq38e9wTXGw/Pfl95KvRGnbRg+8cCnicR8A01k512Ag4lO+z&#13;&#10;BTAfJCppHGoBP9rDqri9yWWm3BV3+rIPDSMR9JkU0IbQZ5z7utVW+rnrNRL37QYrA8Gh4WqQVxK3&#13;&#10;hsdR9Myt7JAcWtnrdavr0/5sBZRxkibH7a7+3Jzi8sF8fVTrTS3E/d34tqTxugQW9Bj+PmDqQPmh&#13;&#10;oGCVO6PyzAiYvSyoUBAwrYmP0iQFVtH1RO7Ai5z/L1L8AgAA//8DAFBLAQItABQABgAIAAAAIQC2&#13;&#10;gziS/gAAAOEBAAATAAAAAAAAAAAAAAAAAAAAAABbQ29udGVudF9UeXBlc10ueG1sUEsBAi0AFAAG&#13;&#10;AAgAAAAhADj9If/WAAAAlAEAAAsAAAAAAAAAAAAAAAAALwEAAF9yZWxzLy5yZWxzUEsBAi0AFAAG&#13;&#10;AAgAAAAhABppRchPAgAAsgQAAA4AAAAAAAAAAAAAAAAALgIAAGRycy9lMm9Eb2MueG1sUEsBAi0A&#13;&#10;FAAGAAgAAAAhAK1Atu7jAAAAEAEAAA8AAAAAAAAAAAAAAAAAqQQAAGRycy9kb3ducmV2LnhtbFBL&#13;&#10;BQYAAAAABAAEAPMAAAC5BQAAAAA=&#13;&#10;" fillcolor="white [3201]" strokecolor="#3f3151 [1607]" strokeweight="8.25pt">
                <v:stroke linestyle="thinThin"/>
                <v:textbox>
                  <w:txbxContent>
                    <w:p w14:paraId="28177BF6" w14:textId="1BF7590F" w:rsidR="00A941C1" w:rsidRDefault="00A941C1" w:rsidP="00CD70A8">
                      <w:pPr>
                        <w:pStyle w:val="Heading1"/>
                        <w:spacing w:before="4320" w:line="480" w:lineRule="auto"/>
                        <w:ind w:left="1022" w:right="1022"/>
                        <w:jc w:val="center"/>
                      </w:pPr>
                      <w:r w:rsidRPr="00594DD2">
                        <w:rPr>
                          <w:rFonts w:ascii="Cambria" w:hAnsi="Cambria"/>
                          <w:spacing w:val="-1"/>
                          <w:sz w:val="36"/>
                          <w:szCs w:val="36"/>
                        </w:rPr>
                        <w:t>LOUISIANA</w:t>
                      </w:r>
                      <w:r w:rsidRPr="00594DD2">
                        <w:rPr>
                          <w:rFonts w:ascii="Cambria" w:hAnsi="Cambria"/>
                          <w:spacing w:val="-2"/>
                          <w:sz w:val="36"/>
                          <w:szCs w:val="36"/>
                        </w:rPr>
                        <w:t xml:space="preserve"> </w:t>
                      </w:r>
                      <w:r w:rsidRPr="00594DD2">
                        <w:rPr>
                          <w:rFonts w:ascii="Cambria" w:hAnsi="Cambria"/>
                          <w:sz w:val="36"/>
                          <w:szCs w:val="36"/>
                        </w:rPr>
                        <w:t>STATE</w:t>
                      </w:r>
                      <w:r w:rsidRPr="00594DD2">
                        <w:rPr>
                          <w:rFonts w:ascii="Cambria" w:hAnsi="Cambria"/>
                          <w:spacing w:val="-2"/>
                          <w:sz w:val="36"/>
                          <w:szCs w:val="36"/>
                        </w:rPr>
                        <w:t xml:space="preserve"> </w:t>
                      </w:r>
                      <w:r w:rsidRPr="00594DD2">
                        <w:rPr>
                          <w:rFonts w:ascii="Cambria" w:hAnsi="Cambria"/>
                          <w:spacing w:val="-1"/>
                          <w:sz w:val="36"/>
                          <w:szCs w:val="36"/>
                        </w:rPr>
                        <w:t>UNIVERSITY</w:t>
                      </w:r>
                      <w:r w:rsidRPr="00594DD2">
                        <w:rPr>
                          <w:rFonts w:ascii="Cambria" w:hAnsi="Cambria"/>
                          <w:spacing w:val="23"/>
                          <w:sz w:val="36"/>
                          <w:szCs w:val="36"/>
                        </w:rPr>
                        <w:t xml:space="preserve"> </w:t>
                      </w:r>
                      <w:r w:rsidRPr="00594DD2">
                        <w:rPr>
                          <w:rFonts w:ascii="Cambria" w:hAnsi="Cambria"/>
                          <w:spacing w:val="-1"/>
                          <w:sz w:val="36"/>
                          <w:szCs w:val="36"/>
                        </w:rPr>
                        <w:t>COUNSELOR</w:t>
                      </w:r>
                      <w:r w:rsidRPr="00594DD2">
                        <w:rPr>
                          <w:rFonts w:ascii="Cambria" w:hAnsi="Cambria"/>
                          <w:spacing w:val="1"/>
                          <w:sz w:val="36"/>
                          <w:szCs w:val="36"/>
                        </w:rPr>
                        <w:t xml:space="preserve"> </w:t>
                      </w:r>
                      <w:r w:rsidRPr="00594DD2">
                        <w:rPr>
                          <w:rFonts w:ascii="Cambria" w:hAnsi="Cambria"/>
                          <w:spacing w:val="-1"/>
                          <w:sz w:val="36"/>
                          <w:szCs w:val="36"/>
                        </w:rPr>
                        <w:t>EDUCATION</w:t>
                      </w:r>
                      <w:r w:rsidRPr="00594DD2">
                        <w:rPr>
                          <w:rFonts w:ascii="Cambria" w:hAnsi="Cambria"/>
                          <w:spacing w:val="24"/>
                          <w:sz w:val="36"/>
                          <w:szCs w:val="36"/>
                        </w:rPr>
                        <w:t xml:space="preserve"> </w:t>
                      </w:r>
                      <w:r w:rsidRPr="00594DD2">
                        <w:rPr>
                          <w:rFonts w:ascii="Cambria" w:hAnsi="Cambria"/>
                          <w:spacing w:val="-1"/>
                          <w:sz w:val="36"/>
                          <w:szCs w:val="36"/>
                        </w:rPr>
                        <w:t>GRADUATE</w:t>
                      </w:r>
                      <w:r w:rsidRPr="00594DD2">
                        <w:rPr>
                          <w:rFonts w:ascii="Cambria" w:hAnsi="Cambria"/>
                          <w:spacing w:val="-4"/>
                          <w:sz w:val="36"/>
                          <w:szCs w:val="36"/>
                        </w:rPr>
                        <w:t xml:space="preserve"> </w:t>
                      </w:r>
                      <w:r w:rsidRPr="00594DD2">
                        <w:rPr>
                          <w:rFonts w:ascii="Cambria" w:hAnsi="Cambria"/>
                          <w:spacing w:val="-1"/>
                          <w:sz w:val="36"/>
                          <w:szCs w:val="36"/>
                        </w:rPr>
                        <w:t>STUDENT</w:t>
                      </w:r>
                      <w:r w:rsidRPr="00594DD2">
                        <w:rPr>
                          <w:rFonts w:ascii="Cambria" w:hAnsi="Cambria"/>
                          <w:sz w:val="36"/>
                          <w:szCs w:val="36"/>
                        </w:rPr>
                        <w:t xml:space="preserve"> </w:t>
                      </w:r>
                      <w:r w:rsidRPr="00594DD2">
                        <w:rPr>
                          <w:rFonts w:ascii="Cambria" w:hAnsi="Cambria"/>
                          <w:spacing w:val="-1"/>
                          <w:sz w:val="36"/>
                          <w:szCs w:val="36"/>
                        </w:rPr>
                        <w:t>HANDBOOK</w:t>
                      </w:r>
                    </w:p>
                    <w:p w14:paraId="64B62EE1" w14:textId="069CB9B8" w:rsidR="00A941C1" w:rsidRDefault="00A941C1" w:rsidP="00CD70A8">
                      <w:pPr>
                        <w:spacing w:before="1800"/>
                        <w:ind w:left="274" w:right="274"/>
                        <w:jc w:val="center"/>
                      </w:pPr>
                      <w:r w:rsidRPr="00594DD2">
                        <w:rPr>
                          <w:rFonts w:ascii="Cambria" w:hAnsi="Cambria"/>
                          <w:b/>
                          <w:sz w:val="24"/>
                          <w:szCs w:val="24"/>
                        </w:rPr>
                        <w:t>Revised</w:t>
                      </w:r>
                      <w:r w:rsidRPr="00594DD2">
                        <w:rPr>
                          <w:rFonts w:ascii="Cambria" w:hAnsi="Cambria"/>
                          <w:b/>
                          <w:spacing w:val="-8"/>
                          <w:sz w:val="24"/>
                          <w:szCs w:val="24"/>
                        </w:rPr>
                        <w:t xml:space="preserve"> </w:t>
                      </w:r>
                      <w:r>
                        <w:rPr>
                          <w:rFonts w:ascii="Cambria" w:eastAsia="Times New Roman" w:hAnsi="Cambria" w:cs="Times New Roman"/>
                          <w:sz w:val="24"/>
                          <w:szCs w:val="24"/>
                        </w:rPr>
                        <w:t>June 2023</w:t>
                      </w:r>
                    </w:p>
                    <w:p w14:paraId="6E129537" w14:textId="6187DC8D" w:rsidR="00A941C1" w:rsidRDefault="00A941C1" w:rsidP="00CD70A8">
                      <w:pPr>
                        <w:spacing w:before="2400"/>
                        <w:jc w:val="center"/>
                      </w:pPr>
                      <w:r>
                        <w:rPr>
                          <w:noProof/>
                        </w:rPr>
                        <w:drawing>
                          <wp:inline distT="0" distB="0" distL="0" distR="0" wp14:anchorId="3424EF14" wp14:editId="63AFB1F4">
                            <wp:extent cx="2636913" cy="824280"/>
                            <wp:effectExtent l="0" t="0" r="5080" b="1270"/>
                            <wp:docPr id="3" name="Picture 3" descr="LSU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SU Logo&#10;">
                                      <a:extLst>
                                        <a:ext uri="{C183D7F6-B498-43B3-948B-1728B52AA6E4}">
                                          <adec:decorative xmlns:adec="http://schemas.microsoft.com/office/drawing/2017/decorative" val="0"/>
                                        </a:ext>
                                      </a:extLst>
                                    </pic:cNvPr>
                                    <pic:cNvPicPr/>
                                  </pic:nvPicPr>
                                  <pic:blipFill>
                                    <a:blip r:embed="rId8"/>
                                    <a:stretch>
                                      <a:fillRect/>
                                    </a:stretch>
                                  </pic:blipFill>
                                  <pic:spPr>
                                    <a:xfrm>
                                      <a:off x="0" y="0"/>
                                      <a:ext cx="2735961" cy="855242"/>
                                    </a:xfrm>
                                    <a:prstGeom prst="rect">
                                      <a:avLst/>
                                    </a:prstGeom>
                                  </pic:spPr>
                                </pic:pic>
                              </a:graphicData>
                            </a:graphic>
                          </wp:inline>
                        </w:drawing>
                      </w:r>
                    </w:p>
                  </w:txbxContent>
                </v:textbox>
                <w10:wrap type="through"/>
              </v:shape>
            </w:pict>
          </mc:Fallback>
        </mc:AlternateContent>
      </w:r>
    </w:p>
    <w:p w14:paraId="3DA44503" w14:textId="77777777" w:rsidR="00CB6B5A" w:rsidRPr="00594DD2" w:rsidRDefault="00CB6B5A" w:rsidP="00CD2D21">
      <w:pPr>
        <w:ind w:left="277" w:right="277"/>
        <w:rPr>
          <w:rFonts w:ascii="Cambria" w:eastAsia="Times New Roman" w:hAnsi="Cambria" w:cs="Times New Roman"/>
          <w:sz w:val="24"/>
          <w:szCs w:val="24"/>
        </w:rPr>
        <w:sectPr w:rsidR="00CB6B5A" w:rsidRPr="00594DD2">
          <w:headerReference w:type="default" r:id="rId9"/>
          <w:footerReference w:type="even" r:id="rId10"/>
          <w:footerReference w:type="default" r:id="rId11"/>
          <w:headerReference w:type="first" r:id="rId12"/>
          <w:type w:val="continuous"/>
          <w:pgSz w:w="12240" w:h="15840"/>
          <w:pgMar w:top="1500" w:right="1720" w:bottom="280" w:left="1720" w:header="720" w:footer="720" w:gutter="0"/>
          <w:cols w:space="720"/>
        </w:sectPr>
      </w:pPr>
    </w:p>
    <w:p w14:paraId="3853D7B2" w14:textId="77777777" w:rsidR="00CB6B5A" w:rsidRPr="00594DD2" w:rsidRDefault="000A3AA2" w:rsidP="00CD2D21">
      <w:pPr>
        <w:ind w:right="935"/>
        <w:jc w:val="center"/>
        <w:rPr>
          <w:rFonts w:ascii="Cambria" w:eastAsia="Times New Roman" w:hAnsi="Cambria" w:cs="Times New Roman"/>
          <w:sz w:val="24"/>
          <w:szCs w:val="24"/>
        </w:rPr>
      </w:pPr>
      <w:r w:rsidRPr="00594DD2">
        <w:rPr>
          <w:rFonts w:ascii="Cambria" w:hAnsi="Cambria"/>
          <w:b/>
          <w:spacing w:val="-1"/>
          <w:sz w:val="24"/>
          <w:szCs w:val="24"/>
        </w:rPr>
        <w:lastRenderedPageBreak/>
        <w:t>Table</w:t>
      </w:r>
      <w:r w:rsidRPr="00594DD2">
        <w:rPr>
          <w:rFonts w:ascii="Cambria" w:hAnsi="Cambria"/>
          <w:b/>
          <w:spacing w:val="1"/>
          <w:sz w:val="24"/>
          <w:szCs w:val="24"/>
        </w:rPr>
        <w:t xml:space="preserve"> </w:t>
      </w:r>
      <w:r w:rsidRPr="00594DD2">
        <w:rPr>
          <w:rFonts w:ascii="Cambria" w:hAnsi="Cambria"/>
          <w:b/>
          <w:spacing w:val="-2"/>
          <w:sz w:val="24"/>
          <w:szCs w:val="24"/>
        </w:rPr>
        <w:t>of</w:t>
      </w:r>
      <w:r w:rsidRPr="00594DD2">
        <w:rPr>
          <w:rFonts w:ascii="Cambria" w:hAnsi="Cambria"/>
          <w:b/>
          <w:sz w:val="24"/>
          <w:szCs w:val="24"/>
        </w:rPr>
        <w:t xml:space="preserve"> </w:t>
      </w:r>
      <w:r w:rsidRPr="00594DD2">
        <w:rPr>
          <w:rFonts w:ascii="Cambria" w:hAnsi="Cambria"/>
          <w:b/>
          <w:spacing w:val="-1"/>
          <w:sz w:val="24"/>
          <w:szCs w:val="24"/>
        </w:rPr>
        <w:t>Contents</w:t>
      </w:r>
    </w:p>
    <w:p w14:paraId="03868BC7" w14:textId="77777777" w:rsidR="00CB6B5A" w:rsidRPr="00594DD2" w:rsidRDefault="00CB6B5A">
      <w:pPr>
        <w:spacing w:before="4"/>
        <w:rPr>
          <w:rFonts w:ascii="Cambria" w:eastAsia="Times New Roman" w:hAnsi="Cambria" w:cs="Times New Roman"/>
          <w:b/>
          <w:bCs/>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4023"/>
        <w:gridCol w:w="20"/>
        <w:gridCol w:w="720"/>
        <w:gridCol w:w="720"/>
        <w:gridCol w:w="720"/>
        <w:gridCol w:w="720"/>
        <w:gridCol w:w="720"/>
        <w:gridCol w:w="720"/>
        <w:gridCol w:w="720"/>
        <w:gridCol w:w="498"/>
      </w:tblGrid>
      <w:tr w:rsidR="00CB6B5A" w:rsidRPr="00594DD2" w14:paraId="5BAE7A96" w14:textId="77777777" w:rsidTr="007B23C9">
        <w:trPr>
          <w:trHeight w:hRule="exact" w:val="462"/>
        </w:trPr>
        <w:tc>
          <w:tcPr>
            <w:tcW w:w="4023" w:type="dxa"/>
            <w:tcBorders>
              <w:top w:val="nil"/>
              <w:left w:val="nil"/>
              <w:bottom w:val="nil"/>
              <w:right w:val="nil"/>
            </w:tcBorders>
          </w:tcPr>
          <w:p w14:paraId="5BAD090A" w14:textId="77777777" w:rsidR="00CB6B5A" w:rsidRPr="00594DD2" w:rsidRDefault="000A3AA2">
            <w:pPr>
              <w:pStyle w:val="TableParagraph"/>
              <w:spacing w:before="72"/>
              <w:ind w:left="55"/>
              <w:rPr>
                <w:rFonts w:ascii="Cambria" w:eastAsia="Times New Roman" w:hAnsi="Cambria" w:cs="Times New Roman"/>
                <w:sz w:val="24"/>
                <w:szCs w:val="24"/>
              </w:rPr>
            </w:pPr>
            <w:r w:rsidRPr="00594DD2">
              <w:rPr>
                <w:rFonts w:ascii="Cambria" w:hAnsi="Cambria"/>
                <w:spacing w:val="-2"/>
                <w:sz w:val="24"/>
                <w:szCs w:val="24"/>
              </w:rPr>
              <w:t>I.</w:t>
            </w:r>
            <w:r w:rsidRPr="00594DD2">
              <w:rPr>
                <w:rFonts w:ascii="Cambria" w:hAnsi="Cambria"/>
                <w:spacing w:val="2"/>
                <w:sz w:val="24"/>
                <w:szCs w:val="24"/>
              </w:rPr>
              <w:t xml:space="preserve"> </w:t>
            </w:r>
            <w:r w:rsidRPr="00594DD2">
              <w:rPr>
                <w:rFonts w:ascii="Cambria" w:hAnsi="Cambria"/>
                <w:spacing w:val="-1"/>
                <w:sz w:val="24"/>
                <w:szCs w:val="24"/>
              </w:rPr>
              <w:t>OVERVIEW</w:t>
            </w:r>
            <w:r w:rsidRPr="00594DD2">
              <w:rPr>
                <w:rFonts w:ascii="Cambria" w:hAnsi="Cambria"/>
                <w:sz w:val="24"/>
                <w:szCs w:val="24"/>
              </w:rPr>
              <w:t xml:space="preserve"> </w:t>
            </w:r>
            <w:r w:rsidRPr="00594DD2">
              <w:rPr>
                <w:rFonts w:ascii="Cambria" w:hAnsi="Cambria"/>
                <w:spacing w:val="-1"/>
                <w:sz w:val="24"/>
                <w:szCs w:val="24"/>
              </w:rPr>
              <w:t>OF</w:t>
            </w:r>
            <w:r w:rsidRPr="00594DD2">
              <w:rPr>
                <w:rFonts w:ascii="Cambria" w:hAnsi="Cambria"/>
                <w:sz w:val="24"/>
                <w:szCs w:val="24"/>
              </w:rPr>
              <w:t xml:space="preserve"> </w:t>
            </w:r>
            <w:proofErr w:type="gramStart"/>
            <w:r w:rsidRPr="00594DD2">
              <w:rPr>
                <w:rFonts w:ascii="Cambria" w:hAnsi="Cambria"/>
                <w:spacing w:val="-1"/>
                <w:sz w:val="24"/>
                <w:szCs w:val="24"/>
              </w:rPr>
              <w:t>PROGRAM</w:t>
            </w:r>
            <w:r w:rsidRPr="00594DD2">
              <w:rPr>
                <w:rFonts w:ascii="Cambria" w:hAnsi="Cambria"/>
                <w:spacing w:val="-10"/>
                <w:sz w:val="24"/>
                <w:szCs w:val="24"/>
              </w:rPr>
              <w:t xml:space="preserve"> </w:t>
            </w:r>
            <w:r w:rsidRPr="00594DD2">
              <w:rPr>
                <w:rFonts w:ascii="Cambria" w:hAnsi="Cambria"/>
                <w:sz w:val="24"/>
                <w:szCs w:val="24"/>
              </w:rPr>
              <w:t>.</w:t>
            </w:r>
            <w:proofErr w:type="gramEnd"/>
          </w:p>
        </w:tc>
        <w:tc>
          <w:tcPr>
            <w:tcW w:w="20" w:type="dxa"/>
            <w:tcBorders>
              <w:top w:val="nil"/>
              <w:left w:val="nil"/>
              <w:bottom w:val="nil"/>
              <w:right w:val="nil"/>
            </w:tcBorders>
          </w:tcPr>
          <w:p w14:paraId="1840A3DF" w14:textId="77777777" w:rsidR="00CB6B5A" w:rsidRPr="00594DD2" w:rsidRDefault="000A3AA2">
            <w:pPr>
              <w:pStyle w:val="TableParagraph"/>
              <w:spacing w:before="72"/>
              <w:ind w:left="64"/>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02DB5052"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32A51702"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02706A92"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2DB5080E"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1502D097"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2808F09F"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7A03CD57"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498" w:type="dxa"/>
            <w:tcBorders>
              <w:top w:val="nil"/>
              <w:left w:val="nil"/>
              <w:bottom w:val="nil"/>
              <w:right w:val="nil"/>
            </w:tcBorders>
          </w:tcPr>
          <w:p w14:paraId="7EE96AAD" w14:textId="3165679A" w:rsidR="00CB6B5A" w:rsidRPr="00594DD2" w:rsidRDefault="009C6299">
            <w:pPr>
              <w:pStyle w:val="TableParagraph"/>
              <w:spacing w:before="72"/>
              <w:ind w:right="53"/>
              <w:jc w:val="right"/>
              <w:rPr>
                <w:rFonts w:ascii="Cambria" w:eastAsia="Times New Roman" w:hAnsi="Cambria" w:cs="Times New Roman"/>
                <w:sz w:val="24"/>
                <w:szCs w:val="24"/>
              </w:rPr>
            </w:pPr>
            <w:r>
              <w:rPr>
                <w:rFonts w:ascii="Cambria" w:hAnsi="Cambria"/>
                <w:sz w:val="24"/>
                <w:szCs w:val="24"/>
              </w:rPr>
              <w:t xml:space="preserve">  </w:t>
            </w:r>
            <w:r w:rsidR="000A3AA2" w:rsidRPr="00594DD2">
              <w:rPr>
                <w:rFonts w:ascii="Cambria" w:hAnsi="Cambria"/>
                <w:sz w:val="24"/>
                <w:szCs w:val="24"/>
              </w:rPr>
              <w:t>4</w:t>
            </w:r>
          </w:p>
        </w:tc>
      </w:tr>
      <w:tr w:rsidR="00CB6B5A" w:rsidRPr="00594DD2" w14:paraId="2AB12B47" w14:textId="77777777" w:rsidTr="007B23C9">
        <w:trPr>
          <w:trHeight w:hRule="exact" w:val="552"/>
        </w:trPr>
        <w:tc>
          <w:tcPr>
            <w:tcW w:w="4023" w:type="dxa"/>
            <w:tcBorders>
              <w:top w:val="nil"/>
              <w:left w:val="nil"/>
              <w:bottom w:val="nil"/>
              <w:right w:val="nil"/>
            </w:tcBorders>
          </w:tcPr>
          <w:p w14:paraId="4FA1C38D" w14:textId="77777777" w:rsidR="00CB6B5A" w:rsidRPr="00594DD2" w:rsidRDefault="000A3AA2">
            <w:pPr>
              <w:pStyle w:val="TableParagraph"/>
              <w:spacing w:before="114"/>
              <w:ind w:left="55"/>
              <w:rPr>
                <w:rFonts w:ascii="Cambria" w:eastAsia="Times New Roman" w:hAnsi="Cambria" w:cs="Times New Roman"/>
                <w:sz w:val="24"/>
                <w:szCs w:val="24"/>
              </w:rPr>
            </w:pPr>
            <w:r w:rsidRPr="00594DD2">
              <w:rPr>
                <w:rFonts w:ascii="Cambria" w:hAnsi="Cambria"/>
                <w:spacing w:val="-1"/>
                <w:sz w:val="24"/>
                <w:szCs w:val="24"/>
              </w:rPr>
              <w:t>Overview</w:t>
            </w:r>
            <w:r w:rsidRPr="00594DD2">
              <w:rPr>
                <w:rFonts w:ascii="Cambria" w:hAnsi="Cambria"/>
                <w:sz w:val="24"/>
                <w:szCs w:val="24"/>
              </w:rPr>
              <w:t xml:space="preserve"> of the </w:t>
            </w:r>
            <w:r w:rsidRPr="00594DD2">
              <w:rPr>
                <w:rFonts w:ascii="Cambria" w:hAnsi="Cambria"/>
                <w:spacing w:val="-1"/>
                <w:sz w:val="24"/>
                <w:szCs w:val="24"/>
              </w:rPr>
              <w:t>Counseling</w:t>
            </w:r>
            <w:r w:rsidRPr="00594DD2">
              <w:rPr>
                <w:rFonts w:ascii="Cambria" w:hAnsi="Cambria"/>
                <w:spacing w:val="-3"/>
                <w:sz w:val="24"/>
                <w:szCs w:val="24"/>
              </w:rPr>
              <w:t xml:space="preserve"> </w:t>
            </w:r>
            <w:r w:rsidRPr="00594DD2">
              <w:rPr>
                <w:rFonts w:ascii="Cambria" w:hAnsi="Cambria"/>
                <w:spacing w:val="-1"/>
                <w:sz w:val="24"/>
                <w:szCs w:val="24"/>
              </w:rPr>
              <w:t>Profession</w:t>
            </w:r>
          </w:p>
        </w:tc>
        <w:tc>
          <w:tcPr>
            <w:tcW w:w="20" w:type="dxa"/>
            <w:tcBorders>
              <w:top w:val="nil"/>
              <w:left w:val="nil"/>
              <w:bottom w:val="nil"/>
              <w:right w:val="nil"/>
            </w:tcBorders>
          </w:tcPr>
          <w:p w14:paraId="0BD7EA1E" w14:textId="77777777" w:rsidR="00CB6B5A" w:rsidRPr="00594DD2" w:rsidRDefault="000A3AA2">
            <w:pPr>
              <w:pStyle w:val="TableParagraph"/>
              <w:spacing w:before="114"/>
              <w:ind w:left="64"/>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753D37F8" w14:textId="77777777" w:rsidR="00CB6B5A" w:rsidRPr="00594DD2" w:rsidRDefault="000A3AA2">
            <w:pPr>
              <w:pStyle w:val="TableParagraph"/>
              <w:spacing w:before="114"/>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48991257" w14:textId="77777777" w:rsidR="00CB6B5A" w:rsidRPr="00594DD2" w:rsidRDefault="000A3AA2">
            <w:pPr>
              <w:pStyle w:val="TableParagraph"/>
              <w:spacing w:before="114"/>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33616727" w14:textId="77777777" w:rsidR="00CB6B5A" w:rsidRPr="00594DD2" w:rsidRDefault="000A3AA2">
            <w:pPr>
              <w:pStyle w:val="TableParagraph"/>
              <w:spacing w:before="114"/>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3ABF0AF3" w14:textId="77777777" w:rsidR="00CB6B5A" w:rsidRPr="00594DD2" w:rsidRDefault="000A3AA2">
            <w:pPr>
              <w:pStyle w:val="TableParagraph"/>
              <w:spacing w:before="114"/>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4E13E691" w14:textId="77777777" w:rsidR="00CB6B5A" w:rsidRPr="00594DD2" w:rsidRDefault="000A3AA2">
            <w:pPr>
              <w:pStyle w:val="TableParagraph"/>
              <w:spacing w:before="114"/>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6C811DCB" w14:textId="77777777" w:rsidR="00CB6B5A" w:rsidRPr="00594DD2" w:rsidRDefault="000A3AA2">
            <w:pPr>
              <w:pStyle w:val="TableParagraph"/>
              <w:spacing w:before="114"/>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3060DBC6" w14:textId="77777777" w:rsidR="00CB6B5A" w:rsidRPr="00594DD2" w:rsidRDefault="000A3AA2">
            <w:pPr>
              <w:pStyle w:val="TableParagraph"/>
              <w:spacing w:before="114"/>
              <w:jc w:val="center"/>
              <w:rPr>
                <w:rFonts w:ascii="Cambria" w:eastAsia="Times New Roman" w:hAnsi="Cambria" w:cs="Times New Roman"/>
                <w:sz w:val="24"/>
                <w:szCs w:val="24"/>
              </w:rPr>
            </w:pPr>
            <w:r w:rsidRPr="00594DD2">
              <w:rPr>
                <w:rFonts w:ascii="Cambria" w:hAnsi="Cambria"/>
                <w:sz w:val="24"/>
                <w:szCs w:val="24"/>
              </w:rPr>
              <w:t>.</w:t>
            </w:r>
          </w:p>
        </w:tc>
        <w:tc>
          <w:tcPr>
            <w:tcW w:w="498" w:type="dxa"/>
            <w:tcBorders>
              <w:top w:val="nil"/>
              <w:left w:val="nil"/>
              <w:bottom w:val="nil"/>
              <w:right w:val="nil"/>
            </w:tcBorders>
          </w:tcPr>
          <w:p w14:paraId="0EDC0B7B" w14:textId="1A445BEF" w:rsidR="00CB6B5A" w:rsidRPr="00594DD2" w:rsidRDefault="009C6299">
            <w:pPr>
              <w:pStyle w:val="TableParagraph"/>
              <w:spacing w:before="114"/>
              <w:ind w:right="53"/>
              <w:jc w:val="right"/>
              <w:rPr>
                <w:rFonts w:ascii="Cambria" w:eastAsia="Times New Roman" w:hAnsi="Cambria" w:cs="Times New Roman"/>
                <w:sz w:val="24"/>
                <w:szCs w:val="24"/>
              </w:rPr>
            </w:pPr>
            <w:r>
              <w:rPr>
                <w:rFonts w:ascii="Cambria" w:hAnsi="Cambria"/>
                <w:sz w:val="24"/>
                <w:szCs w:val="24"/>
              </w:rPr>
              <w:t xml:space="preserve"> </w:t>
            </w:r>
            <w:r w:rsidR="000A3AA2" w:rsidRPr="00594DD2">
              <w:rPr>
                <w:rFonts w:ascii="Cambria" w:hAnsi="Cambria"/>
                <w:sz w:val="24"/>
                <w:szCs w:val="24"/>
              </w:rPr>
              <w:t>5</w:t>
            </w:r>
          </w:p>
        </w:tc>
      </w:tr>
      <w:tr w:rsidR="00CB6B5A" w:rsidRPr="00594DD2" w14:paraId="1BD1BB1C" w14:textId="77777777" w:rsidTr="007B23C9">
        <w:trPr>
          <w:trHeight w:hRule="exact" w:val="363"/>
        </w:trPr>
        <w:tc>
          <w:tcPr>
            <w:tcW w:w="4023" w:type="dxa"/>
            <w:tcBorders>
              <w:top w:val="nil"/>
              <w:left w:val="nil"/>
              <w:bottom w:val="nil"/>
              <w:right w:val="nil"/>
            </w:tcBorders>
          </w:tcPr>
          <w:p w14:paraId="69D6021B" w14:textId="77777777" w:rsidR="00CB6B5A" w:rsidRPr="00594DD2" w:rsidRDefault="000A3AA2">
            <w:pPr>
              <w:pStyle w:val="TableParagraph"/>
              <w:spacing w:before="115"/>
              <w:ind w:left="55"/>
              <w:rPr>
                <w:rFonts w:ascii="Cambria" w:eastAsia="Times New Roman" w:hAnsi="Cambria" w:cs="Times New Roman"/>
                <w:sz w:val="24"/>
                <w:szCs w:val="24"/>
              </w:rPr>
            </w:pPr>
            <w:r w:rsidRPr="00594DD2">
              <w:rPr>
                <w:rFonts w:ascii="Cambria" w:hAnsi="Cambria"/>
                <w:spacing w:val="-1"/>
                <w:sz w:val="24"/>
                <w:szCs w:val="24"/>
              </w:rPr>
              <w:t>Mission</w:t>
            </w:r>
            <w:r w:rsidRPr="00594DD2">
              <w:rPr>
                <w:rFonts w:ascii="Cambria" w:hAnsi="Cambria"/>
                <w:sz w:val="24"/>
                <w:szCs w:val="24"/>
              </w:rPr>
              <w:t xml:space="preserve"> of </w:t>
            </w:r>
            <w:r w:rsidRPr="00594DD2">
              <w:rPr>
                <w:rFonts w:ascii="Cambria" w:hAnsi="Cambria"/>
                <w:spacing w:val="-1"/>
                <w:sz w:val="24"/>
                <w:szCs w:val="24"/>
              </w:rPr>
              <w:t>LSU School</w:t>
            </w:r>
            <w:r w:rsidRPr="00594DD2">
              <w:rPr>
                <w:rFonts w:ascii="Cambria" w:hAnsi="Cambria"/>
                <w:spacing w:val="1"/>
                <w:sz w:val="24"/>
                <w:szCs w:val="24"/>
              </w:rPr>
              <w:t xml:space="preserve"> </w:t>
            </w:r>
            <w:r w:rsidRPr="00594DD2">
              <w:rPr>
                <w:rFonts w:ascii="Cambria" w:hAnsi="Cambria"/>
                <w:sz w:val="24"/>
                <w:szCs w:val="24"/>
              </w:rPr>
              <w:t>of</w:t>
            </w:r>
            <w:r w:rsidRPr="00594DD2">
              <w:rPr>
                <w:rFonts w:ascii="Cambria" w:hAnsi="Cambria"/>
                <w:spacing w:val="-2"/>
                <w:sz w:val="24"/>
                <w:szCs w:val="24"/>
              </w:rPr>
              <w:t xml:space="preserve"> </w:t>
            </w:r>
            <w:r w:rsidRPr="00594DD2">
              <w:rPr>
                <w:rFonts w:ascii="Cambria" w:hAnsi="Cambria"/>
                <w:spacing w:val="-1"/>
                <w:sz w:val="24"/>
                <w:szCs w:val="24"/>
              </w:rPr>
              <w:t>Education</w:t>
            </w:r>
          </w:p>
        </w:tc>
        <w:tc>
          <w:tcPr>
            <w:tcW w:w="20" w:type="dxa"/>
            <w:tcBorders>
              <w:top w:val="nil"/>
              <w:left w:val="nil"/>
              <w:bottom w:val="nil"/>
              <w:right w:val="nil"/>
            </w:tcBorders>
          </w:tcPr>
          <w:p w14:paraId="521BB24E" w14:textId="77777777" w:rsidR="00CB6B5A" w:rsidRPr="00594DD2" w:rsidRDefault="000A3AA2">
            <w:pPr>
              <w:pStyle w:val="TableParagraph"/>
              <w:spacing w:before="115"/>
              <w:ind w:left="64"/>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0B9434C7" w14:textId="77777777" w:rsidR="00CB6B5A" w:rsidRPr="00594DD2" w:rsidRDefault="000A3AA2">
            <w:pPr>
              <w:pStyle w:val="TableParagraph"/>
              <w:spacing w:before="115"/>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4FB972FC" w14:textId="77777777" w:rsidR="00CB6B5A" w:rsidRPr="00594DD2" w:rsidRDefault="000A3AA2">
            <w:pPr>
              <w:pStyle w:val="TableParagraph"/>
              <w:spacing w:before="115"/>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187D0C55" w14:textId="77777777" w:rsidR="00CB6B5A" w:rsidRPr="00594DD2" w:rsidRDefault="000A3AA2">
            <w:pPr>
              <w:pStyle w:val="TableParagraph"/>
              <w:spacing w:before="115"/>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104EEA1B" w14:textId="77777777" w:rsidR="00CB6B5A" w:rsidRPr="00594DD2" w:rsidRDefault="000A3AA2">
            <w:pPr>
              <w:pStyle w:val="TableParagraph"/>
              <w:spacing w:before="115"/>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3E77BD63" w14:textId="77777777" w:rsidR="00CB6B5A" w:rsidRPr="00594DD2" w:rsidRDefault="000A3AA2">
            <w:pPr>
              <w:pStyle w:val="TableParagraph"/>
              <w:spacing w:before="115"/>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12A965EB" w14:textId="77777777" w:rsidR="00CB6B5A" w:rsidRPr="00594DD2" w:rsidRDefault="000A3AA2">
            <w:pPr>
              <w:pStyle w:val="TableParagraph"/>
              <w:spacing w:before="115"/>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07B7B1E1" w14:textId="77777777" w:rsidR="00CB6B5A" w:rsidRPr="00594DD2" w:rsidRDefault="000A3AA2">
            <w:pPr>
              <w:pStyle w:val="TableParagraph"/>
              <w:spacing w:before="115"/>
              <w:jc w:val="center"/>
              <w:rPr>
                <w:rFonts w:ascii="Cambria" w:eastAsia="Times New Roman" w:hAnsi="Cambria" w:cs="Times New Roman"/>
                <w:sz w:val="24"/>
                <w:szCs w:val="24"/>
              </w:rPr>
            </w:pPr>
            <w:r w:rsidRPr="00594DD2">
              <w:rPr>
                <w:rFonts w:ascii="Cambria" w:hAnsi="Cambria"/>
                <w:sz w:val="24"/>
                <w:szCs w:val="24"/>
              </w:rPr>
              <w:t>.</w:t>
            </w:r>
          </w:p>
        </w:tc>
        <w:tc>
          <w:tcPr>
            <w:tcW w:w="498" w:type="dxa"/>
            <w:tcBorders>
              <w:top w:val="nil"/>
              <w:left w:val="nil"/>
              <w:bottom w:val="nil"/>
              <w:right w:val="nil"/>
            </w:tcBorders>
          </w:tcPr>
          <w:p w14:paraId="2D2FBF7C" w14:textId="77777777" w:rsidR="00CB6B5A" w:rsidRPr="00594DD2" w:rsidRDefault="000A3AA2">
            <w:pPr>
              <w:pStyle w:val="TableParagraph"/>
              <w:spacing w:before="115"/>
              <w:ind w:right="53"/>
              <w:jc w:val="right"/>
              <w:rPr>
                <w:rFonts w:ascii="Cambria" w:eastAsia="Times New Roman" w:hAnsi="Cambria" w:cs="Times New Roman"/>
                <w:sz w:val="24"/>
                <w:szCs w:val="24"/>
              </w:rPr>
            </w:pPr>
            <w:r w:rsidRPr="00594DD2">
              <w:rPr>
                <w:rFonts w:ascii="Cambria" w:hAnsi="Cambria"/>
                <w:sz w:val="24"/>
                <w:szCs w:val="24"/>
              </w:rPr>
              <w:t>6</w:t>
            </w:r>
          </w:p>
        </w:tc>
      </w:tr>
    </w:tbl>
    <w:p w14:paraId="5803EA73" w14:textId="77777777" w:rsidR="00CB6B5A" w:rsidRPr="00594DD2" w:rsidRDefault="00CB6B5A">
      <w:pPr>
        <w:spacing w:before="5"/>
        <w:rPr>
          <w:rFonts w:ascii="Cambria" w:eastAsia="Times New Roman" w:hAnsi="Cambria" w:cs="Times New Roman"/>
          <w:b/>
          <w:bCs/>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4305"/>
        <w:gridCol w:w="458"/>
        <w:gridCol w:w="720"/>
        <w:gridCol w:w="720"/>
        <w:gridCol w:w="720"/>
        <w:gridCol w:w="720"/>
        <w:gridCol w:w="720"/>
        <w:gridCol w:w="720"/>
        <w:gridCol w:w="608"/>
      </w:tblGrid>
      <w:tr w:rsidR="00CB6B5A" w:rsidRPr="00594DD2" w14:paraId="15030174" w14:textId="77777777" w:rsidTr="007B23C9">
        <w:trPr>
          <w:trHeight w:hRule="exact" w:val="525"/>
        </w:trPr>
        <w:tc>
          <w:tcPr>
            <w:tcW w:w="4305" w:type="dxa"/>
            <w:tcBorders>
              <w:top w:val="nil"/>
              <w:left w:val="nil"/>
              <w:bottom w:val="nil"/>
              <w:right w:val="nil"/>
            </w:tcBorders>
          </w:tcPr>
          <w:p w14:paraId="29463058" w14:textId="77777777" w:rsidR="00CB6B5A" w:rsidRPr="00594DD2" w:rsidRDefault="000A3AA2">
            <w:pPr>
              <w:pStyle w:val="TableParagraph"/>
              <w:spacing w:before="72"/>
              <w:ind w:left="55"/>
              <w:rPr>
                <w:rFonts w:ascii="Cambria" w:eastAsia="Times New Roman" w:hAnsi="Cambria" w:cs="Times New Roman"/>
                <w:sz w:val="24"/>
                <w:szCs w:val="24"/>
              </w:rPr>
            </w:pPr>
            <w:r w:rsidRPr="00594DD2">
              <w:rPr>
                <w:rFonts w:ascii="Cambria" w:hAnsi="Cambria"/>
                <w:spacing w:val="-1"/>
                <w:sz w:val="24"/>
                <w:szCs w:val="24"/>
              </w:rPr>
              <w:t>Counselor</w:t>
            </w:r>
            <w:r w:rsidRPr="00594DD2">
              <w:rPr>
                <w:rFonts w:ascii="Cambria" w:hAnsi="Cambria"/>
                <w:sz w:val="24"/>
                <w:szCs w:val="24"/>
              </w:rPr>
              <w:t xml:space="preserve"> </w:t>
            </w:r>
            <w:r w:rsidRPr="00594DD2">
              <w:rPr>
                <w:rFonts w:ascii="Cambria" w:hAnsi="Cambria"/>
                <w:spacing w:val="-1"/>
                <w:sz w:val="24"/>
                <w:szCs w:val="24"/>
              </w:rPr>
              <w:t>Education</w:t>
            </w:r>
            <w:r w:rsidRPr="00594DD2">
              <w:rPr>
                <w:rFonts w:ascii="Cambria" w:hAnsi="Cambria"/>
                <w:sz w:val="24"/>
                <w:szCs w:val="24"/>
              </w:rPr>
              <w:t xml:space="preserve"> </w:t>
            </w:r>
            <w:r w:rsidRPr="00594DD2">
              <w:rPr>
                <w:rFonts w:ascii="Cambria" w:hAnsi="Cambria"/>
                <w:spacing w:val="-1"/>
                <w:sz w:val="24"/>
                <w:szCs w:val="24"/>
              </w:rPr>
              <w:t>Program</w:t>
            </w:r>
            <w:r w:rsidRPr="00594DD2">
              <w:rPr>
                <w:rFonts w:ascii="Cambria" w:hAnsi="Cambria"/>
                <w:spacing w:val="-4"/>
                <w:sz w:val="24"/>
                <w:szCs w:val="24"/>
              </w:rPr>
              <w:t xml:space="preserve"> </w:t>
            </w:r>
            <w:r w:rsidRPr="00594DD2">
              <w:rPr>
                <w:rFonts w:ascii="Cambria" w:hAnsi="Cambria"/>
                <w:spacing w:val="-1"/>
                <w:sz w:val="24"/>
                <w:szCs w:val="24"/>
              </w:rPr>
              <w:t>Objectives</w:t>
            </w:r>
          </w:p>
        </w:tc>
        <w:tc>
          <w:tcPr>
            <w:tcW w:w="458" w:type="dxa"/>
            <w:tcBorders>
              <w:top w:val="nil"/>
              <w:left w:val="nil"/>
              <w:bottom w:val="nil"/>
              <w:right w:val="nil"/>
            </w:tcBorders>
          </w:tcPr>
          <w:p w14:paraId="04B96F66" w14:textId="77777777" w:rsidR="00CB6B5A" w:rsidRPr="00594DD2" w:rsidRDefault="000A3AA2">
            <w:pPr>
              <w:pStyle w:val="TableParagraph"/>
              <w:spacing w:before="72"/>
              <w:ind w:right="28"/>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58F33DD9"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0698849A"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2423C876"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0BCE1968"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7CB169A5"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720" w:type="dxa"/>
            <w:tcBorders>
              <w:top w:val="nil"/>
              <w:left w:val="nil"/>
              <w:bottom w:val="nil"/>
              <w:right w:val="nil"/>
            </w:tcBorders>
          </w:tcPr>
          <w:p w14:paraId="3D2EC7FE" w14:textId="77777777" w:rsidR="00CB6B5A" w:rsidRPr="00594DD2" w:rsidRDefault="000A3AA2">
            <w:pPr>
              <w:pStyle w:val="TableParagraph"/>
              <w:spacing w:before="72"/>
              <w:jc w:val="center"/>
              <w:rPr>
                <w:rFonts w:ascii="Cambria" w:eastAsia="Times New Roman" w:hAnsi="Cambria" w:cs="Times New Roman"/>
                <w:sz w:val="24"/>
                <w:szCs w:val="24"/>
              </w:rPr>
            </w:pPr>
            <w:r w:rsidRPr="00594DD2">
              <w:rPr>
                <w:rFonts w:ascii="Cambria" w:hAnsi="Cambria"/>
                <w:sz w:val="24"/>
                <w:szCs w:val="24"/>
              </w:rPr>
              <w:t>.</w:t>
            </w:r>
          </w:p>
        </w:tc>
        <w:tc>
          <w:tcPr>
            <w:tcW w:w="608" w:type="dxa"/>
            <w:tcBorders>
              <w:top w:val="nil"/>
              <w:left w:val="nil"/>
              <w:bottom w:val="nil"/>
              <w:right w:val="nil"/>
            </w:tcBorders>
          </w:tcPr>
          <w:p w14:paraId="46BB283A" w14:textId="7BEE3DE5" w:rsidR="00CB6B5A" w:rsidRPr="00594DD2" w:rsidRDefault="00AE757D">
            <w:pPr>
              <w:pStyle w:val="TableParagraph"/>
              <w:spacing w:before="72"/>
              <w:ind w:left="332"/>
              <w:rPr>
                <w:rFonts w:ascii="Cambria" w:eastAsia="Times New Roman" w:hAnsi="Cambria" w:cs="Times New Roman"/>
                <w:sz w:val="24"/>
                <w:szCs w:val="24"/>
              </w:rPr>
            </w:pPr>
            <w:r>
              <w:rPr>
                <w:rFonts w:ascii="Cambria" w:hAnsi="Cambria"/>
                <w:sz w:val="24"/>
                <w:szCs w:val="24"/>
              </w:rPr>
              <w:t>6</w:t>
            </w:r>
          </w:p>
        </w:tc>
      </w:tr>
    </w:tbl>
    <w:p w14:paraId="6C7C0399" w14:textId="77777777" w:rsidR="00CB6B5A" w:rsidRPr="00594DD2" w:rsidRDefault="00CB6B5A">
      <w:pPr>
        <w:rPr>
          <w:rFonts w:ascii="Cambria" w:eastAsia="Times New Roman" w:hAnsi="Cambria" w:cs="Times New Roman"/>
          <w:sz w:val="24"/>
          <w:szCs w:val="24"/>
        </w:rPr>
        <w:sectPr w:rsidR="00CB6B5A" w:rsidRPr="00594DD2" w:rsidSect="003E5F82">
          <w:footerReference w:type="default" r:id="rId13"/>
          <w:pgSz w:w="12240" w:h="15840"/>
          <w:pgMar w:top="1354" w:right="965" w:bottom="2534" w:left="1066" w:header="0" w:footer="1767" w:gutter="0"/>
          <w:pgNumType w:start="2"/>
          <w:cols w:space="720"/>
          <w:docGrid w:linePitch="299"/>
        </w:sectPr>
      </w:pPr>
    </w:p>
    <w:sdt>
      <w:sdtPr>
        <w:rPr>
          <w:rFonts w:ascii="Cambria" w:hAnsi="Cambria"/>
          <w:sz w:val="24"/>
          <w:szCs w:val="24"/>
        </w:rPr>
        <w:id w:val="-1207017074"/>
        <w:docPartObj>
          <w:docPartGallery w:val="Table of Contents"/>
          <w:docPartUnique/>
        </w:docPartObj>
      </w:sdtPr>
      <w:sdtContent>
        <w:p w14:paraId="4468CB49" w14:textId="35ACCD3C" w:rsidR="00CB6B5A" w:rsidRPr="00594DD2" w:rsidRDefault="0060213C" w:rsidP="0060213C">
          <w:pPr>
            <w:pStyle w:val="TOC1"/>
            <w:tabs>
              <w:tab w:val="left" w:pos="5921"/>
              <w:tab w:val="left" w:pos="6641"/>
              <w:tab w:val="left" w:pos="7361"/>
              <w:tab w:val="left" w:pos="8081"/>
              <w:tab w:val="left" w:pos="8801"/>
              <w:tab w:val="right" w:pos="9742"/>
            </w:tabs>
            <w:spacing w:before="72"/>
            <w:ind w:left="0"/>
            <w:rPr>
              <w:rFonts w:ascii="Cambria" w:hAnsi="Cambria"/>
              <w:sz w:val="24"/>
              <w:szCs w:val="24"/>
            </w:rPr>
          </w:pPr>
          <w:r>
            <w:rPr>
              <w:rFonts w:ascii="Cambria" w:hAnsi="Cambria"/>
              <w:sz w:val="24"/>
              <w:szCs w:val="24"/>
            </w:rPr>
            <w:t xml:space="preserve">  </w:t>
          </w:r>
          <w:hyperlink w:anchor="_TOC_250009" w:history="1">
            <w:r w:rsidR="000A3AA2" w:rsidRPr="00594DD2">
              <w:rPr>
                <w:rFonts w:ascii="Cambria" w:hAnsi="Cambria"/>
                <w:spacing w:val="-1"/>
                <w:sz w:val="24"/>
                <w:szCs w:val="24"/>
              </w:rPr>
              <w:t>Counselor</w:t>
            </w:r>
            <w:r w:rsidR="000A3AA2" w:rsidRPr="00594DD2">
              <w:rPr>
                <w:rFonts w:ascii="Cambria" w:hAnsi="Cambria"/>
                <w:sz w:val="24"/>
                <w:szCs w:val="24"/>
              </w:rPr>
              <w:t xml:space="preserve"> </w:t>
            </w:r>
            <w:r w:rsidR="000A3AA2" w:rsidRPr="00594DD2">
              <w:rPr>
                <w:rFonts w:ascii="Cambria" w:hAnsi="Cambria"/>
                <w:spacing w:val="-1"/>
                <w:sz w:val="24"/>
                <w:szCs w:val="24"/>
              </w:rPr>
              <w:t>Education</w:t>
            </w:r>
            <w:r w:rsidR="000A3AA2" w:rsidRPr="00594DD2">
              <w:rPr>
                <w:rFonts w:ascii="Cambria" w:hAnsi="Cambria"/>
                <w:sz w:val="24"/>
                <w:szCs w:val="24"/>
              </w:rPr>
              <w:t xml:space="preserve"> </w:t>
            </w:r>
            <w:r w:rsidR="000A3AA2" w:rsidRPr="00594DD2">
              <w:rPr>
                <w:rFonts w:ascii="Cambria" w:hAnsi="Cambria"/>
                <w:spacing w:val="-1"/>
                <w:sz w:val="24"/>
                <w:szCs w:val="24"/>
              </w:rPr>
              <w:t>Program</w:t>
            </w:r>
            <w:r w:rsidR="000A3AA2" w:rsidRPr="00594DD2">
              <w:rPr>
                <w:rFonts w:ascii="Cambria" w:hAnsi="Cambria"/>
                <w:spacing w:val="-4"/>
                <w:sz w:val="24"/>
                <w:szCs w:val="24"/>
              </w:rPr>
              <w:t xml:space="preserve"> </w:t>
            </w:r>
            <w:r w:rsidR="007B23C9" w:rsidRPr="00594DD2">
              <w:rPr>
                <w:rFonts w:ascii="Cambria" w:hAnsi="Cambria"/>
                <w:sz w:val="24"/>
                <w:szCs w:val="24"/>
              </w:rPr>
              <w:t>Faculty</w:t>
            </w:r>
            <w:r w:rsidR="007B23C9" w:rsidRPr="00594DD2">
              <w:rPr>
                <w:rFonts w:ascii="Cambria" w:hAnsi="Cambria"/>
                <w:sz w:val="24"/>
                <w:szCs w:val="24"/>
              </w:rPr>
              <w:tab/>
              <w:t>.</w:t>
            </w:r>
            <w:r w:rsidR="007B23C9" w:rsidRPr="00594DD2">
              <w:rPr>
                <w:rFonts w:ascii="Cambria" w:hAnsi="Cambria"/>
                <w:sz w:val="24"/>
                <w:szCs w:val="24"/>
              </w:rPr>
              <w:tab/>
              <w:t>.</w:t>
            </w:r>
            <w:r w:rsidR="007B23C9" w:rsidRPr="00594DD2">
              <w:rPr>
                <w:rFonts w:ascii="Cambria" w:hAnsi="Cambria"/>
                <w:sz w:val="24"/>
                <w:szCs w:val="24"/>
              </w:rPr>
              <w:tab/>
              <w:t>.</w:t>
            </w:r>
            <w:r w:rsidR="007B23C9" w:rsidRPr="00594DD2">
              <w:rPr>
                <w:rFonts w:ascii="Cambria" w:hAnsi="Cambria"/>
                <w:sz w:val="24"/>
                <w:szCs w:val="24"/>
              </w:rPr>
              <w:tab/>
              <w:t>.</w:t>
            </w:r>
            <w:r w:rsidR="007B23C9" w:rsidRPr="00594DD2">
              <w:rPr>
                <w:rFonts w:ascii="Cambria" w:hAnsi="Cambria"/>
                <w:sz w:val="24"/>
                <w:szCs w:val="24"/>
              </w:rPr>
              <w:tab/>
              <w:t>.</w:t>
            </w:r>
          </w:hyperlink>
          <w:r>
            <w:rPr>
              <w:rFonts w:ascii="Cambria" w:hAnsi="Cambria"/>
              <w:sz w:val="24"/>
              <w:szCs w:val="24"/>
            </w:rPr>
            <w:tab/>
            <w:t>7</w:t>
          </w:r>
        </w:p>
        <w:p w14:paraId="034B9B58" w14:textId="2C3D5EF5" w:rsidR="00CB6B5A" w:rsidRPr="00594DD2" w:rsidRDefault="00000000">
          <w:pPr>
            <w:pStyle w:val="TOC1"/>
            <w:tabs>
              <w:tab w:val="left" w:pos="3040"/>
              <w:tab w:val="left" w:pos="3760"/>
              <w:tab w:val="left" w:pos="4480"/>
              <w:tab w:val="left" w:pos="5201"/>
              <w:tab w:val="left" w:pos="5921"/>
              <w:tab w:val="left" w:pos="6641"/>
              <w:tab w:val="left" w:pos="7361"/>
              <w:tab w:val="left" w:pos="8081"/>
              <w:tab w:val="left" w:pos="8801"/>
              <w:tab w:val="right" w:pos="9742"/>
            </w:tabs>
            <w:spacing w:before="251"/>
            <w:rPr>
              <w:rFonts w:ascii="Cambria" w:hAnsi="Cambria"/>
              <w:sz w:val="24"/>
              <w:szCs w:val="24"/>
            </w:rPr>
          </w:pPr>
          <w:hyperlink w:anchor="_TOC_250008" w:history="1">
            <w:r w:rsidR="000A3AA2" w:rsidRPr="00594DD2">
              <w:rPr>
                <w:rFonts w:ascii="Cambria" w:hAnsi="Cambria"/>
                <w:spacing w:val="-1"/>
                <w:sz w:val="24"/>
                <w:szCs w:val="24"/>
              </w:rPr>
              <w:t>Frequently</w:t>
            </w:r>
            <w:r w:rsidR="000A3AA2" w:rsidRPr="00594DD2">
              <w:rPr>
                <w:rFonts w:ascii="Cambria" w:hAnsi="Cambria"/>
                <w:spacing w:val="-3"/>
                <w:sz w:val="24"/>
                <w:szCs w:val="24"/>
              </w:rPr>
              <w:t xml:space="preserve"> </w:t>
            </w:r>
            <w:r w:rsidR="000A3AA2" w:rsidRPr="00594DD2">
              <w:rPr>
                <w:rFonts w:ascii="Cambria" w:hAnsi="Cambria"/>
                <w:spacing w:val="-1"/>
                <w:sz w:val="24"/>
                <w:szCs w:val="24"/>
              </w:rPr>
              <w:t>Asked</w:t>
            </w:r>
            <w:r w:rsidR="000A3AA2" w:rsidRPr="00594DD2">
              <w:rPr>
                <w:rFonts w:ascii="Cambria" w:hAnsi="Cambria"/>
                <w:sz w:val="24"/>
                <w:szCs w:val="24"/>
              </w:rPr>
              <w:t xml:space="preserve"> </w:t>
            </w:r>
            <w:r w:rsidR="000A3AA2" w:rsidRPr="00594DD2">
              <w:rPr>
                <w:rFonts w:ascii="Cambria" w:hAnsi="Cambria"/>
                <w:spacing w:val="-1"/>
                <w:sz w:val="24"/>
                <w:szCs w:val="24"/>
              </w:rPr>
              <w:t>Questions</w:t>
            </w:r>
            <w:r w:rsidR="000A3AA2" w:rsidRPr="00594DD2">
              <w:rPr>
                <w:rFonts w:ascii="Cambria" w:hAnsi="Cambria"/>
                <w:spacing w:val="-1"/>
                <w:sz w:val="24"/>
                <w:szCs w:val="24"/>
              </w:rPr>
              <w:tab/>
            </w:r>
            <w:r w:rsidR="000A3AA2" w:rsidRPr="00594DD2">
              <w:rPr>
                <w:rFonts w:ascii="Cambria" w:hAnsi="Cambria"/>
                <w:sz w:val="24"/>
                <w:szCs w:val="24"/>
              </w:rPr>
              <w:t>.</w:t>
            </w:r>
            <w:r w:rsidR="000A3AA2" w:rsidRPr="00594DD2">
              <w:rPr>
                <w:rFonts w:ascii="Cambria" w:hAnsi="Cambria"/>
                <w:sz w:val="24"/>
                <w:szCs w:val="24"/>
              </w:rPr>
              <w:tab/>
              <w:t>.</w:t>
            </w:r>
            <w:r w:rsidR="000A3AA2" w:rsidRPr="00594DD2">
              <w:rPr>
                <w:rFonts w:ascii="Cambria" w:hAnsi="Cambria"/>
                <w:sz w:val="24"/>
                <w:szCs w:val="24"/>
              </w:rPr>
              <w:tab/>
              <w:t>.</w:t>
            </w:r>
            <w:r w:rsidR="000A3AA2" w:rsidRPr="00594DD2">
              <w:rPr>
                <w:rFonts w:ascii="Cambria" w:hAnsi="Cambria"/>
                <w:sz w:val="24"/>
                <w:szCs w:val="24"/>
              </w:rPr>
              <w:tab/>
              <w:t>.</w:t>
            </w:r>
            <w:r w:rsidR="000A3AA2" w:rsidRPr="00594DD2">
              <w:rPr>
                <w:rFonts w:ascii="Cambria" w:hAnsi="Cambria"/>
                <w:sz w:val="24"/>
                <w:szCs w:val="24"/>
              </w:rPr>
              <w:tab/>
              <w:t>.</w:t>
            </w:r>
            <w:r w:rsidR="000A3AA2" w:rsidRPr="00594DD2">
              <w:rPr>
                <w:rFonts w:ascii="Cambria" w:hAnsi="Cambria"/>
                <w:sz w:val="24"/>
                <w:szCs w:val="24"/>
              </w:rPr>
              <w:tab/>
              <w:t>.</w:t>
            </w:r>
            <w:r w:rsidR="000A3AA2" w:rsidRPr="00594DD2">
              <w:rPr>
                <w:rFonts w:ascii="Cambria" w:hAnsi="Cambria"/>
                <w:sz w:val="24"/>
                <w:szCs w:val="24"/>
              </w:rPr>
              <w:tab/>
              <w:t>.</w:t>
            </w:r>
            <w:r w:rsidR="000A3AA2" w:rsidRPr="00594DD2">
              <w:rPr>
                <w:rFonts w:ascii="Cambria" w:hAnsi="Cambria"/>
                <w:sz w:val="24"/>
                <w:szCs w:val="24"/>
              </w:rPr>
              <w:tab/>
              <w:t>.</w:t>
            </w:r>
            <w:r w:rsidR="000A3AA2" w:rsidRPr="00594DD2">
              <w:rPr>
                <w:rFonts w:ascii="Cambria" w:hAnsi="Cambria"/>
                <w:sz w:val="24"/>
                <w:szCs w:val="24"/>
              </w:rPr>
              <w:tab/>
              <w:t>.</w:t>
            </w:r>
            <w:r w:rsidR="000A3AA2" w:rsidRPr="00594DD2">
              <w:rPr>
                <w:rFonts w:ascii="Cambria" w:hAnsi="Cambria"/>
                <w:sz w:val="24"/>
                <w:szCs w:val="24"/>
              </w:rPr>
              <w:tab/>
            </w:r>
            <w:r w:rsidR="0060213C">
              <w:rPr>
                <w:rFonts w:ascii="Cambria" w:hAnsi="Cambria"/>
                <w:sz w:val="24"/>
                <w:szCs w:val="24"/>
              </w:rPr>
              <w:t>9</w:t>
            </w:r>
          </w:hyperlink>
        </w:p>
        <w:p w14:paraId="0693410F" w14:textId="030F5A8F" w:rsidR="00CB6B5A" w:rsidRPr="00594DD2" w:rsidRDefault="000A3AA2">
          <w:pPr>
            <w:pStyle w:val="TOC1"/>
            <w:tabs>
              <w:tab w:val="left" w:pos="4480"/>
              <w:tab w:val="left" w:pos="5201"/>
              <w:tab w:val="left" w:pos="5921"/>
              <w:tab w:val="left" w:pos="6641"/>
              <w:tab w:val="left" w:pos="7361"/>
              <w:tab w:val="left" w:pos="8081"/>
              <w:tab w:val="left" w:pos="8801"/>
              <w:tab w:val="right" w:pos="9742"/>
            </w:tabs>
            <w:rPr>
              <w:rFonts w:ascii="Cambria" w:hAnsi="Cambria"/>
              <w:sz w:val="24"/>
              <w:szCs w:val="24"/>
            </w:rPr>
          </w:pPr>
          <w:r w:rsidRPr="00594DD2">
            <w:rPr>
              <w:rFonts w:ascii="Cambria" w:hAnsi="Cambria"/>
              <w:spacing w:val="-1"/>
              <w:sz w:val="24"/>
              <w:szCs w:val="24"/>
            </w:rPr>
            <w:t>Licensure</w:t>
          </w:r>
          <w:r w:rsidRPr="00594DD2">
            <w:rPr>
              <w:rFonts w:ascii="Cambria" w:hAnsi="Cambria"/>
              <w:sz w:val="24"/>
              <w:szCs w:val="24"/>
            </w:rPr>
            <w:t xml:space="preserve"> and </w:t>
          </w:r>
          <w:r w:rsidRPr="00594DD2">
            <w:rPr>
              <w:rFonts w:ascii="Cambria" w:hAnsi="Cambria"/>
              <w:spacing w:val="-1"/>
              <w:sz w:val="24"/>
              <w:szCs w:val="24"/>
            </w:rPr>
            <w:t>Certification</w:t>
          </w:r>
          <w:r w:rsidRPr="00594DD2">
            <w:rPr>
              <w:rFonts w:ascii="Cambria" w:hAnsi="Cambria"/>
              <w:spacing w:val="-3"/>
              <w:sz w:val="24"/>
              <w:szCs w:val="24"/>
            </w:rPr>
            <w:t xml:space="preserve"> </w:t>
          </w:r>
          <w:r w:rsidRPr="00594DD2">
            <w:rPr>
              <w:rFonts w:ascii="Cambria" w:hAnsi="Cambria"/>
              <w:spacing w:val="-1"/>
              <w:sz w:val="24"/>
              <w:szCs w:val="24"/>
            </w:rPr>
            <w:t>Information</w:t>
          </w:r>
          <w:r w:rsidRPr="00594DD2">
            <w:rPr>
              <w:rFonts w:ascii="Cambria" w:hAnsi="Cambria"/>
              <w:spacing w:val="31"/>
              <w:sz w:val="24"/>
              <w:szCs w:val="24"/>
            </w:rPr>
            <w:t xml:space="preserve"> </w:t>
          </w:r>
          <w:r w:rsidRPr="00594DD2">
            <w:rPr>
              <w:rFonts w:ascii="Cambria" w:hAnsi="Cambria"/>
              <w:sz w:val="24"/>
              <w:szCs w:val="24"/>
            </w:rPr>
            <w:tab/>
            <w:t>.</w:t>
          </w:r>
          <w:r w:rsidRPr="00594DD2">
            <w:rPr>
              <w:rFonts w:ascii="Cambria" w:hAnsi="Cambria"/>
              <w:sz w:val="24"/>
              <w:szCs w:val="24"/>
            </w:rPr>
            <w:tab/>
            <w:t>.</w:t>
          </w:r>
          <w:r w:rsidRPr="00594DD2">
            <w:rPr>
              <w:rFonts w:ascii="Cambria" w:hAnsi="Cambria"/>
              <w:sz w:val="24"/>
              <w:szCs w:val="24"/>
            </w:rPr>
            <w:tab/>
            <w:t>.</w:t>
          </w:r>
          <w:r w:rsidRPr="00594DD2">
            <w:rPr>
              <w:rFonts w:ascii="Cambria" w:hAnsi="Cambria"/>
              <w:sz w:val="24"/>
              <w:szCs w:val="24"/>
            </w:rPr>
            <w:tab/>
            <w:t>.</w:t>
          </w:r>
          <w:r w:rsidRPr="00594DD2">
            <w:rPr>
              <w:rFonts w:ascii="Cambria" w:hAnsi="Cambria"/>
              <w:sz w:val="24"/>
              <w:szCs w:val="24"/>
            </w:rPr>
            <w:tab/>
            <w:t>.</w:t>
          </w:r>
          <w:r w:rsidRPr="00594DD2">
            <w:rPr>
              <w:rFonts w:ascii="Cambria" w:hAnsi="Cambria"/>
              <w:sz w:val="24"/>
              <w:szCs w:val="24"/>
            </w:rPr>
            <w:tab/>
            <w:t>.</w:t>
          </w:r>
          <w:r w:rsidRPr="00594DD2">
            <w:rPr>
              <w:rFonts w:ascii="Cambria" w:hAnsi="Cambria"/>
              <w:sz w:val="24"/>
              <w:szCs w:val="24"/>
            </w:rPr>
            <w:tab/>
            <w:t>.</w:t>
          </w:r>
          <w:r w:rsidRPr="00594DD2">
            <w:rPr>
              <w:rFonts w:ascii="Cambria" w:hAnsi="Cambria"/>
              <w:sz w:val="24"/>
              <w:szCs w:val="24"/>
            </w:rPr>
            <w:tab/>
          </w:r>
          <w:r w:rsidR="00AE757D">
            <w:rPr>
              <w:rFonts w:ascii="Cambria" w:hAnsi="Cambria"/>
              <w:sz w:val="24"/>
              <w:szCs w:val="24"/>
            </w:rPr>
            <w:t>1</w:t>
          </w:r>
          <w:r w:rsidR="0060213C">
            <w:rPr>
              <w:rFonts w:ascii="Cambria" w:hAnsi="Cambria"/>
              <w:sz w:val="24"/>
              <w:szCs w:val="24"/>
            </w:rPr>
            <w:t>2</w:t>
          </w:r>
        </w:p>
        <w:p w14:paraId="5A3397DE" w14:textId="6BA37A5A" w:rsidR="00CB6B5A" w:rsidRPr="00594DD2" w:rsidRDefault="000A3AA2">
          <w:pPr>
            <w:pStyle w:val="TOC1"/>
            <w:numPr>
              <w:ilvl w:val="0"/>
              <w:numId w:val="16"/>
            </w:numPr>
            <w:tabs>
              <w:tab w:val="left" w:pos="415"/>
              <w:tab w:val="left" w:pos="5921"/>
              <w:tab w:val="left" w:pos="6641"/>
              <w:tab w:val="left" w:pos="7361"/>
              <w:tab w:val="left" w:pos="8081"/>
              <w:tab w:val="left" w:pos="8801"/>
              <w:tab w:val="right" w:pos="9742"/>
            </w:tabs>
            <w:spacing w:before="505"/>
            <w:ind w:hanging="254"/>
            <w:rPr>
              <w:rFonts w:ascii="Cambria" w:hAnsi="Cambria"/>
              <w:sz w:val="24"/>
              <w:szCs w:val="24"/>
            </w:rPr>
          </w:pPr>
          <w:r w:rsidRPr="00594DD2">
            <w:rPr>
              <w:rFonts w:ascii="Cambria" w:hAnsi="Cambria"/>
              <w:spacing w:val="-1"/>
              <w:sz w:val="24"/>
              <w:szCs w:val="24"/>
            </w:rPr>
            <w:t xml:space="preserve">ADMISSION AND MATRICULATION </w:t>
          </w:r>
          <w:proofErr w:type="gramStart"/>
          <w:r w:rsidRPr="00594DD2">
            <w:rPr>
              <w:rFonts w:ascii="Cambria" w:hAnsi="Cambria"/>
              <w:spacing w:val="-1"/>
              <w:sz w:val="24"/>
              <w:szCs w:val="24"/>
            </w:rPr>
            <w:t>PROCESS</w:t>
          </w:r>
          <w:r w:rsidRPr="00594DD2">
            <w:rPr>
              <w:rFonts w:ascii="Cambria" w:hAnsi="Cambria"/>
              <w:sz w:val="24"/>
              <w:szCs w:val="24"/>
            </w:rPr>
            <w:t xml:space="preserve"> </w:t>
          </w:r>
          <w:r w:rsidRPr="00594DD2">
            <w:rPr>
              <w:rFonts w:ascii="Cambria" w:hAnsi="Cambria"/>
              <w:spacing w:val="22"/>
              <w:sz w:val="24"/>
              <w:szCs w:val="24"/>
            </w:rPr>
            <w:t xml:space="preserve"> </w:t>
          </w:r>
          <w:r w:rsidR="00AC47B0" w:rsidRPr="00594DD2">
            <w:rPr>
              <w:rFonts w:ascii="Cambria" w:hAnsi="Cambria"/>
              <w:sz w:val="24"/>
              <w:szCs w:val="24"/>
            </w:rPr>
            <w:t>.</w:t>
          </w:r>
          <w:proofErr w:type="gramEnd"/>
          <w:r w:rsidR="00AC47B0" w:rsidRPr="00594DD2">
            <w:rPr>
              <w:rFonts w:ascii="Cambria" w:hAnsi="Cambria"/>
              <w:sz w:val="24"/>
              <w:szCs w:val="24"/>
            </w:rPr>
            <w:tab/>
            <w:t>.</w:t>
          </w:r>
          <w:r w:rsidR="00AC47B0" w:rsidRPr="00594DD2">
            <w:rPr>
              <w:rFonts w:ascii="Cambria" w:hAnsi="Cambria"/>
              <w:sz w:val="24"/>
              <w:szCs w:val="24"/>
            </w:rPr>
            <w:tab/>
            <w:t>.</w:t>
          </w:r>
          <w:r w:rsidR="00AC47B0" w:rsidRPr="00594DD2">
            <w:rPr>
              <w:rFonts w:ascii="Cambria" w:hAnsi="Cambria"/>
              <w:sz w:val="24"/>
              <w:szCs w:val="24"/>
            </w:rPr>
            <w:tab/>
            <w:t>.</w:t>
          </w:r>
          <w:r w:rsidR="00AC47B0" w:rsidRPr="00594DD2">
            <w:rPr>
              <w:rFonts w:ascii="Cambria" w:hAnsi="Cambria"/>
              <w:sz w:val="24"/>
              <w:szCs w:val="24"/>
            </w:rPr>
            <w:tab/>
            <w:t>.</w:t>
          </w:r>
          <w:r w:rsidR="00AC47B0" w:rsidRPr="00594DD2">
            <w:rPr>
              <w:rFonts w:ascii="Cambria" w:hAnsi="Cambria"/>
              <w:sz w:val="24"/>
              <w:szCs w:val="24"/>
            </w:rPr>
            <w:tab/>
            <w:t>.</w:t>
          </w:r>
          <w:r w:rsidR="00AC47B0" w:rsidRPr="00594DD2">
            <w:rPr>
              <w:rFonts w:ascii="Cambria" w:hAnsi="Cambria"/>
              <w:sz w:val="24"/>
              <w:szCs w:val="24"/>
            </w:rPr>
            <w:tab/>
          </w:r>
          <w:r w:rsidR="003F5733">
            <w:rPr>
              <w:rFonts w:ascii="Cambria" w:hAnsi="Cambria"/>
              <w:sz w:val="24"/>
              <w:szCs w:val="24"/>
            </w:rPr>
            <w:t>1</w:t>
          </w:r>
          <w:r w:rsidR="0060213C">
            <w:rPr>
              <w:rFonts w:ascii="Cambria" w:hAnsi="Cambria"/>
              <w:sz w:val="24"/>
              <w:szCs w:val="24"/>
            </w:rPr>
            <w:t>3</w:t>
          </w:r>
        </w:p>
        <w:p w14:paraId="0856120F" w14:textId="663C2450" w:rsidR="00CB6B5A" w:rsidRPr="00594DD2" w:rsidRDefault="000A3AA2">
          <w:pPr>
            <w:pStyle w:val="TOC1"/>
            <w:tabs>
              <w:tab w:val="left" w:pos="5201"/>
              <w:tab w:val="left" w:pos="5921"/>
              <w:tab w:val="left" w:pos="6641"/>
              <w:tab w:val="left" w:pos="7361"/>
              <w:tab w:val="left" w:pos="8079"/>
              <w:tab w:val="left" w:pos="8801"/>
              <w:tab w:val="right" w:pos="9742"/>
            </w:tabs>
            <w:rPr>
              <w:rFonts w:ascii="Cambria" w:hAnsi="Cambria"/>
              <w:sz w:val="24"/>
              <w:szCs w:val="24"/>
            </w:rPr>
          </w:pPr>
          <w:r w:rsidRPr="00594DD2">
            <w:rPr>
              <w:rFonts w:ascii="Cambria" w:hAnsi="Cambria"/>
              <w:spacing w:val="-1"/>
              <w:sz w:val="24"/>
              <w:szCs w:val="24"/>
            </w:rPr>
            <w:t>Counselor</w:t>
          </w:r>
          <w:r w:rsidRPr="00594DD2">
            <w:rPr>
              <w:rFonts w:ascii="Cambria" w:hAnsi="Cambria"/>
              <w:sz w:val="24"/>
              <w:szCs w:val="24"/>
            </w:rPr>
            <w:t xml:space="preserve"> </w:t>
          </w:r>
          <w:r w:rsidRPr="00594DD2">
            <w:rPr>
              <w:rFonts w:ascii="Cambria" w:hAnsi="Cambria"/>
              <w:spacing w:val="-1"/>
              <w:sz w:val="24"/>
              <w:szCs w:val="24"/>
            </w:rPr>
            <w:t>Education</w:t>
          </w:r>
          <w:r w:rsidRPr="00594DD2">
            <w:rPr>
              <w:rFonts w:ascii="Cambria" w:hAnsi="Cambria"/>
              <w:sz w:val="24"/>
              <w:szCs w:val="24"/>
            </w:rPr>
            <w:t xml:space="preserve"> </w:t>
          </w:r>
          <w:r w:rsidRPr="00594DD2">
            <w:rPr>
              <w:rFonts w:ascii="Cambria" w:hAnsi="Cambria"/>
              <w:spacing w:val="-1"/>
              <w:sz w:val="24"/>
              <w:szCs w:val="24"/>
            </w:rPr>
            <w:t>Procedures</w:t>
          </w:r>
          <w:r w:rsidRPr="00594DD2">
            <w:rPr>
              <w:rFonts w:ascii="Cambria" w:hAnsi="Cambria"/>
              <w:spacing w:val="-2"/>
              <w:sz w:val="24"/>
              <w:szCs w:val="24"/>
            </w:rPr>
            <w:t xml:space="preserve"> </w:t>
          </w:r>
          <w:r w:rsidRPr="00594DD2">
            <w:rPr>
              <w:rFonts w:ascii="Cambria" w:hAnsi="Cambria"/>
              <w:spacing w:val="-1"/>
              <w:sz w:val="24"/>
              <w:szCs w:val="24"/>
            </w:rPr>
            <w:t>for</w:t>
          </w:r>
          <w:r w:rsidRPr="00594DD2">
            <w:rPr>
              <w:rFonts w:ascii="Cambria" w:hAnsi="Cambria"/>
              <w:sz w:val="24"/>
              <w:szCs w:val="24"/>
            </w:rPr>
            <w:t xml:space="preserve"> </w:t>
          </w:r>
          <w:r w:rsidRPr="00594DD2">
            <w:rPr>
              <w:rFonts w:ascii="Cambria" w:hAnsi="Cambria"/>
              <w:spacing w:val="-1"/>
              <w:sz w:val="24"/>
              <w:szCs w:val="24"/>
            </w:rPr>
            <w:t>Admission</w:t>
          </w:r>
          <w:r w:rsidR="00CD70A8" w:rsidRPr="00594DD2">
            <w:rPr>
              <w:rFonts w:ascii="Cambria" w:hAnsi="Cambria"/>
              <w:spacing w:val="31"/>
              <w:sz w:val="24"/>
              <w:szCs w:val="24"/>
            </w:rPr>
            <w:t xml:space="preserve"> </w:t>
          </w:r>
          <w:r w:rsidR="00CD70A8" w:rsidRPr="00594DD2">
            <w:rPr>
              <w:rFonts w:ascii="Cambria" w:hAnsi="Cambria"/>
              <w:sz w:val="24"/>
              <w:szCs w:val="24"/>
            </w:rPr>
            <w:tab/>
          </w:r>
          <w:r w:rsidR="00AC47B0" w:rsidRPr="00594DD2">
            <w:rPr>
              <w:rFonts w:ascii="Cambria" w:hAnsi="Cambria"/>
              <w:sz w:val="24"/>
              <w:szCs w:val="24"/>
            </w:rPr>
            <w:t>.</w:t>
          </w:r>
          <w:r w:rsidR="00AC47B0" w:rsidRPr="00594DD2">
            <w:rPr>
              <w:rFonts w:ascii="Cambria" w:hAnsi="Cambria"/>
              <w:sz w:val="24"/>
              <w:szCs w:val="24"/>
            </w:rPr>
            <w:tab/>
            <w:t>.</w:t>
          </w:r>
          <w:r w:rsidR="00AC47B0" w:rsidRPr="00594DD2">
            <w:rPr>
              <w:rFonts w:ascii="Cambria" w:hAnsi="Cambria"/>
              <w:sz w:val="24"/>
              <w:szCs w:val="24"/>
            </w:rPr>
            <w:tab/>
            <w:t>.</w:t>
          </w:r>
          <w:r w:rsidR="00AC47B0" w:rsidRPr="00594DD2">
            <w:rPr>
              <w:rFonts w:ascii="Cambria" w:hAnsi="Cambria"/>
              <w:sz w:val="24"/>
              <w:szCs w:val="24"/>
            </w:rPr>
            <w:tab/>
            <w:t>.</w:t>
          </w:r>
          <w:r w:rsidR="00AC47B0" w:rsidRPr="00594DD2">
            <w:rPr>
              <w:rFonts w:ascii="Cambria" w:hAnsi="Cambria"/>
              <w:sz w:val="24"/>
              <w:szCs w:val="24"/>
            </w:rPr>
            <w:tab/>
            <w:t>.</w:t>
          </w:r>
          <w:r w:rsidR="00AC47B0" w:rsidRPr="00594DD2">
            <w:rPr>
              <w:rFonts w:ascii="Cambria" w:hAnsi="Cambria"/>
              <w:sz w:val="24"/>
              <w:szCs w:val="24"/>
            </w:rPr>
            <w:tab/>
            <w:t>.</w:t>
          </w:r>
          <w:r w:rsidR="00AC47B0" w:rsidRPr="00594DD2">
            <w:rPr>
              <w:rFonts w:ascii="Cambria" w:hAnsi="Cambria"/>
              <w:sz w:val="24"/>
              <w:szCs w:val="24"/>
            </w:rPr>
            <w:tab/>
          </w:r>
          <w:r w:rsidR="003F5733">
            <w:rPr>
              <w:rFonts w:ascii="Cambria" w:hAnsi="Cambria"/>
              <w:sz w:val="24"/>
              <w:szCs w:val="24"/>
            </w:rPr>
            <w:t>1</w:t>
          </w:r>
          <w:r w:rsidR="0060213C">
            <w:rPr>
              <w:rFonts w:ascii="Cambria" w:hAnsi="Cambria"/>
              <w:sz w:val="24"/>
              <w:szCs w:val="24"/>
            </w:rPr>
            <w:t>4</w:t>
          </w:r>
        </w:p>
        <w:p w14:paraId="7D4A15FE" w14:textId="64752624" w:rsidR="00B251CD" w:rsidRPr="00594DD2" w:rsidRDefault="00F220D9">
          <w:pPr>
            <w:pStyle w:val="TOC1"/>
            <w:tabs>
              <w:tab w:val="left" w:pos="3040"/>
              <w:tab w:val="left" w:pos="3760"/>
              <w:tab w:val="left" w:pos="4480"/>
              <w:tab w:val="left" w:pos="5201"/>
              <w:tab w:val="left" w:pos="5921"/>
              <w:tab w:val="left" w:pos="6641"/>
              <w:tab w:val="left" w:pos="7361"/>
              <w:tab w:val="left" w:pos="8081"/>
              <w:tab w:val="left" w:pos="8801"/>
              <w:tab w:val="right" w:pos="9742"/>
            </w:tabs>
            <w:rPr>
              <w:rFonts w:ascii="Cambria" w:hAnsi="Cambria"/>
              <w:spacing w:val="-1"/>
              <w:sz w:val="24"/>
              <w:szCs w:val="24"/>
            </w:rPr>
          </w:pPr>
          <w:r w:rsidRPr="00594DD2">
            <w:rPr>
              <w:rFonts w:ascii="Cambria" w:hAnsi="Cambria"/>
              <w:spacing w:val="-1"/>
              <w:sz w:val="24"/>
              <w:szCs w:val="24"/>
            </w:rPr>
            <w:fldChar w:fldCharType="begin"/>
          </w:r>
          <w:r w:rsidRPr="00594DD2">
            <w:rPr>
              <w:rFonts w:ascii="Cambria" w:hAnsi="Cambria"/>
              <w:spacing w:val="-1"/>
              <w:sz w:val="24"/>
              <w:szCs w:val="24"/>
            </w:rPr>
            <w:instrText xml:space="preserve"> HYPERLINK \l "_TOC_250007" </w:instrText>
          </w:r>
          <w:r w:rsidRPr="00594DD2">
            <w:rPr>
              <w:rFonts w:ascii="Cambria" w:hAnsi="Cambria"/>
              <w:spacing w:val="-1"/>
              <w:sz w:val="24"/>
              <w:szCs w:val="24"/>
            </w:rPr>
          </w:r>
          <w:r w:rsidRPr="00594DD2">
            <w:rPr>
              <w:rFonts w:ascii="Cambria" w:hAnsi="Cambria"/>
              <w:spacing w:val="-1"/>
              <w:sz w:val="24"/>
              <w:szCs w:val="24"/>
            </w:rPr>
            <w:fldChar w:fldCharType="separate"/>
          </w:r>
          <w:r w:rsidR="00B251CD" w:rsidRPr="00594DD2">
            <w:rPr>
              <w:rFonts w:ascii="Cambria" w:hAnsi="Cambria"/>
              <w:spacing w:val="-1"/>
              <w:sz w:val="24"/>
              <w:szCs w:val="24"/>
            </w:rPr>
            <w:t>Reminders Regarding LSU Graduate School</w:t>
          </w:r>
        </w:p>
        <w:p w14:paraId="68FF7BA6" w14:textId="2DBC4F73" w:rsidR="00CB6B5A" w:rsidRPr="00594DD2" w:rsidRDefault="00B251CD" w:rsidP="00CD70A8">
          <w:pPr>
            <w:pStyle w:val="TOC1"/>
            <w:tabs>
              <w:tab w:val="left" w:pos="3040"/>
              <w:tab w:val="left" w:pos="3760"/>
              <w:tab w:val="left" w:pos="4480"/>
              <w:tab w:val="left" w:pos="5201"/>
              <w:tab w:val="left" w:pos="5921"/>
              <w:tab w:val="left" w:pos="6641"/>
              <w:tab w:val="left" w:pos="7361"/>
              <w:tab w:val="left" w:pos="8081"/>
              <w:tab w:val="left" w:pos="8801"/>
              <w:tab w:val="right" w:pos="9742"/>
            </w:tabs>
            <w:spacing w:before="0"/>
            <w:ind w:left="144"/>
            <w:rPr>
              <w:rFonts w:ascii="Cambria" w:hAnsi="Cambria"/>
              <w:sz w:val="24"/>
              <w:szCs w:val="24"/>
            </w:rPr>
          </w:pPr>
          <w:r w:rsidRPr="00594DD2">
            <w:rPr>
              <w:rFonts w:ascii="Cambria" w:hAnsi="Cambria"/>
              <w:spacing w:val="-1"/>
              <w:sz w:val="24"/>
              <w:szCs w:val="24"/>
            </w:rPr>
            <w:t xml:space="preserve">Policies and </w:t>
          </w:r>
          <w:proofErr w:type="gramStart"/>
          <w:r w:rsidRPr="00594DD2">
            <w:rPr>
              <w:rFonts w:ascii="Cambria" w:hAnsi="Cambria"/>
              <w:spacing w:val="-1"/>
              <w:sz w:val="24"/>
              <w:szCs w:val="24"/>
            </w:rPr>
            <w:t xml:space="preserve">Procedures </w:t>
          </w:r>
          <w:r w:rsidR="003A16F1" w:rsidRPr="00594DD2">
            <w:rPr>
              <w:rFonts w:ascii="Cambria" w:hAnsi="Cambria"/>
              <w:sz w:val="24"/>
              <w:szCs w:val="24"/>
            </w:rPr>
            <w:t>.</w:t>
          </w:r>
          <w:proofErr w:type="gramEnd"/>
          <w:r w:rsidR="003A16F1" w:rsidRPr="00594DD2">
            <w:rPr>
              <w:rFonts w:ascii="Cambria" w:hAnsi="Cambria"/>
              <w:sz w:val="24"/>
              <w:szCs w:val="24"/>
            </w:rPr>
            <w:tab/>
            <w:t>.</w:t>
          </w:r>
          <w:r w:rsidR="003A16F1" w:rsidRPr="00594DD2">
            <w:rPr>
              <w:rFonts w:ascii="Cambria" w:hAnsi="Cambria"/>
              <w:sz w:val="24"/>
              <w:szCs w:val="24"/>
            </w:rPr>
            <w:tab/>
            <w:t>.</w:t>
          </w:r>
          <w:r w:rsidR="003A16F1" w:rsidRPr="00594DD2">
            <w:rPr>
              <w:rFonts w:ascii="Cambria" w:hAnsi="Cambria"/>
              <w:sz w:val="24"/>
              <w:szCs w:val="24"/>
            </w:rPr>
            <w:tab/>
            <w:t>.</w:t>
          </w:r>
          <w:r w:rsidR="003A16F1" w:rsidRPr="00594DD2">
            <w:rPr>
              <w:rFonts w:ascii="Cambria" w:hAnsi="Cambria"/>
              <w:sz w:val="24"/>
              <w:szCs w:val="24"/>
            </w:rPr>
            <w:tab/>
            <w:t>.</w:t>
          </w:r>
          <w:r w:rsidR="003A16F1" w:rsidRPr="00594DD2">
            <w:rPr>
              <w:rFonts w:ascii="Cambria" w:hAnsi="Cambria"/>
              <w:sz w:val="24"/>
              <w:szCs w:val="24"/>
            </w:rPr>
            <w:tab/>
            <w:t>.</w:t>
          </w:r>
          <w:r w:rsidR="000A3AA2" w:rsidRPr="00594DD2">
            <w:rPr>
              <w:rFonts w:ascii="Cambria" w:hAnsi="Cambria"/>
              <w:sz w:val="24"/>
              <w:szCs w:val="24"/>
            </w:rPr>
            <w:tab/>
          </w:r>
          <w:r w:rsidR="00CD70A8" w:rsidRPr="00594DD2">
            <w:rPr>
              <w:rFonts w:ascii="Cambria" w:hAnsi="Cambria"/>
              <w:sz w:val="24"/>
              <w:szCs w:val="24"/>
            </w:rPr>
            <w:t>.</w:t>
          </w:r>
          <w:r w:rsidR="00CD70A8" w:rsidRPr="00594DD2">
            <w:rPr>
              <w:rFonts w:ascii="Cambria" w:hAnsi="Cambria"/>
              <w:sz w:val="24"/>
              <w:szCs w:val="24"/>
            </w:rPr>
            <w:tab/>
            <w:t>.</w:t>
          </w:r>
          <w:r w:rsidR="00CD70A8" w:rsidRPr="00594DD2">
            <w:rPr>
              <w:rFonts w:ascii="Cambria" w:hAnsi="Cambria"/>
              <w:sz w:val="24"/>
              <w:szCs w:val="24"/>
            </w:rPr>
            <w:tab/>
            <w:t>.</w:t>
          </w:r>
          <w:r w:rsidR="00CD70A8" w:rsidRPr="00594DD2">
            <w:rPr>
              <w:rFonts w:ascii="Cambria" w:hAnsi="Cambria"/>
              <w:sz w:val="24"/>
              <w:szCs w:val="24"/>
            </w:rPr>
            <w:tab/>
            <w:t>.</w:t>
          </w:r>
          <w:r w:rsidR="00CD70A8" w:rsidRPr="00594DD2">
            <w:rPr>
              <w:rFonts w:ascii="Cambria" w:hAnsi="Cambria"/>
              <w:sz w:val="24"/>
              <w:szCs w:val="24"/>
            </w:rPr>
            <w:tab/>
          </w:r>
          <w:r w:rsidR="003F5733">
            <w:rPr>
              <w:rFonts w:ascii="Cambria" w:hAnsi="Cambria"/>
              <w:sz w:val="24"/>
              <w:szCs w:val="24"/>
            </w:rPr>
            <w:t>1</w:t>
          </w:r>
          <w:r w:rsidR="0060213C">
            <w:rPr>
              <w:rFonts w:ascii="Cambria" w:hAnsi="Cambria"/>
              <w:sz w:val="24"/>
              <w:szCs w:val="24"/>
            </w:rPr>
            <w:t>6</w:t>
          </w:r>
          <w:r w:rsidR="00F220D9" w:rsidRPr="00594DD2">
            <w:rPr>
              <w:rFonts w:ascii="Cambria" w:hAnsi="Cambria"/>
              <w:sz w:val="24"/>
              <w:szCs w:val="24"/>
            </w:rPr>
            <w:fldChar w:fldCharType="end"/>
          </w:r>
        </w:p>
        <w:p w14:paraId="2C3783F8" w14:textId="4A3AFFA4" w:rsidR="00CB6B5A" w:rsidRPr="00594DD2" w:rsidRDefault="00000000">
          <w:pPr>
            <w:pStyle w:val="TOC1"/>
            <w:tabs>
              <w:tab w:val="left" w:pos="4480"/>
              <w:tab w:val="left" w:pos="5201"/>
              <w:tab w:val="left" w:pos="5921"/>
              <w:tab w:val="left" w:pos="6641"/>
              <w:tab w:val="left" w:pos="7361"/>
              <w:tab w:val="left" w:pos="8081"/>
              <w:tab w:val="left" w:pos="8801"/>
              <w:tab w:val="right" w:pos="9742"/>
            </w:tabs>
            <w:spacing w:before="254"/>
            <w:rPr>
              <w:rFonts w:ascii="Cambria" w:hAnsi="Cambria"/>
              <w:sz w:val="24"/>
              <w:szCs w:val="24"/>
            </w:rPr>
          </w:pPr>
          <w:hyperlink w:anchor="_TOC_250006" w:history="1">
            <w:r w:rsidR="00406ED7" w:rsidRPr="00594DD2">
              <w:rPr>
                <w:rFonts w:ascii="Cambria" w:hAnsi="Cambria"/>
                <w:spacing w:val="-1"/>
                <w:sz w:val="24"/>
                <w:szCs w:val="24"/>
              </w:rPr>
              <w:t>Endorsement Policy</w:t>
            </w:r>
            <w:bookmarkStart w:id="0" w:name="_Hlk138860984"/>
            <w:r w:rsidR="000A3AA2" w:rsidRPr="00594DD2">
              <w:rPr>
                <w:rFonts w:ascii="Cambria" w:hAnsi="Cambria"/>
                <w:sz w:val="24"/>
                <w:szCs w:val="24"/>
              </w:rPr>
              <w:tab/>
            </w:r>
            <w:bookmarkEnd w:id="0"/>
            <w:r w:rsidR="000A3AA2" w:rsidRPr="00594DD2">
              <w:rPr>
                <w:rFonts w:ascii="Cambria" w:hAnsi="Cambria"/>
                <w:sz w:val="24"/>
                <w:szCs w:val="24"/>
              </w:rPr>
              <w:t>.</w:t>
            </w:r>
            <w:r w:rsidR="000A3AA2" w:rsidRPr="00594DD2">
              <w:rPr>
                <w:rFonts w:ascii="Cambria" w:hAnsi="Cambria"/>
                <w:sz w:val="24"/>
                <w:szCs w:val="24"/>
              </w:rPr>
              <w:tab/>
              <w:t>.</w:t>
            </w:r>
            <w:r w:rsidR="000A3AA2" w:rsidRPr="00594DD2">
              <w:rPr>
                <w:rFonts w:ascii="Cambria" w:hAnsi="Cambria"/>
                <w:sz w:val="24"/>
                <w:szCs w:val="24"/>
              </w:rPr>
              <w:tab/>
              <w:t>.</w:t>
            </w:r>
            <w:r w:rsidR="000A3AA2" w:rsidRPr="00594DD2">
              <w:rPr>
                <w:rFonts w:ascii="Cambria" w:hAnsi="Cambria"/>
                <w:sz w:val="24"/>
                <w:szCs w:val="24"/>
              </w:rPr>
              <w:tab/>
              <w:t>.</w:t>
            </w:r>
            <w:r w:rsidR="000A3AA2" w:rsidRPr="00594DD2">
              <w:rPr>
                <w:rFonts w:ascii="Cambria" w:hAnsi="Cambria"/>
                <w:sz w:val="24"/>
                <w:szCs w:val="24"/>
              </w:rPr>
              <w:tab/>
              <w:t>.</w:t>
            </w:r>
            <w:r w:rsidR="000A3AA2" w:rsidRPr="00594DD2">
              <w:rPr>
                <w:rFonts w:ascii="Cambria" w:hAnsi="Cambria"/>
                <w:sz w:val="24"/>
                <w:szCs w:val="24"/>
              </w:rPr>
              <w:tab/>
              <w:t>.</w:t>
            </w:r>
            <w:r w:rsidR="000A3AA2" w:rsidRPr="00594DD2">
              <w:rPr>
                <w:rFonts w:ascii="Cambria" w:hAnsi="Cambria"/>
                <w:sz w:val="24"/>
                <w:szCs w:val="24"/>
              </w:rPr>
              <w:tab/>
              <w:t>.</w:t>
            </w:r>
            <w:r w:rsidR="000A3AA2" w:rsidRPr="00594DD2">
              <w:rPr>
                <w:rFonts w:ascii="Cambria" w:hAnsi="Cambria"/>
                <w:sz w:val="24"/>
                <w:szCs w:val="24"/>
              </w:rPr>
              <w:tab/>
            </w:r>
            <w:r w:rsidR="005B3DDF">
              <w:rPr>
                <w:rFonts w:ascii="Cambria" w:hAnsi="Cambria"/>
                <w:sz w:val="24"/>
                <w:szCs w:val="24"/>
              </w:rPr>
              <w:t>1</w:t>
            </w:r>
          </w:hyperlink>
          <w:r w:rsidR="0060213C">
            <w:rPr>
              <w:rFonts w:ascii="Cambria" w:hAnsi="Cambria"/>
              <w:sz w:val="24"/>
              <w:szCs w:val="24"/>
            </w:rPr>
            <w:t>9</w:t>
          </w:r>
        </w:p>
        <w:p w14:paraId="580980C8" w14:textId="1FC3102A" w:rsidR="00CB6B5A" w:rsidRPr="00594DD2" w:rsidRDefault="00000000">
          <w:pPr>
            <w:pStyle w:val="TOC1"/>
            <w:tabs>
              <w:tab w:val="left" w:pos="2320"/>
              <w:tab w:val="left" w:pos="3040"/>
              <w:tab w:val="left" w:pos="3760"/>
              <w:tab w:val="left" w:pos="4480"/>
              <w:tab w:val="left" w:pos="5201"/>
              <w:tab w:val="left" w:pos="5921"/>
              <w:tab w:val="left" w:pos="6641"/>
              <w:tab w:val="left" w:pos="7361"/>
              <w:tab w:val="left" w:pos="8081"/>
              <w:tab w:val="left" w:pos="8801"/>
              <w:tab w:val="right" w:pos="9742"/>
            </w:tabs>
            <w:spacing w:before="251"/>
            <w:rPr>
              <w:rFonts w:ascii="Cambria" w:hAnsi="Cambria"/>
              <w:sz w:val="24"/>
              <w:szCs w:val="24"/>
            </w:rPr>
          </w:pPr>
          <w:hyperlink w:anchor="_TOC_250004" w:history="1">
            <w:r w:rsidR="00406ED7" w:rsidRPr="00594DD2">
              <w:rPr>
                <w:rFonts w:ascii="Cambria" w:hAnsi="Cambria"/>
                <w:spacing w:val="-1"/>
                <w:sz w:val="24"/>
                <w:szCs w:val="24"/>
              </w:rPr>
              <w:t>Academic Appeal Policy</w:t>
            </w:r>
            <w:r w:rsidR="000A3AA2" w:rsidRPr="00594DD2">
              <w:rPr>
                <w:rFonts w:ascii="Cambria" w:hAnsi="Cambria"/>
                <w:spacing w:val="-1"/>
                <w:sz w:val="24"/>
                <w:szCs w:val="24"/>
              </w:rPr>
              <w:tab/>
            </w:r>
            <w:r w:rsidR="00406ED7" w:rsidRPr="00594DD2">
              <w:rPr>
                <w:rFonts w:ascii="Cambria" w:hAnsi="Cambria"/>
                <w:sz w:val="24"/>
                <w:szCs w:val="24"/>
              </w:rPr>
              <w:t>.</w:t>
            </w:r>
            <w:r w:rsidR="00406ED7" w:rsidRPr="00594DD2">
              <w:rPr>
                <w:rFonts w:ascii="Cambria" w:hAnsi="Cambria"/>
                <w:sz w:val="24"/>
                <w:szCs w:val="24"/>
              </w:rPr>
              <w:tab/>
              <w:t>.</w:t>
            </w:r>
            <w:r w:rsidR="00406ED7" w:rsidRPr="00594DD2">
              <w:rPr>
                <w:rFonts w:ascii="Cambria" w:hAnsi="Cambria"/>
                <w:sz w:val="24"/>
                <w:szCs w:val="24"/>
              </w:rPr>
              <w:tab/>
              <w:t>.</w:t>
            </w:r>
            <w:r w:rsidR="00406ED7" w:rsidRPr="00594DD2">
              <w:rPr>
                <w:rFonts w:ascii="Cambria" w:hAnsi="Cambria"/>
                <w:sz w:val="24"/>
                <w:szCs w:val="24"/>
              </w:rPr>
              <w:tab/>
              <w:t>.</w:t>
            </w:r>
            <w:r w:rsidR="00406ED7" w:rsidRPr="00594DD2">
              <w:rPr>
                <w:rFonts w:ascii="Cambria" w:hAnsi="Cambria"/>
                <w:sz w:val="24"/>
                <w:szCs w:val="24"/>
              </w:rPr>
              <w:tab/>
              <w:t>.</w:t>
            </w:r>
            <w:r w:rsidR="00406ED7" w:rsidRPr="00594DD2">
              <w:rPr>
                <w:rFonts w:ascii="Cambria" w:hAnsi="Cambria"/>
                <w:sz w:val="24"/>
                <w:szCs w:val="24"/>
              </w:rPr>
              <w:tab/>
              <w:t>.</w:t>
            </w:r>
            <w:r w:rsidR="00406ED7" w:rsidRPr="00594DD2">
              <w:rPr>
                <w:rFonts w:ascii="Cambria" w:hAnsi="Cambria"/>
                <w:sz w:val="24"/>
                <w:szCs w:val="24"/>
              </w:rPr>
              <w:tab/>
              <w:t>.</w:t>
            </w:r>
            <w:r w:rsidR="00406ED7" w:rsidRPr="00594DD2">
              <w:rPr>
                <w:rFonts w:ascii="Cambria" w:hAnsi="Cambria"/>
                <w:sz w:val="24"/>
                <w:szCs w:val="24"/>
              </w:rPr>
              <w:tab/>
              <w:t>.</w:t>
            </w:r>
            <w:r w:rsidR="00406ED7" w:rsidRPr="00594DD2">
              <w:rPr>
                <w:rFonts w:ascii="Cambria" w:hAnsi="Cambria"/>
                <w:sz w:val="24"/>
                <w:szCs w:val="24"/>
              </w:rPr>
              <w:tab/>
              <w:t>.</w:t>
            </w:r>
            <w:r w:rsidR="00A90C12" w:rsidRPr="00594DD2">
              <w:rPr>
                <w:rFonts w:ascii="Cambria" w:hAnsi="Cambria"/>
                <w:sz w:val="24"/>
                <w:szCs w:val="24"/>
              </w:rPr>
              <w:tab/>
              <w:t>2</w:t>
            </w:r>
            <w:r w:rsidR="0060213C">
              <w:rPr>
                <w:rFonts w:ascii="Cambria" w:hAnsi="Cambria"/>
                <w:sz w:val="24"/>
                <w:szCs w:val="24"/>
              </w:rPr>
              <w:t>0</w:t>
            </w:r>
          </w:hyperlink>
        </w:p>
        <w:p w14:paraId="65E7ED93" w14:textId="26280F0E" w:rsidR="000D7EE3" w:rsidRPr="00594DD2" w:rsidRDefault="000D7EE3">
          <w:pPr>
            <w:pStyle w:val="TOC1"/>
            <w:tabs>
              <w:tab w:val="left" w:pos="2320"/>
              <w:tab w:val="left" w:pos="3040"/>
              <w:tab w:val="left" w:pos="3760"/>
              <w:tab w:val="left" w:pos="4480"/>
              <w:tab w:val="left" w:pos="5201"/>
              <w:tab w:val="left" w:pos="5921"/>
              <w:tab w:val="left" w:pos="6641"/>
              <w:tab w:val="left" w:pos="7361"/>
              <w:tab w:val="left" w:pos="8081"/>
              <w:tab w:val="left" w:pos="8801"/>
              <w:tab w:val="right" w:pos="9742"/>
            </w:tabs>
            <w:spacing w:before="251"/>
            <w:rPr>
              <w:rFonts w:ascii="Cambria" w:hAnsi="Cambria"/>
              <w:sz w:val="24"/>
              <w:szCs w:val="24"/>
            </w:rPr>
          </w:pPr>
          <w:r w:rsidRPr="00594DD2">
            <w:rPr>
              <w:rFonts w:ascii="Cambria" w:hAnsi="Cambria"/>
              <w:sz w:val="24"/>
              <w:szCs w:val="24"/>
            </w:rPr>
            <w:t>Program Student Review</w:t>
          </w:r>
          <w:r w:rsidR="00F03CAD">
            <w:rPr>
              <w:rFonts w:ascii="Cambria" w:hAnsi="Cambria"/>
              <w:sz w:val="24"/>
              <w:szCs w:val="24"/>
            </w:rPr>
            <w:t>, Remediation, and Dismissal Policy</w:t>
          </w:r>
          <w:r w:rsidR="00CD70A8" w:rsidRPr="00CD70A8">
            <w:rPr>
              <w:rFonts w:ascii="Cambria" w:hAnsi="Cambria"/>
              <w:sz w:val="24"/>
              <w:szCs w:val="24"/>
            </w:rPr>
            <w:tab/>
            <w:t>.</w:t>
          </w:r>
          <w:r w:rsidR="00CD70A8" w:rsidRPr="00CD70A8">
            <w:rPr>
              <w:rFonts w:ascii="Cambria" w:hAnsi="Cambria"/>
              <w:sz w:val="24"/>
              <w:szCs w:val="24"/>
            </w:rPr>
            <w:tab/>
            <w:t>.</w:t>
          </w:r>
          <w:r w:rsidR="00CD70A8" w:rsidRPr="00CD70A8">
            <w:rPr>
              <w:rFonts w:ascii="Cambria" w:hAnsi="Cambria"/>
              <w:sz w:val="24"/>
              <w:szCs w:val="24"/>
            </w:rPr>
            <w:tab/>
            <w:t>.</w:t>
          </w:r>
          <w:r w:rsidR="00CD70A8" w:rsidRPr="00CD70A8">
            <w:rPr>
              <w:rFonts w:ascii="Cambria" w:hAnsi="Cambria"/>
              <w:sz w:val="24"/>
              <w:szCs w:val="24"/>
            </w:rPr>
            <w:tab/>
            <w:t>.</w:t>
          </w:r>
          <w:r w:rsidR="00CD70A8" w:rsidRPr="00CD70A8">
            <w:rPr>
              <w:rFonts w:ascii="Cambria" w:hAnsi="Cambria"/>
              <w:sz w:val="24"/>
              <w:szCs w:val="24"/>
            </w:rPr>
            <w:tab/>
          </w:r>
          <w:r w:rsidR="005B3DDF">
            <w:rPr>
              <w:rFonts w:ascii="Cambria" w:hAnsi="Cambria"/>
              <w:sz w:val="24"/>
              <w:szCs w:val="24"/>
            </w:rPr>
            <w:t>2</w:t>
          </w:r>
          <w:r w:rsidR="0060213C">
            <w:rPr>
              <w:rFonts w:ascii="Cambria" w:hAnsi="Cambria"/>
              <w:sz w:val="24"/>
              <w:szCs w:val="24"/>
            </w:rPr>
            <w:t>4</w:t>
          </w:r>
        </w:p>
        <w:p w14:paraId="0FBD882F" w14:textId="5E6A5FBF" w:rsidR="000D7EE3" w:rsidRPr="00594DD2" w:rsidRDefault="000D7EE3">
          <w:pPr>
            <w:pStyle w:val="TOC1"/>
            <w:tabs>
              <w:tab w:val="left" w:pos="2320"/>
              <w:tab w:val="left" w:pos="3040"/>
              <w:tab w:val="left" w:pos="3760"/>
              <w:tab w:val="left" w:pos="4480"/>
              <w:tab w:val="left" w:pos="5201"/>
              <w:tab w:val="left" w:pos="5921"/>
              <w:tab w:val="left" w:pos="6641"/>
              <w:tab w:val="left" w:pos="7361"/>
              <w:tab w:val="left" w:pos="8081"/>
              <w:tab w:val="left" w:pos="8801"/>
              <w:tab w:val="right" w:pos="9742"/>
            </w:tabs>
            <w:spacing w:before="251"/>
            <w:rPr>
              <w:rFonts w:ascii="Cambria" w:hAnsi="Cambria"/>
              <w:sz w:val="24"/>
              <w:szCs w:val="24"/>
            </w:rPr>
          </w:pPr>
          <w:r w:rsidRPr="00594DD2">
            <w:rPr>
              <w:rFonts w:ascii="Cambria" w:hAnsi="Cambria"/>
              <w:sz w:val="24"/>
              <w:szCs w:val="24"/>
            </w:rPr>
            <w:t xml:space="preserve">Student </w:t>
          </w:r>
          <w:r w:rsidR="00F03CAD">
            <w:rPr>
              <w:rFonts w:ascii="Cambria" w:hAnsi="Cambria"/>
              <w:sz w:val="24"/>
              <w:szCs w:val="24"/>
            </w:rPr>
            <w:t>Dispositional</w:t>
          </w:r>
          <w:r w:rsidRPr="00594DD2">
            <w:rPr>
              <w:rFonts w:ascii="Cambria" w:hAnsi="Cambria"/>
              <w:sz w:val="24"/>
              <w:szCs w:val="24"/>
            </w:rPr>
            <w:t xml:space="preserve"> Review</w:t>
          </w:r>
          <w:r w:rsidR="00CD70A8" w:rsidRPr="00CD70A8">
            <w:rPr>
              <w:rFonts w:ascii="Cambria" w:hAnsi="Cambria"/>
              <w:sz w:val="24"/>
              <w:szCs w:val="24"/>
            </w:rPr>
            <w:tab/>
            <w:t>.</w:t>
          </w:r>
          <w:r w:rsidR="00CD70A8" w:rsidRPr="00CD70A8">
            <w:rPr>
              <w:rFonts w:ascii="Cambria" w:hAnsi="Cambria"/>
              <w:sz w:val="24"/>
              <w:szCs w:val="24"/>
            </w:rPr>
            <w:tab/>
            <w:t>.</w:t>
          </w:r>
          <w:r w:rsidR="00CD70A8" w:rsidRPr="00CD70A8">
            <w:rPr>
              <w:rFonts w:ascii="Cambria" w:hAnsi="Cambria"/>
              <w:sz w:val="24"/>
              <w:szCs w:val="24"/>
            </w:rPr>
            <w:tab/>
            <w:t>.</w:t>
          </w:r>
          <w:r w:rsidR="00CD70A8" w:rsidRPr="00CD70A8">
            <w:rPr>
              <w:rFonts w:ascii="Cambria" w:hAnsi="Cambria"/>
              <w:sz w:val="24"/>
              <w:szCs w:val="24"/>
            </w:rPr>
            <w:tab/>
          </w:r>
          <w:r w:rsidR="00F03CAD">
            <w:rPr>
              <w:rFonts w:ascii="Cambria" w:hAnsi="Cambria"/>
              <w:sz w:val="24"/>
              <w:szCs w:val="24"/>
            </w:rPr>
            <w:t xml:space="preserve">. </w:t>
          </w:r>
          <w:r w:rsidR="00F03CAD">
            <w:rPr>
              <w:rFonts w:ascii="Cambria" w:hAnsi="Cambria"/>
              <w:sz w:val="24"/>
              <w:szCs w:val="24"/>
            </w:rPr>
            <w:tab/>
            <w:t xml:space="preserve">. </w:t>
          </w:r>
          <w:r w:rsidR="00F03CAD">
            <w:rPr>
              <w:rFonts w:ascii="Cambria" w:hAnsi="Cambria"/>
              <w:sz w:val="24"/>
              <w:szCs w:val="24"/>
            </w:rPr>
            <w:tab/>
            <w:t xml:space="preserve">. </w:t>
          </w:r>
          <w:r w:rsidR="00F03CAD">
            <w:rPr>
              <w:rFonts w:ascii="Cambria" w:hAnsi="Cambria"/>
              <w:sz w:val="24"/>
              <w:szCs w:val="24"/>
            </w:rPr>
            <w:tab/>
            <w:t xml:space="preserve">. </w:t>
          </w:r>
          <w:r w:rsidR="00F03CAD">
            <w:rPr>
              <w:rFonts w:ascii="Cambria" w:hAnsi="Cambria"/>
              <w:sz w:val="24"/>
              <w:szCs w:val="24"/>
            </w:rPr>
            <w:tab/>
            <w:t xml:space="preserve">. </w:t>
          </w:r>
          <w:r w:rsidR="00F03CAD">
            <w:rPr>
              <w:rFonts w:ascii="Cambria" w:hAnsi="Cambria"/>
              <w:sz w:val="24"/>
              <w:szCs w:val="24"/>
            </w:rPr>
            <w:tab/>
          </w:r>
          <w:r w:rsidR="0060213C">
            <w:rPr>
              <w:rFonts w:ascii="Cambria" w:hAnsi="Cambria"/>
              <w:sz w:val="24"/>
              <w:szCs w:val="24"/>
            </w:rPr>
            <w:t>28</w:t>
          </w:r>
        </w:p>
        <w:p w14:paraId="608E9B24" w14:textId="2FAF419C" w:rsidR="000D7EE3" w:rsidRPr="00594DD2" w:rsidRDefault="000D7EE3">
          <w:pPr>
            <w:pStyle w:val="TOC1"/>
            <w:tabs>
              <w:tab w:val="left" w:pos="2320"/>
              <w:tab w:val="left" w:pos="3040"/>
              <w:tab w:val="left" w:pos="3760"/>
              <w:tab w:val="left" w:pos="4480"/>
              <w:tab w:val="left" w:pos="5201"/>
              <w:tab w:val="left" w:pos="5921"/>
              <w:tab w:val="left" w:pos="6641"/>
              <w:tab w:val="left" w:pos="7361"/>
              <w:tab w:val="left" w:pos="8081"/>
              <w:tab w:val="left" w:pos="8801"/>
              <w:tab w:val="right" w:pos="9742"/>
            </w:tabs>
            <w:spacing w:before="251"/>
            <w:rPr>
              <w:rFonts w:ascii="Cambria" w:hAnsi="Cambria"/>
              <w:sz w:val="24"/>
              <w:szCs w:val="24"/>
            </w:rPr>
          </w:pPr>
          <w:r w:rsidRPr="00594DD2">
            <w:rPr>
              <w:rFonts w:ascii="Cambria" w:hAnsi="Cambria"/>
              <w:sz w:val="24"/>
              <w:szCs w:val="24"/>
            </w:rPr>
            <w:t xml:space="preserve">Counseling and Counseling Skills Scale (CCSS) </w:t>
          </w:r>
          <w:r w:rsidR="008A3816" w:rsidRPr="00CD70A8">
            <w:rPr>
              <w:rFonts w:ascii="Cambria" w:hAnsi="Cambria"/>
              <w:sz w:val="24"/>
              <w:szCs w:val="24"/>
            </w:rPr>
            <w:tab/>
            <w:t>.</w:t>
          </w:r>
          <w:r w:rsidR="008A3816" w:rsidRPr="00CD70A8">
            <w:rPr>
              <w:rFonts w:ascii="Cambria" w:hAnsi="Cambria"/>
              <w:sz w:val="24"/>
              <w:szCs w:val="24"/>
            </w:rPr>
            <w:tab/>
            <w:t>.</w:t>
          </w:r>
          <w:r w:rsidR="008A3816" w:rsidRPr="00CD70A8">
            <w:rPr>
              <w:rFonts w:ascii="Cambria" w:hAnsi="Cambria"/>
              <w:sz w:val="24"/>
              <w:szCs w:val="24"/>
            </w:rPr>
            <w:tab/>
            <w:t>.</w:t>
          </w:r>
          <w:r w:rsidR="008A3816" w:rsidRPr="00CD70A8">
            <w:rPr>
              <w:rFonts w:ascii="Cambria" w:hAnsi="Cambria"/>
              <w:sz w:val="24"/>
              <w:szCs w:val="24"/>
            </w:rPr>
            <w:tab/>
            <w:t>.</w:t>
          </w:r>
          <w:r w:rsidR="008A3816" w:rsidRPr="00CD70A8">
            <w:rPr>
              <w:rFonts w:ascii="Cambria" w:hAnsi="Cambria"/>
              <w:sz w:val="24"/>
              <w:szCs w:val="24"/>
            </w:rPr>
            <w:tab/>
            <w:t>.</w:t>
          </w:r>
          <w:r w:rsidR="008A3816" w:rsidRPr="00CD70A8">
            <w:rPr>
              <w:rFonts w:ascii="Cambria" w:hAnsi="Cambria"/>
              <w:sz w:val="24"/>
              <w:szCs w:val="24"/>
            </w:rPr>
            <w:tab/>
            <w:t>.</w:t>
          </w:r>
          <w:r w:rsidR="008A3816" w:rsidRPr="00CD70A8">
            <w:rPr>
              <w:rFonts w:ascii="Cambria" w:hAnsi="Cambria"/>
              <w:sz w:val="24"/>
              <w:szCs w:val="24"/>
            </w:rPr>
            <w:tab/>
          </w:r>
          <w:r w:rsidR="00F03CAD">
            <w:rPr>
              <w:rFonts w:ascii="Cambria" w:hAnsi="Cambria"/>
              <w:sz w:val="24"/>
              <w:szCs w:val="24"/>
            </w:rPr>
            <w:t>3</w:t>
          </w:r>
          <w:r w:rsidR="0060213C">
            <w:rPr>
              <w:rFonts w:ascii="Cambria" w:hAnsi="Cambria"/>
              <w:sz w:val="24"/>
              <w:szCs w:val="24"/>
            </w:rPr>
            <w:t>5</w:t>
          </w:r>
        </w:p>
        <w:p w14:paraId="0F5A3BBB" w14:textId="2799CF80" w:rsidR="00A90C12" w:rsidRPr="00594DD2" w:rsidRDefault="00A90C12" w:rsidP="00A90C12">
          <w:pPr>
            <w:pStyle w:val="TOC1"/>
            <w:numPr>
              <w:ilvl w:val="0"/>
              <w:numId w:val="16"/>
            </w:numPr>
            <w:tabs>
              <w:tab w:val="left" w:pos="490"/>
              <w:tab w:val="left" w:pos="5921"/>
              <w:tab w:val="left" w:pos="6641"/>
              <w:tab w:val="left" w:pos="7361"/>
              <w:tab w:val="left" w:pos="8081"/>
              <w:tab w:val="left" w:pos="8801"/>
              <w:tab w:val="right" w:pos="9742"/>
            </w:tabs>
            <w:spacing w:before="508"/>
            <w:ind w:left="489" w:hanging="329"/>
            <w:rPr>
              <w:rFonts w:ascii="Cambria" w:hAnsi="Cambria"/>
              <w:sz w:val="24"/>
              <w:szCs w:val="24"/>
            </w:rPr>
          </w:pPr>
          <w:r w:rsidRPr="00594DD2">
            <w:rPr>
              <w:rFonts w:ascii="Cambria" w:hAnsi="Cambria"/>
              <w:spacing w:val="-2"/>
              <w:sz w:val="24"/>
              <w:szCs w:val="24"/>
            </w:rPr>
            <w:t>P</w:t>
          </w:r>
          <w:r w:rsidR="000A3AA2" w:rsidRPr="00594DD2">
            <w:rPr>
              <w:rFonts w:ascii="Cambria" w:hAnsi="Cambria"/>
              <w:spacing w:val="-2"/>
              <w:sz w:val="24"/>
              <w:szCs w:val="24"/>
            </w:rPr>
            <w:t>ROGRAM</w:t>
          </w:r>
          <w:r w:rsidR="000A3AA2" w:rsidRPr="00594DD2">
            <w:rPr>
              <w:rFonts w:ascii="Cambria" w:hAnsi="Cambria"/>
              <w:spacing w:val="1"/>
              <w:sz w:val="24"/>
              <w:szCs w:val="24"/>
            </w:rPr>
            <w:t xml:space="preserve"> </w:t>
          </w:r>
          <w:r w:rsidR="000A3AA2" w:rsidRPr="00594DD2">
            <w:rPr>
              <w:rFonts w:ascii="Cambria" w:hAnsi="Cambria"/>
              <w:spacing w:val="-1"/>
              <w:sz w:val="24"/>
              <w:szCs w:val="24"/>
            </w:rPr>
            <w:t>REQUIREMENTS</w:t>
          </w:r>
          <w:r w:rsidR="000A3AA2" w:rsidRPr="00594DD2">
            <w:rPr>
              <w:rFonts w:ascii="Cambria" w:hAnsi="Cambria"/>
              <w:sz w:val="24"/>
              <w:szCs w:val="24"/>
            </w:rPr>
            <w:t xml:space="preserve"> </w:t>
          </w:r>
          <w:r w:rsidR="000A3AA2" w:rsidRPr="00594DD2">
            <w:rPr>
              <w:rFonts w:ascii="Cambria" w:hAnsi="Cambria"/>
              <w:spacing w:val="-2"/>
              <w:sz w:val="24"/>
              <w:szCs w:val="24"/>
            </w:rPr>
            <w:t>AND</w:t>
          </w:r>
          <w:r w:rsidR="000A3AA2" w:rsidRPr="00594DD2">
            <w:rPr>
              <w:rFonts w:ascii="Cambria" w:hAnsi="Cambria"/>
              <w:sz w:val="24"/>
              <w:szCs w:val="24"/>
            </w:rPr>
            <w:t xml:space="preserve"> </w:t>
          </w:r>
          <w:r w:rsidR="000A3AA2" w:rsidRPr="00594DD2">
            <w:rPr>
              <w:rFonts w:ascii="Cambria" w:hAnsi="Cambria"/>
              <w:spacing w:val="-1"/>
              <w:sz w:val="24"/>
              <w:szCs w:val="24"/>
            </w:rPr>
            <w:t>CURRICULUM</w:t>
          </w:r>
          <w:r w:rsidR="000A3AA2" w:rsidRPr="00594DD2">
            <w:rPr>
              <w:rFonts w:ascii="Cambria" w:hAnsi="Cambria"/>
              <w:spacing w:val="-1"/>
              <w:sz w:val="24"/>
              <w:szCs w:val="24"/>
            </w:rPr>
            <w:tab/>
          </w:r>
          <w:r w:rsidRPr="00594DD2">
            <w:rPr>
              <w:rFonts w:ascii="Cambria" w:hAnsi="Cambria"/>
              <w:sz w:val="24"/>
              <w:szCs w:val="24"/>
            </w:rPr>
            <w:t>.</w:t>
          </w:r>
          <w:r w:rsidRPr="00594DD2">
            <w:rPr>
              <w:rFonts w:ascii="Cambria" w:hAnsi="Cambria"/>
              <w:sz w:val="24"/>
              <w:szCs w:val="24"/>
            </w:rPr>
            <w:tab/>
            <w:t>.</w:t>
          </w:r>
          <w:r w:rsidRPr="00594DD2">
            <w:rPr>
              <w:rFonts w:ascii="Cambria" w:hAnsi="Cambria"/>
              <w:sz w:val="24"/>
              <w:szCs w:val="24"/>
            </w:rPr>
            <w:tab/>
            <w:t>.</w:t>
          </w:r>
          <w:r w:rsidRPr="00594DD2">
            <w:rPr>
              <w:rFonts w:ascii="Cambria" w:hAnsi="Cambria"/>
              <w:sz w:val="24"/>
              <w:szCs w:val="24"/>
            </w:rPr>
            <w:tab/>
            <w:t>.</w:t>
          </w:r>
          <w:r w:rsidRPr="00594DD2">
            <w:rPr>
              <w:rFonts w:ascii="Cambria" w:hAnsi="Cambria"/>
              <w:sz w:val="24"/>
              <w:szCs w:val="24"/>
            </w:rPr>
            <w:tab/>
            <w:t>.</w:t>
          </w:r>
          <w:r w:rsidRPr="00594DD2">
            <w:rPr>
              <w:rFonts w:ascii="Cambria" w:hAnsi="Cambria"/>
              <w:sz w:val="24"/>
              <w:szCs w:val="24"/>
            </w:rPr>
            <w:tab/>
          </w:r>
          <w:r w:rsidR="00F03CAD">
            <w:rPr>
              <w:rFonts w:ascii="Cambria" w:hAnsi="Cambria"/>
              <w:sz w:val="24"/>
              <w:szCs w:val="24"/>
            </w:rPr>
            <w:t>4</w:t>
          </w:r>
          <w:r w:rsidR="0060213C">
            <w:rPr>
              <w:rFonts w:ascii="Cambria" w:hAnsi="Cambria"/>
              <w:sz w:val="24"/>
              <w:szCs w:val="24"/>
            </w:rPr>
            <w:t>4</w:t>
          </w:r>
        </w:p>
        <w:p w14:paraId="1C6A91C3" w14:textId="77777777" w:rsidR="00A90C12" w:rsidRPr="00594DD2" w:rsidRDefault="00A90C12" w:rsidP="00A90C12">
          <w:pPr>
            <w:pStyle w:val="TOC1"/>
            <w:tabs>
              <w:tab w:val="left" w:pos="3760"/>
              <w:tab w:val="left" w:pos="4480"/>
              <w:tab w:val="left" w:pos="5201"/>
              <w:tab w:val="left" w:pos="5921"/>
              <w:tab w:val="left" w:pos="6641"/>
              <w:tab w:val="left" w:pos="7361"/>
              <w:tab w:val="left" w:pos="8081"/>
              <w:tab w:val="left" w:pos="8801"/>
              <w:tab w:val="right" w:pos="9742"/>
            </w:tabs>
            <w:spacing w:before="0"/>
            <w:rPr>
              <w:rFonts w:ascii="Cambria" w:hAnsi="Cambria"/>
              <w:spacing w:val="-1"/>
              <w:sz w:val="24"/>
              <w:szCs w:val="24"/>
            </w:rPr>
          </w:pPr>
        </w:p>
        <w:p w14:paraId="190708D8" w14:textId="4B3324EB" w:rsidR="00CB6B5A" w:rsidRPr="00594DD2" w:rsidRDefault="00C26E70" w:rsidP="00A90C12">
          <w:pPr>
            <w:pStyle w:val="TOC1"/>
            <w:tabs>
              <w:tab w:val="left" w:pos="3760"/>
              <w:tab w:val="left" w:pos="4480"/>
              <w:tab w:val="left" w:pos="5201"/>
              <w:tab w:val="left" w:pos="5921"/>
              <w:tab w:val="left" w:pos="6641"/>
              <w:tab w:val="left" w:pos="7361"/>
              <w:tab w:val="left" w:pos="8081"/>
              <w:tab w:val="left" w:pos="8801"/>
              <w:tab w:val="right" w:pos="9742"/>
            </w:tabs>
            <w:spacing w:before="0"/>
            <w:rPr>
              <w:rFonts w:ascii="Cambria" w:hAnsi="Cambria"/>
              <w:spacing w:val="-1"/>
              <w:sz w:val="24"/>
              <w:szCs w:val="24"/>
            </w:rPr>
          </w:pPr>
          <w:r w:rsidRPr="00594DD2">
            <w:rPr>
              <w:rFonts w:ascii="Cambria" w:hAnsi="Cambria"/>
              <w:sz w:val="24"/>
              <w:szCs w:val="24"/>
            </w:rPr>
            <w:t>School</w:t>
          </w:r>
          <w:r w:rsidRPr="00594DD2">
            <w:rPr>
              <w:rFonts w:ascii="Cambria" w:hAnsi="Cambria"/>
              <w:spacing w:val="1"/>
              <w:sz w:val="24"/>
              <w:szCs w:val="24"/>
            </w:rPr>
            <w:t xml:space="preserve"> </w:t>
          </w:r>
          <w:r w:rsidRPr="00594DD2">
            <w:rPr>
              <w:rFonts w:ascii="Cambria" w:hAnsi="Cambria"/>
              <w:spacing w:val="-1"/>
              <w:sz w:val="24"/>
              <w:szCs w:val="24"/>
            </w:rPr>
            <w:t>Counseling</w:t>
          </w:r>
          <w:r w:rsidRPr="00594DD2">
            <w:rPr>
              <w:rFonts w:ascii="Cambria" w:hAnsi="Cambria"/>
              <w:spacing w:val="-3"/>
              <w:sz w:val="24"/>
              <w:szCs w:val="24"/>
            </w:rPr>
            <w:t xml:space="preserve"> </w:t>
          </w:r>
          <w:r w:rsidR="00E94A88" w:rsidRPr="00594DD2">
            <w:rPr>
              <w:rFonts w:ascii="Cambria" w:hAnsi="Cambria"/>
              <w:spacing w:val="-1"/>
              <w:sz w:val="24"/>
              <w:szCs w:val="24"/>
            </w:rPr>
            <w:t>Purpose, Objectives and Requirements</w:t>
          </w:r>
          <w:r w:rsidR="008A3816" w:rsidRPr="00CD70A8">
            <w:rPr>
              <w:rFonts w:ascii="Cambria" w:hAnsi="Cambria"/>
              <w:sz w:val="24"/>
              <w:szCs w:val="24"/>
            </w:rPr>
            <w:t>.</w:t>
          </w:r>
          <w:r w:rsidR="008A3816" w:rsidRPr="00CD70A8">
            <w:rPr>
              <w:rFonts w:ascii="Cambria" w:hAnsi="Cambria"/>
              <w:sz w:val="24"/>
              <w:szCs w:val="24"/>
            </w:rPr>
            <w:tab/>
            <w:t>.</w:t>
          </w:r>
          <w:r w:rsidR="008A3816" w:rsidRPr="00CD70A8">
            <w:rPr>
              <w:rFonts w:ascii="Cambria" w:hAnsi="Cambria"/>
              <w:sz w:val="24"/>
              <w:szCs w:val="24"/>
            </w:rPr>
            <w:tab/>
            <w:t>.</w:t>
          </w:r>
          <w:r w:rsidR="008A3816" w:rsidRPr="00CD70A8">
            <w:rPr>
              <w:rFonts w:ascii="Cambria" w:hAnsi="Cambria"/>
              <w:sz w:val="24"/>
              <w:szCs w:val="24"/>
            </w:rPr>
            <w:tab/>
            <w:t>.</w:t>
          </w:r>
          <w:r w:rsidR="008A3816" w:rsidRPr="00CD70A8">
            <w:rPr>
              <w:rFonts w:ascii="Cambria" w:hAnsi="Cambria"/>
              <w:sz w:val="24"/>
              <w:szCs w:val="24"/>
            </w:rPr>
            <w:tab/>
            <w:t>.</w:t>
          </w:r>
          <w:r w:rsidR="008A3816" w:rsidRPr="00CD70A8">
            <w:rPr>
              <w:rFonts w:ascii="Cambria" w:hAnsi="Cambria"/>
              <w:sz w:val="24"/>
              <w:szCs w:val="24"/>
            </w:rPr>
            <w:tab/>
          </w:r>
          <w:r w:rsidR="00F03CAD">
            <w:rPr>
              <w:rFonts w:ascii="Cambria" w:hAnsi="Cambria"/>
              <w:spacing w:val="-1"/>
              <w:sz w:val="24"/>
              <w:szCs w:val="24"/>
            </w:rPr>
            <w:t>4</w:t>
          </w:r>
          <w:r w:rsidR="0060213C">
            <w:rPr>
              <w:rFonts w:ascii="Cambria" w:hAnsi="Cambria"/>
              <w:spacing w:val="-1"/>
              <w:sz w:val="24"/>
              <w:szCs w:val="24"/>
            </w:rPr>
            <w:t>5</w:t>
          </w:r>
        </w:p>
        <w:p w14:paraId="70AA7953" w14:textId="77777777" w:rsidR="00E94A88" w:rsidRPr="00594DD2" w:rsidRDefault="00E94A88" w:rsidP="00A90C12">
          <w:pPr>
            <w:pStyle w:val="TOC1"/>
            <w:tabs>
              <w:tab w:val="left" w:pos="3760"/>
              <w:tab w:val="left" w:pos="4480"/>
              <w:tab w:val="left" w:pos="5201"/>
              <w:tab w:val="left" w:pos="5921"/>
              <w:tab w:val="left" w:pos="6641"/>
              <w:tab w:val="left" w:pos="7361"/>
              <w:tab w:val="left" w:pos="8081"/>
              <w:tab w:val="left" w:pos="8801"/>
              <w:tab w:val="right" w:pos="9742"/>
            </w:tabs>
            <w:spacing w:before="0"/>
            <w:rPr>
              <w:rFonts w:ascii="Cambria" w:hAnsi="Cambria"/>
              <w:spacing w:val="-1"/>
              <w:sz w:val="24"/>
              <w:szCs w:val="24"/>
            </w:rPr>
          </w:pPr>
        </w:p>
        <w:p w14:paraId="56FD4CA1" w14:textId="4778D288" w:rsidR="00E94A88" w:rsidRPr="00594DD2" w:rsidRDefault="00E94A88" w:rsidP="00A90C12">
          <w:pPr>
            <w:pStyle w:val="TOC1"/>
            <w:tabs>
              <w:tab w:val="left" w:pos="3760"/>
              <w:tab w:val="left" w:pos="4480"/>
              <w:tab w:val="left" w:pos="5201"/>
              <w:tab w:val="left" w:pos="5921"/>
              <w:tab w:val="left" w:pos="6641"/>
              <w:tab w:val="left" w:pos="7361"/>
              <w:tab w:val="left" w:pos="8081"/>
              <w:tab w:val="left" w:pos="8801"/>
              <w:tab w:val="right" w:pos="9742"/>
            </w:tabs>
            <w:spacing w:before="0"/>
            <w:rPr>
              <w:rFonts w:ascii="Cambria" w:hAnsi="Cambria"/>
              <w:spacing w:val="-1"/>
              <w:sz w:val="24"/>
              <w:szCs w:val="24"/>
            </w:rPr>
          </w:pPr>
          <w:r w:rsidRPr="00594DD2">
            <w:rPr>
              <w:rFonts w:ascii="Cambria" w:hAnsi="Cambria"/>
              <w:spacing w:val="-1"/>
              <w:sz w:val="24"/>
              <w:szCs w:val="24"/>
            </w:rPr>
            <w:t>School Counseling Planned Program of Study</w:t>
          </w:r>
          <w:bookmarkStart w:id="1" w:name="_Hlk138862088"/>
          <w:r w:rsidR="00CF32ED" w:rsidRPr="00594DD2">
            <w:rPr>
              <w:rFonts w:ascii="Cambria" w:hAnsi="Cambria"/>
              <w:spacing w:val="-1"/>
              <w:sz w:val="24"/>
              <w:szCs w:val="24"/>
            </w:rPr>
            <w:tab/>
          </w:r>
          <w:r w:rsidR="00CF32ED" w:rsidRPr="00594DD2">
            <w:rPr>
              <w:rFonts w:ascii="Cambria" w:hAnsi="Cambria"/>
              <w:sz w:val="24"/>
              <w:szCs w:val="24"/>
            </w:rPr>
            <w:t>.</w:t>
          </w:r>
          <w:r w:rsidR="00CF32ED" w:rsidRPr="00594DD2">
            <w:rPr>
              <w:rFonts w:ascii="Cambria" w:hAnsi="Cambria"/>
              <w:sz w:val="24"/>
              <w:szCs w:val="24"/>
            </w:rPr>
            <w:tab/>
            <w:t>.</w:t>
          </w:r>
          <w:r w:rsidR="00CF32ED" w:rsidRPr="00594DD2">
            <w:rPr>
              <w:rFonts w:ascii="Cambria" w:hAnsi="Cambria"/>
              <w:sz w:val="24"/>
              <w:szCs w:val="24"/>
            </w:rPr>
            <w:tab/>
            <w:t>.</w:t>
          </w:r>
          <w:r w:rsidR="00CF32ED" w:rsidRPr="00594DD2">
            <w:rPr>
              <w:rFonts w:ascii="Cambria" w:hAnsi="Cambria"/>
              <w:sz w:val="24"/>
              <w:szCs w:val="24"/>
            </w:rPr>
            <w:tab/>
            <w:t>.</w:t>
          </w:r>
          <w:r w:rsidR="00CF32ED" w:rsidRPr="00594DD2">
            <w:rPr>
              <w:rFonts w:ascii="Cambria" w:hAnsi="Cambria"/>
              <w:sz w:val="24"/>
              <w:szCs w:val="24"/>
            </w:rPr>
            <w:tab/>
            <w:t>.</w:t>
          </w:r>
          <w:r w:rsidR="00CF32ED" w:rsidRPr="00594DD2">
            <w:rPr>
              <w:rFonts w:ascii="Cambria" w:hAnsi="Cambria"/>
              <w:sz w:val="24"/>
              <w:szCs w:val="24"/>
            </w:rPr>
            <w:tab/>
            <w:t>.</w:t>
          </w:r>
          <w:r w:rsidR="00CF32ED" w:rsidRPr="00594DD2">
            <w:rPr>
              <w:rFonts w:ascii="Cambria" w:hAnsi="Cambria"/>
              <w:sz w:val="24"/>
              <w:szCs w:val="24"/>
            </w:rPr>
            <w:tab/>
          </w:r>
          <w:bookmarkEnd w:id="1"/>
          <w:r w:rsidR="008E131A">
            <w:rPr>
              <w:rFonts w:ascii="Cambria" w:hAnsi="Cambria"/>
              <w:spacing w:val="-1"/>
              <w:sz w:val="24"/>
              <w:szCs w:val="24"/>
            </w:rPr>
            <w:t>4</w:t>
          </w:r>
          <w:r w:rsidR="0060213C">
            <w:rPr>
              <w:rFonts w:ascii="Cambria" w:hAnsi="Cambria"/>
              <w:spacing w:val="-1"/>
              <w:sz w:val="24"/>
              <w:szCs w:val="24"/>
            </w:rPr>
            <w:t>6</w:t>
          </w:r>
        </w:p>
        <w:p w14:paraId="1750F867" w14:textId="77777777" w:rsidR="00266A66" w:rsidRPr="00594DD2" w:rsidRDefault="00266A66" w:rsidP="00A90C12">
          <w:pPr>
            <w:pStyle w:val="TOC1"/>
            <w:tabs>
              <w:tab w:val="left" w:pos="3760"/>
              <w:tab w:val="left" w:pos="4480"/>
              <w:tab w:val="left" w:pos="5201"/>
              <w:tab w:val="left" w:pos="5921"/>
              <w:tab w:val="left" w:pos="6641"/>
              <w:tab w:val="left" w:pos="7361"/>
              <w:tab w:val="left" w:pos="8081"/>
              <w:tab w:val="left" w:pos="8801"/>
              <w:tab w:val="right" w:pos="9742"/>
            </w:tabs>
            <w:spacing w:before="0"/>
            <w:rPr>
              <w:rFonts w:ascii="Cambria" w:hAnsi="Cambria"/>
              <w:spacing w:val="-1"/>
              <w:sz w:val="24"/>
              <w:szCs w:val="24"/>
            </w:rPr>
          </w:pPr>
        </w:p>
        <w:p w14:paraId="548C43C4" w14:textId="2B322B61" w:rsidR="00E94A88" w:rsidRPr="00594DD2" w:rsidRDefault="00266A66" w:rsidP="00E94A88">
          <w:pPr>
            <w:pStyle w:val="TOC1"/>
            <w:tabs>
              <w:tab w:val="left" w:pos="3760"/>
              <w:tab w:val="left" w:pos="4480"/>
              <w:tab w:val="left" w:pos="5201"/>
              <w:tab w:val="left" w:pos="5921"/>
              <w:tab w:val="left" w:pos="6641"/>
              <w:tab w:val="left" w:pos="7361"/>
              <w:tab w:val="left" w:pos="8081"/>
              <w:tab w:val="left" w:pos="8801"/>
              <w:tab w:val="right" w:pos="9742"/>
            </w:tabs>
            <w:spacing w:before="0"/>
            <w:rPr>
              <w:rFonts w:ascii="Cambria" w:hAnsi="Cambria"/>
              <w:spacing w:val="-1"/>
              <w:sz w:val="24"/>
              <w:szCs w:val="24"/>
            </w:rPr>
          </w:pPr>
          <w:r w:rsidRPr="00594DD2">
            <w:rPr>
              <w:rFonts w:ascii="Cambria" w:hAnsi="Cambria"/>
              <w:spacing w:val="-1"/>
              <w:sz w:val="24"/>
              <w:szCs w:val="24"/>
            </w:rPr>
            <w:t>Clinical Mental Health Counseling</w:t>
          </w:r>
          <w:r w:rsidR="00E94A88" w:rsidRPr="00594DD2">
            <w:rPr>
              <w:rFonts w:ascii="Cambria" w:hAnsi="Cambria"/>
              <w:spacing w:val="-1"/>
              <w:sz w:val="24"/>
              <w:szCs w:val="24"/>
            </w:rPr>
            <w:t xml:space="preserve"> Purpose, </w:t>
          </w:r>
        </w:p>
        <w:p w14:paraId="3DF9020E" w14:textId="4F69C9D9" w:rsidR="00266A66" w:rsidRPr="00594DD2" w:rsidRDefault="00E94A88" w:rsidP="00E94A88">
          <w:pPr>
            <w:pStyle w:val="TOC1"/>
            <w:tabs>
              <w:tab w:val="left" w:pos="3760"/>
              <w:tab w:val="left" w:pos="4480"/>
              <w:tab w:val="left" w:pos="5201"/>
              <w:tab w:val="left" w:pos="5921"/>
              <w:tab w:val="left" w:pos="6641"/>
              <w:tab w:val="left" w:pos="7361"/>
              <w:tab w:val="left" w:pos="8081"/>
              <w:tab w:val="left" w:pos="8801"/>
              <w:tab w:val="right" w:pos="9742"/>
            </w:tabs>
            <w:spacing w:before="0"/>
            <w:rPr>
              <w:rFonts w:ascii="Cambria" w:hAnsi="Cambria"/>
              <w:spacing w:val="-1"/>
              <w:sz w:val="24"/>
              <w:szCs w:val="24"/>
            </w:rPr>
          </w:pPr>
          <w:r w:rsidRPr="00594DD2">
            <w:rPr>
              <w:rFonts w:ascii="Cambria" w:hAnsi="Cambria"/>
              <w:spacing w:val="-1"/>
              <w:sz w:val="24"/>
              <w:szCs w:val="24"/>
            </w:rPr>
            <w:lastRenderedPageBreak/>
            <w:t xml:space="preserve">Objectives and Requirements </w:t>
          </w:r>
          <w:r w:rsidR="00CF32ED" w:rsidRPr="00594DD2">
            <w:rPr>
              <w:rFonts w:ascii="Cambria" w:hAnsi="Cambria"/>
              <w:spacing w:val="-1"/>
              <w:sz w:val="24"/>
              <w:szCs w:val="24"/>
            </w:rPr>
            <w:tab/>
          </w:r>
          <w:r w:rsidR="00CF32ED" w:rsidRPr="00594DD2">
            <w:rPr>
              <w:rFonts w:ascii="Cambria" w:hAnsi="Cambria"/>
              <w:sz w:val="24"/>
              <w:szCs w:val="24"/>
            </w:rPr>
            <w:t>.</w:t>
          </w:r>
          <w:r w:rsidR="00CF32ED" w:rsidRPr="00594DD2">
            <w:rPr>
              <w:rFonts w:ascii="Cambria" w:hAnsi="Cambria"/>
              <w:sz w:val="24"/>
              <w:szCs w:val="24"/>
            </w:rPr>
            <w:tab/>
            <w:t>.</w:t>
          </w:r>
          <w:r w:rsidR="00CF32ED" w:rsidRPr="00594DD2">
            <w:rPr>
              <w:rFonts w:ascii="Cambria" w:hAnsi="Cambria"/>
              <w:sz w:val="24"/>
              <w:szCs w:val="24"/>
            </w:rPr>
            <w:tab/>
            <w:t>.</w:t>
          </w:r>
          <w:r w:rsidR="00CF32ED" w:rsidRPr="00594DD2">
            <w:rPr>
              <w:rFonts w:ascii="Cambria" w:hAnsi="Cambria"/>
              <w:sz w:val="24"/>
              <w:szCs w:val="24"/>
            </w:rPr>
            <w:tab/>
            <w:t>.</w:t>
          </w:r>
          <w:r w:rsidR="00CF32ED" w:rsidRPr="00594DD2">
            <w:rPr>
              <w:rFonts w:ascii="Cambria" w:hAnsi="Cambria"/>
              <w:sz w:val="24"/>
              <w:szCs w:val="24"/>
            </w:rPr>
            <w:tab/>
            <w:t>.</w:t>
          </w:r>
          <w:r w:rsidR="00CF32ED" w:rsidRPr="00594DD2">
            <w:rPr>
              <w:rFonts w:ascii="Cambria" w:hAnsi="Cambria"/>
              <w:sz w:val="24"/>
              <w:szCs w:val="24"/>
            </w:rPr>
            <w:tab/>
          </w:r>
          <w:bookmarkStart w:id="2" w:name="_Hlk138862095"/>
          <w:r w:rsidR="00CF32ED" w:rsidRPr="00594DD2">
            <w:rPr>
              <w:rFonts w:ascii="Cambria" w:hAnsi="Cambria"/>
              <w:sz w:val="24"/>
              <w:szCs w:val="24"/>
            </w:rPr>
            <w:t>.</w:t>
          </w:r>
          <w:r w:rsidR="00CF32ED" w:rsidRPr="00594DD2">
            <w:rPr>
              <w:rFonts w:ascii="Cambria" w:hAnsi="Cambria"/>
              <w:sz w:val="24"/>
              <w:szCs w:val="24"/>
            </w:rPr>
            <w:tab/>
          </w:r>
          <w:bookmarkEnd w:id="2"/>
          <w:r w:rsidR="00CF32ED" w:rsidRPr="00594DD2">
            <w:rPr>
              <w:rFonts w:ascii="Cambria" w:hAnsi="Cambria"/>
              <w:sz w:val="24"/>
              <w:szCs w:val="24"/>
            </w:rPr>
            <w:t>.</w:t>
          </w:r>
          <w:r w:rsidR="00CF32ED" w:rsidRPr="00594DD2">
            <w:rPr>
              <w:rFonts w:ascii="Cambria" w:hAnsi="Cambria"/>
              <w:sz w:val="24"/>
              <w:szCs w:val="24"/>
            </w:rPr>
            <w:tab/>
            <w:t>.</w:t>
          </w:r>
          <w:r w:rsidR="00CF32ED" w:rsidRPr="00594DD2">
            <w:rPr>
              <w:rFonts w:ascii="Cambria" w:hAnsi="Cambria"/>
              <w:sz w:val="24"/>
              <w:szCs w:val="24"/>
            </w:rPr>
            <w:tab/>
          </w:r>
          <w:r w:rsidR="0060213C">
            <w:rPr>
              <w:rFonts w:ascii="Cambria" w:hAnsi="Cambria"/>
              <w:spacing w:val="-1"/>
              <w:sz w:val="24"/>
              <w:szCs w:val="24"/>
            </w:rPr>
            <w:t>49</w:t>
          </w:r>
        </w:p>
        <w:p w14:paraId="271AC423" w14:textId="77777777" w:rsidR="00E94A88" w:rsidRPr="00594DD2" w:rsidRDefault="00E94A88" w:rsidP="00E94A88">
          <w:pPr>
            <w:pStyle w:val="TOC1"/>
            <w:tabs>
              <w:tab w:val="left" w:pos="3760"/>
              <w:tab w:val="left" w:pos="4480"/>
              <w:tab w:val="left" w:pos="5201"/>
              <w:tab w:val="left" w:pos="5921"/>
              <w:tab w:val="left" w:pos="6641"/>
              <w:tab w:val="left" w:pos="7361"/>
              <w:tab w:val="left" w:pos="8081"/>
              <w:tab w:val="left" w:pos="8801"/>
              <w:tab w:val="right" w:pos="9742"/>
            </w:tabs>
            <w:spacing w:before="0"/>
            <w:rPr>
              <w:rFonts w:ascii="Cambria" w:hAnsi="Cambria"/>
              <w:spacing w:val="-1"/>
              <w:sz w:val="24"/>
              <w:szCs w:val="24"/>
            </w:rPr>
          </w:pPr>
        </w:p>
        <w:p w14:paraId="48E33361" w14:textId="0757831B" w:rsidR="00E94A88" w:rsidRPr="00594DD2" w:rsidRDefault="00E94A88" w:rsidP="00E94A88">
          <w:pPr>
            <w:pStyle w:val="TOC1"/>
            <w:tabs>
              <w:tab w:val="left" w:pos="3760"/>
              <w:tab w:val="left" w:pos="4480"/>
              <w:tab w:val="left" w:pos="5201"/>
              <w:tab w:val="left" w:pos="5921"/>
              <w:tab w:val="left" w:pos="6641"/>
              <w:tab w:val="left" w:pos="7361"/>
              <w:tab w:val="left" w:pos="8081"/>
              <w:tab w:val="left" w:pos="8801"/>
              <w:tab w:val="right" w:pos="9742"/>
            </w:tabs>
            <w:spacing w:before="0"/>
            <w:rPr>
              <w:rFonts w:ascii="Cambria" w:hAnsi="Cambria"/>
              <w:spacing w:val="-1"/>
              <w:sz w:val="24"/>
              <w:szCs w:val="24"/>
            </w:rPr>
          </w:pPr>
          <w:r w:rsidRPr="00594DD2">
            <w:rPr>
              <w:rFonts w:ascii="Cambria" w:hAnsi="Cambria"/>
              <w:spacing w:val="-1"/>
              <w:sz w:val="24"/>
              <w:szCs w:val="24"/>
            </w:rPr>
            <w:t xml:space="preserve">Clinical Mental Health Counseling </w:t>
          </w:r>
        </w:p>
        <w:p w14:paraId="4F36E0B6" w14:textId="207CB57F" w:rsidR="00E94A88" w:rsidRPr="00594DD2" w:rsidRDefault="00E94A88" w:rsidP="00E94A88">
          <w:pPr>
            <w:pStyle w:val="TOC1"/>
            <w:tabs>
              <w:tab w:val="left" w:pos="3760"/>
              <w:tab w:val="left" w:pos="4480"/>
              <w:tab w:val="left" w:pos="5201"/>
              <w:tab w:val="left" w:pos="5921"/>
              <w:tab w:val="left" w:pos="6641"/>
              <w:tab w:val="left" w:pos="7361"/>
              <w:tab w:val="left" w:pos="8081"/>
              <w:tab w:val="left" w:pos="8801"/>
              <w:tab w:val="right" w:pos="9742"/>
            </w:tabs>
            <w:spacing w:before="0"/>
            <w:rPr>
              <w:rFonts w:ascii="Cambria" w:hAnsi="Cambria"/>
              <w:spacing w:val="-1"/>
              <w:sz w:val="24"/>
              <w:szCs w:val="24"/>
            </w:rPr>
          </w:pPr>
          <w:r w:rsidRPr="00594DD2">
            <w:rPr>
              <w:rFonts w:ascii="Cambria" w:hAnsi="Cambria"/>
              <w:spacing w:val="-1"/>
              <w:sz w:val="24"/>
              <w:szCs w:val="24"/>
            </w:rPr>
            <w:t>Planned Program of Study</w:t>
          </w:r>
          <w:r w:rsidR="009E1CA8" w:rsidRPr="009E1CA8">
            <w:rPr>
              <w:rFonts w:ascii="Cambria" w:hAnsi="Cambria"/>
              <w:spacing w:val="-1"/>
              <w:sz w:val="24"/>
              <w:szCs w:val="24"/>
            </w:rPr>
            <w:tab/>
            <w:t>.</w:t>
          </w:r>
          <w:r w:rsidR="009E1CA8" w:rsidRPr="009E1CA8">
            <w:rPr>
              <w:rFonts w:ascii="Cambria" w:hAnsi="Cambria"/>
              <w:spacing w:val="-1"/>
              <w:sz w:val="24"/>
              <w:szCs w:val="24"/>
            </w:rPr>
            <w:tab/>
            <w:t>.</w:t>
          </w:r>
          <w:r w:rsidR="009E1CA8" w:rsidRPr="009E1CA8">
            <w:rPr>
              <w:rFonts w:ascii="Cambria" w:hAnsi="Cambria"/>
              <w:spacing w:val="-1"/>
              <w:sz w:val="24"/>
              <w:szCs w:val="24"/>
            </w:rPr>
            <w:tab/>
            <w:t>.</w:t>
          </w:r>
          <w:r w:rsidR="009E1CA8" w:rsidRPr="009E1CA8">
            <w:rPr>
              <w:rFonts w:ascii="Cambria" w:hAnsi="Cambria"/>
              <w:spacing w:val="-1"/>
              <w:sz w:val="24"/>
              <w:szCs w:val="24"/>
            </w:rPr>
            <w:tab/>
            <w:t>.</w:t>
          </w:r>
          <w:r w:rsidR="009E1CA8" w:rsidRPr="009E1CA8">
            <w:rPr>
              <w:rFonts w:ascii="Cambria" w:hAnsi="Cambria"/>
              <w:spacing w:val="-1"/>
              <w:sz w:val="24"/>
              <w:szCs w:val="24"/>
            </w:rPr>
            <w:tab/>
            <w:t>.</w:t>
          </w:r>
          <w:r w:rsidR="009E1CA8" w:rsidRPr="009E1CA8">
            <w:rPr>
              <w:rFonts w:ascii="Cambria" w:hAnsi="Cambria"/>
              <w:spacing w:val="-1"/>
              <w:sz w:val="24"/>
              <w:szCs w:val="24"/>
            </w:rPr>
            <w:tab/>
            <w:t>.</w:t>
          </w:r>
          <w:r w:rsidR="009E1CA8" w:rsidRPr="009E1CA8">
            <w:rPr>
              <w:rFonts w:ascii="Cambria" w:hAnsi="Cambria"/>
              <w:spacing w:val="-1"/>
              <w:sz w:val="24"/>
              <w:szCs w:val="24"/>
            </w:rPr>
            <w:tab/>
            <w:t>.</w:t>
          </w:r>
          <w:r w:rsidR="009E1CA8" w:rsidRPr="009E1CA8">
            <w:rPr>
              <w:rFonts w:ascii="Cambria" w:hAnsi="Cambria"/>
              <w:spacing w:val="-1"/>
              <w:sz w:val="24"/>
              <w:szCs w:val="24"/>
            </w:rPr>
            <w:tab/>
          </w:r>
          <w:r w:rsidR="009E1CA8" w:rsidRPr="009E1CA8">
            <w:rPr>
              <w:rFonts w:ascii="Cambria" w:hAnsi="Cambria"/>
              <w:spacing w:val="-1"/>
              <w:sz w:val="24"/>
              <w:szCs w:val="24"/>
            </w:rPr>
            <w:tab/>
          </w:r>
          <w:r w:rsidR="00AE757D">
            <w:rPr>
              <w:rFonts w:ascii="Cambria" w:hAnsi="Cambria"/>
              <w:spacing w:val="-1"/>
              <w:sz w:val="24"/>
              <w:szCs w:val="24"/>
            </w:rPr>
            <w:t>5</w:t>
          </w:r>
          <w:r w:rsidR="0060213C">
            <w:rPr>
              <w:rFonts w:ascii="Cambria" w:hAnsi="Cambria"/>
              <w:spacing w:val="-1"/>
              <w:sz w:val="24"/>
              <w:szCs w:val="24"/>
            </w:rPr>
            <w:t>0</w:t>
          </w:r>
        </w:p>
        <w:p w14:paraId="1E785FB4" w14:textId="77777777" w:rsidR="0053293C" w:rsidRPr="00594DD2" w:rsidRDefault="0053293C" w:rsidP="00E94A88">
          <w:pPr>
            <w:pStyle w:val="TOC1"/>
            <w:tabs>
              <w:tab w:val="left" w:pos="3760"/>
              <w:tab w:val="left" w:pos="4480"/>
              <w:tab w:val="left" w:pos="5201"/>
              <w:tab w:val="left" w:pos="5921"/>
              <w:tab w:val="left" w:pos="6641"/>
              <w:tab w:val="left" w:pos="7361"/>
              <w:tab w:val="left" w:pos="8081"/>
              <w:tab w:val="left" w:pos="8801"/>
              <w:tab w:val="right" w:pos="9742"/>
            </w:tabs>
            <w:spacing w:before="0"/>
            <w:rPr>
              <w:rFonts w:ascii="Cambria" w:hAnsi="Cambria"/>
              <w:spacing w:val="-1"/>
              <w:sz w:val="24"/>
              <w:szCs w:val="24"/>
            </w:rPr>
          </w:pPr>
        </w:p>
        <w:p w14:paraId="0AFC2E4C" w14:textId="4B6B3406" w:rsidR="0053293C" w:rsidRPr="00594DD2" w:rsidRDefault="0053293C" w:rsidP="00E94A88">
          <w:pPr>
            <w:pStyle w:val="TOC1"/>
            <w:tabs>
              <w:tab w:val="left" w:pos="3760"/>
              <w:tab w:val="left" w:pos="4480"/>
              <w:tab w:val="left" w:pos="5201"/>
              <w:tab w:val="left" w:pos="5921"/>
              <w:tab w:val="left" w:pos="6641"/>
              <w:tab w:val="left" w:pos="7361"/>
              <w:tab w:val="left" w:pos="8081"/>
              <w:tab w:val="left" w:pos="8801"/>
              <w:tab w:val="right" w:pos="9742"/>
            </w:tabs>
            <w:spacing w:before="0"/>
            <w:rPr>
              <w:rFonts w:ascii="Cambria" w:hAnsi="Cambria"/>
              <w:spacing w:val="-1"/>
              <w:sz w:val="24"/>
              <w:szCs w:val="24"/>
            </w:rPr>
          </w:pPr>
          <w:r w:rsidRPr="00594DD2">
            <w:rPr>
              <w:rFonts w:ascii="Cambria" w:hAnsi="Cambria"/>
              <w:spacing w:val="-1"/>
              <w:sz w:val="24"/>
              <w:szCs w:val="24"/>
            </w:rPr>
            <w:t>Faculty Advisors</w:t>
          </w:r>
          <w:r w:rsidR="009E1CA8" w:rsidRPr="009E1CA8">
            <w:rPr>
              <w:rFonts w:ascii="Cambria" w:hAnsi="Cambria"/>
              <w:spacing w:val="-1"/>
              <w:sz w:val="24"/>
              <w:szCs w:val="24"/>
            </w:rPr>
            <w:tab/>
            <w:t>.</w:t>
          </w:r>
          <w:r w:rsidR="009E1CA8" w:rsidRPr="009E1CA8">
            <w:rPr>
              <w:rFonts w:ascii="Cambria" w:hAnsi="Cambria"/>
              <w:spacing w:val="-1"/>
              <w:sz w:val="24"/>
              <w:szCs w:val="24"/>
            </w:rPr>
            <w:tab/>
            <w:t>.</w:t>
          </w:r>
          <w:r w:rsidR="009E1CA8" w:rsidRPr="009E1CA8">
            <w:rPr>
              <w:rFonts w:ascii="Cambria" w:hAnsi="Cambria"/>
              <w:spacing w:val="-1"/>
              <w:sz w:val="24"/>
              <w:szCs w:val="24"/>
            </w:rPr>
            <w:tab/>
            <w:t>.</w:t>
          </w:r>
          <w:r w:rsidR="009E1CA8" w:rsidRPr="009E1CA8">
            <w:rPr>
              <w:rFonts w:ascii="Cambria" w:hAnsi="Cambria"/>
              <w:spacing w:val="-1"/>
              <w:sz w:val="24"/>
              <w:szCs w:val="24"/>
            </w:rPr>
            <w:tab/>
            <w:t>.</w:t>
          </w:r>
          <w:r w:rsidR="009E1CA8" w:rsidRPr="009E1CA8">
            <w:rPr>
              <w:rFonts w:ascii="Cambria" w:hAnsi="Cambria"/>
              <w:spacing w:val="-1"/>
              <w:sz w:val="24"/>
              <w:szCs w:val="24"/>
            </w:rPr>
            <w:tab/>
            <w:t>.</w:t>
          </w:r>
          <w:r w:rsidR="009E1CA8" w:rsidRPr="009E1CA8">
            <w:rPr>
              <w:rFonts w:ascii="Cambria" w:hAnsi="Cambria"/>
              <w:spacing w:val="-1"/>
              <w:sz w:val="24"/>
              <w:szCs w:val="24"/>
            </w:rPr>
            <w:tab/>
            <w:t>.</w:t>
          </w:r>
          <w:r w:rsidR="009E1CA8" w:rsidRPr="009E1CA8">
            <w:rPr>
              <w:rFonts w:ascii="Cambria" w:hAnsi="Cambria"/>
              <w:spacing w:val="-1"/>
              <w:sz w:val="24"/>
              <w:szCs w:val="24"/>
            </w:rPr>
            <w:tab/>
            <w:t>.</w:t>
          </w:r>
          <w:r w:rsidR="009E1CA8" w:rsidRPr="009E1CA8">
            <w:rPr>
              <w:rFonts w:ascii="Cambria" w:hAnsi="Cambria"/>
              <w:spacing w:val="-1"/>
              <w:sz w:val="24"/>
              <w:szCs w:val="24"/>
            </w:rPr>
            <w:tab/>
          </w:r>
          <w:r w:rsidR="009E1CA8" w:rsidRPr="009E1CA8">
            <w:rPr>
              <w:rFonts w:ascii="Cambria" w:hAnsi="Cambria"/>
              <w:spacing w:val="-1"/>
              <w:sz w:val="24"/>
              <w:szCs w:val="24"/>
            </w:rPr>
            <w:tab/>
          </w:r>
          <w:r w:rsidR="00AE757D">
            <w:rPr>
              <w:rFonts w:ascii="Cambria" w:hAnsi="Cambria"/>
              <w:spacing w:val="-1"/>
              <w:sz w:val="24"/>
              <w:szCs w:val="24"/>
            </w:rPr>
            <w:t>5</w:t>
          </w:r>
          <w:r w:rsidR="0060213C">
            <w:rPr>
              <w:rFonts w:ascii="Cambria" w:hAnsi="Cambria"/>
              <w:spacing w:val="-1"/>
              <w:sz w:val="24"/>
              <w:szCs w:val="24"/>
            </w:rPr>
            <w:t>2</w:t>
          </w:r>
        </w:p>
        <w:p w14:paraId="248FEC67" w14:textId="33FA1B24" w:rsidR="00C26E70" w:rsidRPr="00594DD2" w:rsidRDefault="000A3AA2" w:rsidP="003A16F1">
          <w:pPr>
            <w:pStyle w:val="TOC1"/>
            <w:tabs>
              <w:tab w:val="left" w:pos="2551"/>
              <w:tab w:val="left" w:pos="3040"/>
              <w:tab w:val="left" w:pos="3760"/>
              <w:tab w:val="left" w:pos="4480"/>
              <w:tab w:val="left" w:pos="5201"/>
              <w:tab w:val="left" w:pos="5921"/>
              <w:tab w:val="left" w:pos="6641"/>
              <w:tab w:val="left" w:pos="7361"/>
              <w:tab w:val="left" w:pos="8081"/>
              <w:tab w:val="left" w:pos="8801"/>
              <w:tab w:val="right" w:pos="9742"/>
            </w:tabs>
            <w:spacing w:before="254"/>
            <w:rPr>
              <w:rFonts w:ascii="Cambria" w:hAnsi="Cambria"/>
              <w:sz w:val="24"/>
              <w:szCs w:val="24"/>
            </w:rPr>
          </w:pPr>
          <w:r w:rsidRPr="00594DD2">
            <w:rPr>
              <w:rFonts w:ascii="Cambria" w:hAnsi="Cambria"/>
              <w:spacing w:val="-1"/>
              <w:sz w:val="24"/>
              <w:szCs w:val="24"/>
            </w:rPr>
            <w:t>Specialist</w:t>
          </w:r>
          <w:r w:rsidRPr="00594DD2">
            <w:rPr>
              <w:rFonts w:ascii="Cambria" w:hAnsi="Cambria"/>
              <w:spacing w:val="1"/>
              <w:sz w:val="24"/>
              <w:szCs w:val="24"/>
            </w:rPr>
            <w:t xml:space="preserve"> </w:t>
          </w:r>
          <w:r w:rsidRPr="00594DD2">
            <w:rPr>
              <w:rFonts w:ascii="Cambria" w:hAnsi="Cambria"/>
              <w:spacing w:val="-1"/>
              <w:sz w:val="24"/>
              <w:szCs w:val="24"/>
            </w:rPr>
            <w:t>Certificate</w:t>
          </w:r>
          <w:r w:rsidRPr="00594DD2">
            <w:rPr>
              <w:rFonts w:ascii="Cambria" w:hAnsi="Cambria"/>
              <w:spacing w:val="-1"/>
              <w:sz w:val="24"/>
              <w:szCs w:val="24"/>
            </w:rPr>
            <w:tab/>
          </w:r>
          <w:r w:rsidR="00060932" w:rsidRPr="00594DD2">
            <w:rPr>
              <w:rFonts w:ascii="Cambria" w:hAnsi="Cambria"/>
              <w:sz w:val="24"/>
              <w:szCs w:val="24"/>
            </w:rPr>
            <w:t>.</w:t>
          </w:r>
          <w:r w:rsidR="009E1CA8" w:rsidRPr="009E1CA8">
            <w:t xml:space="preserve"> </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r>
          <w:r w:rsidR="009E1CA8" w:rsidRPr="009E1CA8">
            <w:rPr>
              <w:rFonts w:ascii="Cambria" w:hAnsi="Cambria"/>
              <w:sz w:val="24"/>
              <w:szCs w:val="24"/>
            </w:rPr>
            <w:tab/>
            <w:t>.</w:t>
          </w:r>
          <w:r w:rsidR="009E1CA8" w:rsidRPr="009E1CA8">
            <w:rPr>
              <w:rFonts w:ascii="Cambria" w:hAnsi="Cambria"/>
              <w:sz w:val="24"/>
              <w:szCs w:val="24"/>
            </w:rPr>
            <w:tab/>
          </w:r>
          <w:r w:rsidR="008E131A">
            <w:rPr>
              <w:rFonts w:ascii="Cambria" w:hAnsi="Cambria"/>
              <w:sz w:val="24"/>
              <w:szCs w:val="24"/>
            </w:rPr>
            <w:t>5</w:t>
          </w:r>
          <w:r w:rsidR="0060213C">
            <w:rPr>
              <w:rFonts w:ascii="Cambria" w:hAnsi="Cambria"/>
              <w:sz w:val="24"/>
              <w:szCs w:val="24"/>
            </w:rPr>
            <w:t>3</w:t>
          </w:r>
          <w:r w:rsidR="00E72789" w:rsidRPr="00594DD2">
            <w:rPr>
              <w:rFonts w:ascii="Cambria" w:hAnsi="Cambria"/>
              <w:sz w:val="24"/>
              <w:szCs w:val="24"/>
            </w:rPr>
            <w:fldChar w:fldCharType="begin"/>
          </w:r>
          <w:r w:rsidR="00E72789" w:rsidRPr="00594DD2">
            <w:rPr>
              <w:rFonts w:ascii="Cambria" w:hAnsi="Cambria"/>
              <w:sz w:val="24"/>
              <w:szCs w:val="24"/>
            </w:rPr>
            <w:instrText xml:space="preserve"> HYPERLINK \l "_TOC_250003" </w:instrText>
          </w:r>
          <w:r w:rsidR="00E72789" w:rsidRPr="00594DD2">
            <w:rPr>
              <w:rFonts w:ascii="Cambria" w:hAnsi="Cambria"/>
              <w:sz w:val="24"/>
              <w:szCs w:val="24"/>
            </w:rPr>
          </w:r>
          <w:r w:rsidR="00E72789" w:rsidRPr="00594DD2">
            <w:rPr>
              <w:rFonts w:ascii="Cambria" w:hAnsi="Cambria"/>
              <w:sz w:val="24"/>
              <w:szCs w:val="24"/>
            </w:rPr>
            <w:fldChar w:fldCharType="separate"/>
          </w:r>
        </w:p>
        <w:p w14:paraId="09F4326A" w14:textId="5AF9CD45" w:rsidR="00CB6B5A" w:rsidRPr="00594DD2" w:rsidRDefault="00C619BF">
          <w:pPr>
            <w:pStyle w:val="TOC1"/>
            <w:tabs>
              <w:tab w:val="left" w:pos="5201"/>
              <w:tab w:val="left" w:pos="5921"/>
              <w:tab w:val="left" w:pos="6641"/>
              <w:tab w:val="left" w:pos="7858"/>
              <w:tab w:val="left" w:pos="8849"/>
              <w:tab w:val="right" w:pos="9742"/>
            </w:tabs>
            <w:rPr>
              <w:rFonts w:ascii="Cambria" w:hAnsi="Cambria"/>
              <w:sz w:val="24"/>
              <w:szCs w:val="24"/>
            </w:rPr>
          </w:pPr>
          <w:r w:rsidRPr="00594DD2">
            <w:rPr>
              <w:rFonts w:ascii="Cambria" w:hAnsi="Cambria"/>
              <w:sz w:val="24"/>
              <w:szCs w:val="24"/>
            </w:rPr>
            <w:t>Prac</w:t>
          </w:r>
          <w:r w:rsidR="00582193" w:rsidRPr="00594DD2">
            <w:rPr>
              <w:rFonts w:ascii="Cambria" w:hAnsi="Cambria"/>
              <w:sz w:val="24"/>
              <w:szCs w:val="24"/>
            </w:rPr>
            <w:t>ticum and Internship</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r>
          <w:r w:rsidR="008E131A">
            <w:rPr>
              <w:rFonts w:ascii="Cambria" w:hAnsi="Cambria"/>
              <w:sz w:val="24"/>
              <w:szCs w:val="24"/>
            </w:rPr>
            <w:t>5</w:t>
          </w:r>
          <w:r w:rsidR="0060213C">
            <w:rPr>
              <w:rFonts w:ascii="Cambria" w:hAnsi="Cambria"/>
              <w:sz w:val="24"/>
              <w:szCs w:val="24"/>
            </w:rPr>
            <w:t>4</w:t>
          </w:r>
          <w:r w:rsidR="00E72789" w:rsidRPr="00594DD2">
            <w:rPr>
              <w:rFonts w:ascii="Cambria" w:hAnsi="Cambria"/>
              <w:sz w:val="24"/>
              <w:szCs w:val="24"/>
            </w:rPr>
            <w:fldChar w:fldCharType="end"/>
          </w:r>
        </w:p>
        <w:p w14:paraId="7E5E39E1" w14:textId="072B21F3" w:rsidR="00C619BF" w:rsidRPr="00594DD2" w:rsidRDefault="00C619BF">
          <w:pPr>
            <w:pStyle w:val="TOC1"/>
            <w:tabs>
              <w:tab w:val="left" w:pos="5201"/>
              <w:tab w:val="left" w:pos="5921"/>
              <w:tab w:val="left" w:pos="6641"/>
              <w:tab w:val="left" w:pos="7858"/>
              <w:tab w:val="left" w:pos="8849"/>
              <w:tab w:val="right" w:pos="9742"/>
            </w:tabs>
            <w:rPr>
              <w:rFonts w:ascii="Cambria" w:hAnsi="Cambria"/>
              <w:sz w:val="24"/>
              <w:szCs w:val="24"/>
            </w:rPr>
          </w:pPr>
          <w:r w:rsidRPr="00594DD2">
            <w:rPr>
              <w:rFonts w:ascii="Cambria" w:hAnsi="Cambria"/>
              <w:sz w:val="24"/>
              <w:szCs w:val="24"/>
            </w:rPr>
            <w:t>Independent Study Proposals</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r>
          <w:r w:rsidR="00683EF5">
            <w:rPr>
              <w:rFonts w:ascii="Cambria" w:hAnsi="Cambria"/>
              <w:sz w:val="24"/>
              <w:szCs w:val="24"/>
            </w:rPr>
            <w:t>5</w:t>
          </w:r>
          <w:r w:rsidR="0060213C">
            <w:rPr>
              <w:rFonts w:ascii="Cambria" w:hAnsi="Cambria"/>
              <w:sz w:val="24"/>
              <w:szCs w:val="24"/>
            </w:rPr>
            <w:t>6</w:t>
          </w:r>
        </w:p>
        <w:p w14:paraId="39706C01" w14:textId="50C9B6CA" w:rsidR="00C619BF" w:rsidRPr="00594DD2" w:rsidRDefault="00C619BF">
          <w:pPr>
            <w:pStyle w:val="TOC1"/>
            <w:tabs>
              <w:tab w:val="left" w:pos="5201"/>
              <w:tab w:val="left" w:pos="5921"/>
              <w:tab w:val="left" w:pos="6641"/>
              <w:tab w:val="left" w:pos="7858"/>
              <w:tab w:val="left" w:pos="8849"/>
              <w:tab w:val="right" w:pos="9742"/>
            </w:tabs>
            <w:rPr>
              <w:rFonts w:ascii="Cambria" w:hAnsi="Cambria"/>
              <w:sz w:val="24"/>
              <w:szCs w:val="24"/>
            </w:rPr>
          </w:pPr>
          <w:r w:rsidRPr="00594DD2">
            <w:rPr>
              <w:rFonts w:ascii="Cambria" w:hAnsi="Cambria"/>
              <w:sz w:val="24"/>
              <w:szCs w:val="24"/>
            </w:rPr>
            <w:t>Professional Communication Expectations</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t>.</w:t>
          </w:r>
          <w:r w:rsidR="009E1CA8" w:rsidRPr="009E1CA8">
            <w:rPr>
              <w:rFonts w:ascii="Cambria" w:hAnsi="Cambria"/>
              <w:sz w:val="24"/>
              <w:szCs w:val="24"/>
            </w:rPr>
            <w:tab/>
          </w:r>
          <w:r w:rsidR="00683EF5">
            <w:rPr>
              <w:rFonts w:ascii="Cambria" w:hAnsi="Cambria"/>
              <w:sz w:val="24"/>
              <w:szCs w:val="24"/>
            </w:rPr>
            <w:t>5</w:t>
          </w:r>
          <w:r w:rsidR="0060213C">
            <w:rPr>
              <w:rFonts w:ascii="Cambria" w:hAnsi="Cambria"/>
              <w:sz w:val="24"/>
              <w:szCs w:val="24"/>
            </w:rPr>
            <w:t>7</w:t>
          </w:r>
        </w:p>
        <w:p w14:paraId="764B9E79" w14:textId="77777777" w:rsidR="00C619BF" w:rsidRPr="00594DD2" w:rsidRDefault="00C619BF">
          <w:pPr>
            <w:pStyle w:val="TOC1"/>
            <w:tabs>
              <w:tab w:val="left" w:pos="5201"/>
              <w:tab w:val="left" w:pos="5921"/>
              <w:tab w:val="left" w:pos="6641"/>
              <w:tab w:val="left" w:pos="7858"/>
              <w:tab w:val="left" w:pos="8849"/>
              <w:tab w:val="right" w:pos="9742"/>
            </w:tabs>
            <w:rPr>
              <w:rFonts w:ascii="Cambria" w:hAnsi="Cambria"/>
              <w:sz w:val="24"/>
              <w:szCs w:val="24"/>
            </w:rPr>
          </w:pPr>
        </w:p>
        <w:p w14:paraId="783EBD95" w14:textId="271C96BE" w:rsidR="00CB6B5A" w:rsidRPr="00594DD2" w:rsidRDefault="000A3AA2">
          <w:pPr>
            <w:pStyle w:val="TOC1"/>
            <w:numPr>
              <w:ilvl w:val="0"/>
              <w:numId w:val="16"/>
            </w:numPr>
            <w:tabs>
              <w:tab w:val="left" w:pos="502"/>
              <w:tab w:val="left" w:pos="5201"/>
              <w:tab w:val="left" w:pos="5921"/>
              <w:tab w:val="left" w:pos="6641"/>
              <w:tab w:val="left" w:pos="7361"/>
              <w:tab w:val="left" w:pos="8081"/>
              <w:tab w:val="left" w:pos="8801"/>
              <w:tab w:val="right" w:pos="9742"/>
            </w:tabs>
            <w:spacing w:before="54"/>
            <w:ind w:left="501" w:hanging="341"/>
            <w:rPr>
              <w:rFonts w:ascii="Cambria" w:hAnsi="Cambria"/>
              <w:sz w:val="24"/>
              <w:szCs w:val="24"/>
            </w:rPr>
          </w:pPr>
          <w:r w:rsidRPr="00594DD2">
            <w:rPr>
              <w:rFonts w:ascii="Cambria" w:hAnsi="Cambria"/>
              <w:sz w:val="24"/>
              <w:szCs w:val="24"/>
            </w:rPr>
            <w:t xml:space="preserve"> </w:t>
          </w:r>
          <w:r w:rsidRPr="00594DD2">
            <w:rPr>
              <w:rFonts w:ascii="Cambria" w:hAnsi="Cambria"/>
              <w:spacing w:val="-2"/>
              <w:sz w:val="24"/>
              <w:szCs w:val="24"/>
            </w:rPr>
            <w:t>PROGRAM</w:t>
          </w:r>
          <w:r w:rsidRPr="00594DD2">
            <w:rPr>
              <w:rFonts w:ascii="Cambria" w:hAnsi="Cambria"/>
              <w:sz w:val="24"/>
              <w:szCs w:val="24"/>
            </w:rPr>
            <w:t xml:space="preserve"> </w:t>
          </w:r>
          <w:r w:rsidRPr="00594DD2">
            <w:rPr>
              <w:rFonts w:ascii="Cambria" w:hAnsi="Cambria"/>
              <w:spacing w:val="-1"/>
              <w:sz w:val="24"/>
              <w:szCs w:val="24"/>
            </w:rPr>
            <w:t>AND</w:t>
          </w:r>
          <w:r w:rsidRPr="00594DD2">
            <w:rPr>
              <w:rFonts w:ascii="Cambria" w:hAnsi="Cambria"/>
              <w:spacing w:val="2"/>
              <w:sz w:val="24"/>
              <w:szCs w:val="24"/>
            </w:rPr>
            <w:t xml:space="preserve"> </w:t>
          </w:r>
          <w:r w:rsidRPr="00594DD2">
            <w:rPr>
              <w:rFonts w:ascii="Cambria" w:hAnsi="Cambria"/>
              <w:spacing w:val="-1"/>
              <w:sz w:val="24"/>
              <w:szCs w:val="24"/>
            </w:rPr>
            <w:t>UNIVERSITY RESOURCES.</w:t>
          </w:r>
          <w:r w:rsidRPr="00594DD2">
            <w:rPr>
              <w:rFonts w:ascii="Cambria" w:hAnsi="Cambria"/>
              <w:spacing w:val="-1"/>
              <w:sz w:val="24"/>
              <w:szCs w:val="24"/>
            </w:rPr>
            <w:tab/>
          </w:r>
          <w:r w:rsidR="00555B9F" w:rsidRPr="00594DD2">
            <w:rPr>
              <w:rFonts w:ascii="Cambria" w:hAnsi="Cambria"/>
              <w:sz w:val="24"/>
              <w:szCs w:val="24"/>
            </w:rPr>
            <w:t>.</w:t>
          </w:r>
          <w:r w:rsidR="00555B9F" w:rsidRPr="00594DD2">
            <w:rPr>
              <w:rFonts w:ascii="Cambria" w:hAnsi="Cambria"/>
              <w:sz w:val="24"/>
              <w:szCs w:val="24"/>
            </w:rPr>
            <w:tab/>
            <w:t>.</w:t>
          </w:r>
          <w:r w:rsidR="00555B9F" w:rsidRPr="00594DD2">
            <w:rPr>
              <w:rFonts w:ascii="Cambria" w:hAnsi="Cambria"/>
              <w:sz w:val="24"/>
              <w:szCs w:val="24"/>
            </w:rPr>
            <w:tab/>
            <w:t>.</w:t>
          </w:r>
          <w:r w:rsidR="00555B9F" w:rsidRPr="00594DD2">
            <w:rPr>
              <w:rFonts w:ascii="Cambria" w:hAnsi="Cambria"/>
              <w:sz w:val="24"/>
              <w:szCs w:val="24"/>
            </w:rPr>
            <w:tab/>
            <w:t>.</w:t>
          </w:r>
          <w:r w:rsidR="00555B9F" w:rsidRPr="00594DD2">
            <w:rPr>
              <w:rFonts w:ascii="Cambria" w:hAnsi="Cambria"/>
              <w:sz w:val="24"/>
              <w:szCs w:val="24"/>
            </w:rPr>
            <w:tab/>
            <w:t>.</w:t>
          </w:r>
          <w:r w:rsidR="00555B9F" w:rsidRPr="00594DD2">
            <w:rPr>
              <w:rFonts w:ascii="Cambria" w:hAnsi="Cambria"/>
              <w:sz w:val="24"/>
              <w:szCs w:val="24"/>
            </w:rPr>
            <w:tab/>
            <w:t>.</w:t>
          </w:r>
          <w:r w:rsidR="00555B9F" w:rsidRPr="00594DD2">
            <w:rPr>
              <w:rFonts w:ascii="Cambria" w:hAnsi="Cambria"/>
              <w:sz w:val="24"/>
              <w:szCs w:val="24"/>
            </w:rPr>
            <w:tab/>
          </w:r>
          <w:r w:rsidR="0060213C">
            <w:rPr>
              <w:rFonts w:ascii="Cambria" w:hAnsi="Cambria"/>
              <w:sz w:val="24"/>
              <w:szCs w:val="24"/>
            </w:rPr>
            <w:t>59</w:t>
          </w:r>
        </w:p>
        <w:p w14:paraId="19FBFC5C" w14:textId="424938B4" w:rsidR="00CB6B5A" w:rsidRPr="00594DD2" w:rsidRDefault="00000000">
          <w:pPr>
            <w:pStyle w:val="TOC1"/>
            <w:tabs>
              <w:tab w:val="left" w:pos="3760"/>
              <w:tab w:val="left" w:pos="4480"/>
              <w:tab w:val="left" w:pos="5201"/>
              <w:tab w:val="left" w:pos="5921"/>
              <w:tab w:val="left" w:pos="6641"/>
              <w:tab w:val="left" w:pos="7361"/>
              <w:tab w:val="left" w:pos="8081"/>
              <w:tab w:val="left" w:pos="8801"/>
              <w:tab w:val="right" w:pos="9742"/>
            </w:tabs>
            <w:rPr>
              <w:rFonts w:ascii="Cambria" w:hAnsi="Cambria"/>
              <w:sz w:val="24"/>
              <w:szCs w:val="24"/>
            </w:rPr>
          </w:pPr>
          <w:hyperlink w:anchor="_TOC_250002" w:history="1">
            <w:r w:rsidR="000A3AA2" w:rsidRPr="00594DD2">
              <w:rPr>
                <w:rFonts w:ascii="Cambria" w:hAnsi="Cambria"/>
                <w:spacing w:val="-1"/>
                <w:sz w:val="24"/>
                <w:szCs w:val="24"/>
              </w:rPr>
              <w:t>Program</w:t>
            </w:r>
            <w:r w:rsidR="000A3AA2" w:rsidRPr="00594DD2">
              <w:rPr>
                <w:rFonts w:ascii="Cambria" w:hAnsi="Cambria"/>
                <w:spacing w:val="-4"/>
                <w:sz w:val="24"/>
                <w:szCs w:val="24"/>
              </w:rPr>
              <w:t xml:space="preserve"> </w:t>
            </w:r>
            <w:r w:rsidR="000A3AA2" w:rsidRPr="00594DD2">
              <w:rPr>
                <w:rFonts w:ascii="Cambria" w:hAnsi="Cambria"/>
                <w:spacing w:val="-1"/>
                <w:sz w:val="24"/>
                <w:szCs w:val="24"/>
              </w:rPr>
              <w:t>Training</w:t>
            </w:r>
            <w:r w:rsidR="000A3AA2" w:rsidRPr="00594DD2">
              <w:rPr>
                <w:rFonts w:ascii="Cambria" w:hAnsi="Cambria"/>
                <w:spacing w:val="-3"/>
                <w:sz w:val="24"/>
                <w:szCs w:val="24"/>
              </w:rPr>
              <w:t xml:space="preserve"> </w:t>
            </w:r>
            <w:r w:rsidR="000A3AA2" w:rsidRPr="00594DD2">
              <w:rPr>
                <w:rFonts w:ascii="Cambria" w:hAnsi="Cambria"/>
                <w:sz w:val="24"/>
                <w:szCs w:val="24"/>
              </w:rPr>
              <w:t>Lab and</w:t>
            </w:r>
            <w:r w:rsidR="000A3AA2" w:rsidRPr="00594DD2">
              <w:rPr>
                <w:rFonts w:ascii="Cambria" w:hAnsi="Cambria"/>
                <w:spacing w:val="-2"/>
                <w:sz w:val="24"/>
                <w:szCs w:val="24"/>
              </w:rPr>
              <w:t xml:space="preserve"> </w:t>
            </w:r>
            <w:r w:rsidR="000A3AA2" w:rsidRPr="00594DD2">
              <w:rPr>
                <w:rFonts w:ascii="Cambria" w:hAnsi="Cambria"/>
                <w:spacing w:val="-1"/>
                <w:sz w:val="24"/>
                <w:szCs w:val="24"/>
              </w:rPr>
              <w:t>Facilities</w:t>
            </w:r>
            <w:r w:rsidR="000A3AA2" w:rsidRPr="00594DD2">
              <w:rPr>
                <w:rFonts w:ascii="Cambria" w:hAnsi="Cambria"/>
                <w:spacing w:val="-1"/>
                <w:sz w:val="24"/>
                <w:szCs w:val="24"/>
              </w:rPr>
              <w:tab/>
            </w:r>
            <w:r w:rsidR="000037CC" w:rsidRPr="00594DD2">
              <w:rPr>
                <w:rFonts w:ascii="Cambria" w:hAnsi="Cambria"/>
                <w:sz w:val="24"/>
                <w:szCs w:val="24"/>
              </w:rPr>
              <w:t>.</w:t>
            </w:r>
            <w:r w:rsidR="000037CC" w:rsidRPr="00594DD2">
              <w:rPr>
                <w:rFonts w:ascii="Cambria" w:hAnsi="Cambria"/>
                <w:sz w:val="24"/>
                <w:szCs w:val="24"/>
              </w:rPr>
              <w:tab/>
              <w:t>.</w:t>
            </w:r>
            <w:r w:rsidR="000037CC" w:rsidRPr="00594DD2">
              <w:rPr>
                <w:rFonts w:ascii="Cambria" w:hAnsi="Cambria"/>
                <w:sz w:val="24"/>
                <w:szCs w:val="24"/>
              </w:rPr>
              <w:tab/>
              <w:t>.</w:t>
            </w:r>
            <w:r w:rsidR="000037CC" w:rsidRPr="00594DD2">
              <w:rPr>
                <w:rFonts w:ascii="Cambria" w:hAnsi="Cambria"/>
                <w:sz w:val="24"/>
                <w:szCs w:val="24"/>
              </w:rPr>
              <w:tab/>
              <w:t>.</w:t>
            </w:r>
            <w:r w:rsidR="000037CC" w:rsidRPr="00594DD2">
              <w:rPr>
                <w:rFonts w:ascii="Cambria" w:hAnsi="Cambria"/>
                <w:sz w:val="24"/>
                <w:szCs w:val="24"/>
              </w:rPr>
              <w:tab/>
              <w:t>.</w:t>
            </w:r>
            <w:r w:rsidR="000037CC" w:rsidRPr="00594DD2">
              <w:rPr>
                <w:rFonts w:ascii="Cambria" w:hAnsi="Cambria"/>
                <w:sz w:val="24"/>
                <w:szCs w:val="24"/>
              </w:rPr>
              <w:tab/>
              <w:t>.</w:t>
            </w:r>
            <w:r w:rsidR="000037CC" w:rsidRPr="00594DD2">
              <w:rPr>
                <w:rFonts w:ascii="Cambria" w:hAnsi="Cambria"/>
                <w:sz w:val="24"/>
                <w:szCs w:val="24"/>
              </w:rPr>
              <w:tab/>
              <w:t>.</w:t>
            </w:r>
            <w:r w:rsidR="000037CC" w:rsidRPr="00594DD2">
              <w:rPr>
                <w:rFonts w:ascii="Cambria" w:hAnsi="Cambria"/>
                <w:sz w:val="24"/>
                <w:szCs w:val="24"/>
              </w:rPr>
              <w:tab/>
            </w:r>
            <w:r w:rsidR="00F15B91">
              <w:rPr>
                <w:rFonts w:ascii="Cambria" w:hAnsi="Cambria"/>
                <w:sz w:val="24"/>
                <w:szCs w:val="24"/>
              </w:rPr>
              <w:t>6</w:t>
            </w:r>
            <w:r w:rsidR="0060213C">
              <w:rPr>
                <w:rFonts w:ascii="Cambria" w:hAnsi="Cambria"/>
                <w:sz w:val="24"/>
                <w:szCs w:val="24"/>
              </w:rPr>
              <w:t>0</w:t>
            </w:r>
          </w:hyperlink>
        </w:p>
        <w:p w14:paraId="02239D42" w14:textId="25F4B5AF" w:rsidR="00555B9F" w:rsidRPr="00594DD2" w:rsidRDefault="00555B9F">
          <w:pPr>
            <w:pStyle w:val="TOC1"/>
            <w:tabs>
              <w:tab w:val="left" w:pos="3760"/>
              <w:tab w:val="left" w:pos="4480"/>
              <w:tab w:val="left" w:pos="5201"/>
              <w:tab w:val="left" w:pos="5921"/>
              <w:tab w:val="left" w:pos="6641"/>
              <w:tab w:val="left" w:pos="7361"/>
              <w:tab w:val="left" w:pos="8081"/>
              <w:tab w:val="left" w:pos="8801"/>
              <w:tab w:val="right" w:pos="9742"/>
            </w:tabs>
            <w:rPr>
              <w:rFonts w:ascii="Cambria" w:hAnsi="Cambria"/>
              <w:sz w:val="24"/>
              <w:szCs w:val="24"/>
            </w:rPr>
          </w:pPr>
          <w:r w:rsidRPr="00594DD2">
            <w:rPr>
              <w:rFonts w:ascii="Cambria" w:hAnsi="Cambria"/>
              <w:sz w:val="24"/>
              <w:szCs w:val="24"/>
            </w:rPr>
            <w:t>Affirmative Action/Equal Employment Opportunity Policy</w:t>
          </w:r>
          <w:r w:rsidR="009E1CA8">
            <w:rPr>
              <w:rFonts w:ascii="Cambria" w:hAnsi="Cambria"/>
              <w:sz w:val="24"/>
              <w:szCs w:val="24"/>
            </w:rPr>
            <w:tab/>
            <w:t>.</w:t>
          </w:r>
          <w:r w:rsidR="009E1CA8">
            <w:rPr>
              <w:rFonts w:ascii="Cambria" w:hAnsi="Cambria"/>
              <w:sz w:val="24"/>
              <w:szCs w:val="24"/>
            </w:rPr>
            <w:tab/>
            <w:t>.</w:t>
          </w:r>
          <w:r w:rsidR="009E1CA8">
            <w:rPr>
              <w:rFonts w:ascii="Cambria" w:hAnsi="Cambria"/>
              <w:sz w:val="24"/>
              <w:szCs w:val="24"/>
            </w:rPr>
            <w:tab/>
            <w:t>.</w:t>
          </w:r>
          <w:r w:rsidR="009E1CA8">
            <w:rPr>
              <w:rFonts w:ascii="Cambria" w:hAnsi="Cambria"/>
              <w:sz w:val="24"/>
              <w:szCs w:val="24"/>
            </w:rPr>
            <w:tab/>
            <w:t>.</w:t>
          </w:r>
          <w:r w:rsidR="009E1CA8">
            <w:rPr>
              <w:rFonts w:ascii="Cambria" w:hAnsi="Cambria"/>
              <w:sz w:val="24"/>
              <w:szCs w:val="24"/>
            </w:rPr>
            <w:tab/>
          </w:r>
          <w:r w:rsidR="00F15B91">
            <w:rPr>
              <w:rFonts w:ascii="Cambria" w:hAnsi="Cambria"/>
              <w:sz w:val="24"/>
              <w:szCs w:val="24"/>
            </w:rPr>
            <w:t>6</w:t>
          </w:r>
          <w:r w:rsidR="0060213C">
            <w:rPr>
              <w:rFonts w:ascii="Cambria" w:hAnsi="Cambria"/>
              <w:sz w:val="24"/>
              <w:szCs w:val="24"/>
            </w:rPr>
            <w:t>1</w:t>
          </w:r>
        </w:p>
        <w:p w14:paraId="469EAA02" w14:textId="47AE3510" w:rsidR="00956AFA" w:rsidRDefault="00956AFA" w:rsidP="002114E8">
          <w:pPr>
            <w:pStyle w:val="TOC1"/>
            <w:tabs>
              <w:tab w:val="left" w:pos="3760"/>
              <w:tab w:val="left" w:pos="4480"/>
              <w:tab w:val="left" w:pos="5201"/>
              <w:tab w:val="left" w:pos="5921"/>
              <w:tab w:val="left" w:pos="6641"/>
              <w:tab w:val="left" w:pos="7361"/>
              <w:tab w:val="left" w:pos="8081"/>
              <w:tab w:val="left" w:pos="8801"/>
              <w:tab w:val="right" w:pos="9742"/>
            </w:tabs>
            <w:rPr>
              <w:rFonts w:ascii="Cambria" w:hAnsi="Cambria"/>
              <w:sz w:val="24"/>
              <w:szCs w:val="24"/>
            </w:rPr>
          </w:pPr>
          <w:r>
            <w:rPr>
              <w:rFonts w:ascii="Cambria" w:hAnsi="Cambria"/>
              <w:sz w:val="24"/>
              <w:szCs w:val="24"/>
            </w:rPr>
            <w:t xml:space="preserve">Title IX and </w:t>
          </w:r>
          <w:r w:rsidR="0033578D">
            <w:rPr>
              <w:rFonts w:ascii="Cambria" w:hAnsi="Cambria"/>
              <w:sz w:val="24"/>
              <w:szCs w:val="24"/>
            </w:rPr>
            <w:t xml:space="preserve">Student Counseling </w:t>
          </w:r>
          <w:proofErr w:type="gramStart"/>
          <w:r w:rsidR="0033578D">
            <w:rPr>
              <w:rFonts w:ascii="Cambria" w:hAnsi="Cambria"/>
              <w:sz w:val="24"/>
              <w:szCs w:val="24"/>
            </w:rPr>
            <w:t>Needs .</w:t>
          </w:r>
          <w:proofErr w:type="gramEnd"/>
          <w:r w:rsidR="0033578D">
            <w:rPr>
              <w:rFonts w:ascii="Cambria" w:hAnsi="Cambria"/>
              <w:sz w:val="24"/>
              <w:szCs w:val="24"/>
            </w:rPr>
            <w:tab/>
            <w:t>.</w:t>
          </w:r>
          <w:r>
            <w:rPr>
              <w:rFonts w:ascii="Cambria" w:hAnsi="Cambria"/>
              <w:sz w:val="24"/>
              <w:szCs w:val="24"/>
            </w:rPr>
            <w:tab/>
            <w:t>.</w:t>
          </w:r>
          <w:r>
            <w:rPr>
              <w:rFonts w:ascii="Cambria" w:hAnsi="Cambria"/>
              <w:sz w:val="24"/>
              <w:szCs w:val="24"/>
            </w:rPr>
            <w:tab/>
            <w:t>.</w:t>
          </w:r>
          <w:r>
            <w:rPr>
              <w:rFonts w:ascii="Cambria" w:hAnsi="Cambria"/>
              <w:sz w:val="24"/>
              <w:szCs w:val="24"/>
            </w:rPr>
            <w:tab/>
            <w:t>.</w:t>
          </w:r>
          <w:r>
            <w:rPr>
              <w:rFonts w:ascii="Cambria" w:hAnsi="Cambria"/>
              <w:sz w:val="24"/>
              <w:szCs w:val="24"/>
            </w:rPr>
            <w:tab/>
            <w:t>.</w:t>
          </w:r>
          <w:r>
            <w:rPr>
              <w:rFonts w:ascii="Cambria" w:hAnsi="Cambria"/>
              <w:sz w:val="24"/>
              <w:szCs w:val="24"/>
            </w:rPr>
            <w:tab/>
            <w:t>.</w:t>
          </w:r>
          <w:r>
            <w:rPr>
              <w:rFonts w:ascii="Cambria" w:hAnsi="Cambria"/>
              <w:sz w:val="24"/>
              <w:szCs w:val="24"/>
            </w:rPr>
            <w:tab/>
            <w:t>.</w:t>
          </w:r>
          <w:r w:rsidR="009E1CA8" w:rsidRPr="009E1CA8">
            <w:rPr>
              <w:rFonts w:ascii="Cambria" w:hAnsi="Cambria"/>
              <w:sz w:val="24"/>
              <w:szCs w:val="24"/>
            </w:rPr>
            <w:t xml:space="preserve"> </w:t>
          </w:r>
          <w:r w:rsidR="009E1CA8">
            <w:rPr>
              <w:rFonts w:ascii="Cambria" w:hAnsi="Cambria"/>
              <w:sz w:val="24"/>
              <w:szCs w:val="24"/>
            </w:rPr>
            <w:tab/>
          </w:r>
          <w:r w:rsidR="00F15B91">
            <w:rPr>
              <w:rFonts w:ascii="Cambria" w:hAnsi="Cambria"/>
              <w:sz w:val="24"/>
              <w:szCs w:val="24"/>
            </w:rPr>
            <w:t>6</w:t>
          </w:r>
          <w:r w:rsidR="0060213C">
            <w:rPr>
              <w:rFonts w:ascii="Cambria" w:hAnsi="Cambria"/>
              <w:sz w:val="24"/>
              <w:szCs w:val="24"/>
            </w:rPr>
            <w:t>2</w:t>
          </w:r>
        </w:p>
        <w:p w14:paraId="09BC2964" w14:textId="284B7D0E" w:rsidR="00CB6B5A" w:rsidRPr="00594DD2" w:rsidRDefault="002114E8" w:rsidP="002114E8">
          <w:pPr>
            <w:pStyle w:val="TOC1"/>
            <w:tabs>
              <w:tab w:val="left" w:pos="3760"/>
              <w:tab w:val="left" w:pos="4480"/>
              <w:tab w:val="left" w:pos="5201"/>
              <w:tab w:val="left" w:pos="5921"/>
              <w:tab w:val="left" w:pos="6641"/>
              <w:tab w:val="left" w:pos="7361"/>
              <w:tab w:val="left" w:pos="8081"/>
              <w:tab w:val="left" w:pos="8801"/>
              <w:tab w:val="right" w:pos="9742"/>
            </w:tabs>
            <w:rPr>
              <w:rFonts w:ascii="Cambria" w:hAnsi="Cambria"/>
              <w:sz w:val="24"/>
              <w:szCs w:val="24"/>
            </w:rPr>
          </w:pPr>
          <w:r w:rsidRPr="00594DD2">
            <w:rPr>
              <w:rFonts w:ascii="Cambria" w:hAnsi="Cambria"/>
              <w:sz w:val="24"/>
              <w:szCs w:val="24"/>
            </w:rPr>
            <w:t>Additional Services</w:t>
          </w:r>
          <w:r w:rsidR="009E1CA8">
            <w:rPr>
              <w:rFonts w:ascii="Cambria" w:hAnsi="Cambria"/>
              <w:sz w:val="24"/>
              <w:szCs w:val="24"/>
            </w:rPr>
            <w:tab/>
            <w:t>.</w:t>
          </w:r>
          <w:r w:rsidR="009E1CA8">
            <w:rPr>
              <w:rFonts w:ascii="Cambria" w:hAnsi="Cambria"/>
              <w:sz w:val="24"/>
              <w:szCs w:val="24"/>
            </w:rPr>
            <w:tab/>
            <w:t>.</w:t>
          </w:r>
          <w:r w:rsidR="009E1CA8">
            <w:rPr>
              <w:rFonts w:ascii="Cambria" w:hAnsi="Cambria"/>
              <w:sz w:val="24"/>
              <w:szCs w:val="24"/>
            </w:rPr>
            <w:tab/>
            <w:t>.</w:t>
          </w:r>
          <w:r w:rsidR="009E1CA8">
            <w:rPr>
              <w:rFonts w:ascii="Cambria" w:hAnsi="Cambria"/>
              <w:sz w:val="24"/>
              <w:szCs w:val="24"/>
            </w:rPr>
            <w:tab/>
            <w:t>.</w:t>
          </w:r>
          <w:r w:rsidR="009E1CA8">
            <w:rPr>
              <w:rFonts w:ascii="Cambria" w:hAnsi="Cambria"/>
              <w:sz w:val="24"/>
              <w:szCs w:val="24"/>
            </w:rPr>
            <w:tab/>
            <w:t>.</w:t>
          </w:r>
          <w:r w:rsidR="009E1CA8">
            <w:rPr>
              <w:rFonts w:ascii="Cambria" w:hAnsi="Cambria"/>
              <w:sz w:val="24"/>
              <w:szCs w:val="24"/>
            </w:rPr>
            <w:tab/>
            <w:t>.</w:t>
          </w:r>
          <w:r w:rsidR="009E1CA8">
            <w:rPr>
              <w:rFonts w:ascii="Cambria" w:hAnsi="Cambria"/>
              <w:sz w:val="24"/>
              <w:szCs w:val="24"/>
            </w:rPr>
            <w:tab/>
            <w:t>.</w:t>
          </w:r>
          <w:r w:rsidR="009E1CA8" w:rsidRPr="009E1CA8">
            <w:rPr>
              <w:rFonts w:ascii="Cambria" w:hAnsi="Cambria"/>
              <w:sz w:val="24"/>
              <w:szCs w:val="24"/>
            </w:rPr>
            <w:t xml:space="preserve"> </w:t>
          </w:r>
          <w:r w:rsidR="009E1CA8">
            <w:rPr>
              <w:rFonts w:ascii="Cambria" w:hAnsi="Cambria"/>
              <w:sz w:val="24"/>
              <w:szCs w:val="24"/>
            </w:rPr>
            <w:tab/>
          </w:r>
          <w:r w:rsidR="009E1CA8">
            <w:rPr>
              <w:rFonts w:ascii="Cambria" w:hAnsi="Cambria"/>
              <w:sz w:val="24"/>
              <w:szCs w:val="24"/>
            </w:rPr>
            <w:tab/>
          </w:r>
          <w:r w:rsidR="00ED006F">
            <w:rPr>
              <w:rFonts w:ascii="Cambria" w:hAnsi="Cambria"/>
              <w:sz w:val="24"/>
              <w:szCs w:val="24"/>
            </w:rPr>
            <w:t>6</w:t>
          </w:r>
          <w:r w:rsidR="0060213C">
            <w:rPr>
              <w:rFonts w:ascii="Cambria" w:hAnsi="Cambria"/>
              <w:sz w:val="24"/>
              <w:szCs w:val="24"/>
            </w:rPr>
            <w:t>3</w:t>
          </w:r>
        </w:p>
      </w:sdtContent>
    </w:sdt>
    <w:p w14:paraId="128CA78A" w14:textId="22DF9CB2" w:rsidR="00CB6B5A" w:rsidRPr="00594DD2" w:rsidRDefault="000A3AA2">
      <w:pPr>
        <w:tabs>
          <w:tab w:val="left" w:pos="6641"/>
          <w:tab w:val="left" w:pos="7361"/>
          <w:tab w:val="left" w:pos="8081"/>
          <w:tab w:val="left" w:pos="8801"/>
          <w:tab w:val="right" w:pos="9742"/>
        </w:tabs>
        <w:spacing w:before="253"/>
        <w:ind w:left="160"/>
        <w:rPr>
          <w:rFonts w:ascii="Cambria" w:eastAsia="Times New Roman" w:hAnsi="Cambria" w:cs="Times New Roman"/>
          <w:sz w:val="24"/>
          <w:szCs w:val="24"/>
        </w:rPr>
      </w:pPr>
      <w:r w:rsidRPr="00594DD2">
        <w:rPr>
          <w:rFonts w:ascii="Cambria" w:hAnsi="Cambria"/>
          <w:spacing w:val="-1"/>
          <w:sz w:val="24"/>
          <w:szCs w:val="24"/>
        </w:rPr>
        <w:t>Student</w:t>
      </w:r>
      <w:r w:rsidRPr="00594DD2">
        <w:rPr>
          <w:rFonts w:ascii="Cambria" w:hAnsi="Cambria"/>
          <w:spacing w:val="1"/>
          <w:sz w:val="24"/>
          <w:szCs w:val="24"/>
        </w:rPr>
        <w:t xml:space="preserve"> </w:t>
      </w:r>
      <w:r w:rsidRPr="00594DD2">
        <w:rPr>
          <w:rFonts w:ascii="Cambria" w:hAnsi="Cambria"/>
          <w:spacing w:val="-1"/>
          <w:sz w:val="24"/>
          <w:szCs w:val="24"/>
        </w:rPr>
        <w:t>Organizations</w:t>
      </w:r>
      <w:r w:rsidRPr="00594DD2">
        <w:rPr>
          <w:rFonts w:ascii="Cambria" w:hAnsi="Cambria"/>
          <w:sz w:val="24"/>
          <w:szCs w:val="24"/>
        </w:rPr>
        <w:t xml:space="preserve"> and</w:t>
      </w:r>
      <w:r w:rsidRPr="00594DD2">
        <w:rPr>
          <w:rFonts w:ascii="Cambria" w:hAnsi="Cambria"/>
          <w:spacing w:val="-5"/>
          <w:sz w:val="24"/>
          <w:szCs w:val="24"/>
        </w:rPr>
        <w:t xml:space="preserve"> </w:t>
      </w:r>
      <w:r w:rsidRPr="00594DD2">
        <w:rPr>
          <w:rFonts w:ascii="Cambria" w:hAnsi="Cambria"/>
          <w:spacing w:val="-1"/>
          <w:sz w:val="24"/>
          <w:szCs w:val="24"/>
        </w:rPr>
        <w:t>Professional</w:t>
      </w:r>
      <w:r w:rsidRPr="00594DD2">
        <w:rPr>
          <w:rFonts w:ascii="Cambria" w:hAnsi="Cambria"/>
          <w:spacing w:val="1"/>
          <w:sz w:val="24"/>
          <w:szCs w:val="24"/>
        </w:rPr>
        <w:t xml:space="preserve"> </w:t>
      </w:r>
      <w:r w:rsidRPr="00594DD2">
        <w:rPr>
          <w:rFonts w:ascii="Cambria" w:hAnsi="Cambria"/>
          <w:spacing w:val="-1"/>
          <w:sz w:val="24"/>
          <w:szCs w:val="24"/>
        </w:rPr>
        <w:t>Development</w:t>
      </w:r>
      <w:r w:rsidRPr="00594DD2">
        <w:rPr>
          <w:rFonts w:ascii="Cambria" w:hAnsi="Cambria"/>
          <w:spacing w:val="-2"/>
          <w:sz w:val="24"/>
          <w:szCs w:val="24"/>
        </w:rPr>
        <w:t xml:space="preserve"> </w:t>
      </w:r>
      <w:proofErr w:type="gramStart"/>
      <w:r w:rsidRPr="00594DD2">
        <w:rPr>
          <w:rFonts w:ascii="Cambria" w:hAnsi="Cambria"/>
          <w:spacing w:val="-1"/>
          <w:sz w:val="24"/>
          <w:szCs w:val="24"/>
        </w:rPr>
        <w:t>Activities</w:t>
      </w:r>
      <w:r w:rsidRPr="00594DD2">
        <w:rPr>
          <w:rFonts w:ascii="Cambria" w:hAnsi="Cambria"/>
          <w:sz w:val="24"/>
          <w:szCs w:val="24"/>
        </w:rPr>
        <w:t xml:space="preserve"> </w:t>
      </w:r>
      <w:r w:rsidRPr="00594DD2">
        <w:rPr>
          <w:rFonts w:ascii="Cambria" w:hAnsi="Cambria"/>
          <w:spacing w:val="23"/>
          <w:sz w:val="24"/>
          <w:szCs w:val="24"/>
        </w:rPr>
        <w:t xml:space="preserve"> </w:t>
      </w:r>
      <w:r w:rsidRPr="00594DD2">
        <w:rPr>
          <w:rFonts w:ascii="Cambria" w:hAnsi="Cambria"/>
          <w:sz w:val="24"/>
          <w:szCs w:val="24"/>
        </w:rPr>
        <w:t>.</w:t>
      </w:r>
      <w:proofErr w:type="gramEnd"/>
      <w:r w:rsidRPr="00594DD2">
        <w:rPr>
          <w:rFonts w:ascii="Cambria" w:hAnsi="Cambria"/>
          <w:sz w:val="24"/>
          <w:szCs w:val="24"/>
        </w:rPr>
        <w:tab/>
        <w:t>.</w:t>
      </w:r>
      <w:r w:rsidR="003A16F1" w:rsidRPr="00594DD2">
        <w:rPr>
          <w:rFonts w:ascii="Cambria" w:hAnsi="Cambria"/>
          <w:sz w:val="24"/>
          <w:szCs w:val="24"/>
        </w:rPr>
        <w:tab/>
        <w:t>.</w:t>
      </w:r>
      <w:r w:rsidR="003A16F1" w:rsidRPr="00594DD2">
        <w:rPr>
          <w:rFonts w:ascii="Cambria" w:hAnsi="Cambria"/>
          <w:sz w:val="24"/>
          <w:szCs w:val="24"/>
        </w:rPr>
        <w:tab/>
        <w:t>.</w:t>
      </w:r>
      <w:r w:rsidR="00555B9F" w:rsidRPr="00594DD2">
        <w:rPr>
          <w:rFonts w:ascii="Cambria" w:hAnsi="Cambria"/>
          <w:sz w:val="24"/>
          <w:szCs w:val="24"/>
        </w:rPr>
        <w:tab/>
      </w:r>
      <w:r w:rsidR="00ED006F">
        <w:rPr>
          <w:rFonts w:ascii="Cambria" w:hAnsi="Cambria"/>
          <w:sz w:val="24"/>
          <w:szCs w:val="24"/>
        </w:rPr>
        <w:t>6</w:t>
      </w:r>
      <w:r w:rsidR="0060213C">
        <w:rPr>
          <w:rFonts w:ascii="Cambria" w:hAnsi="Cambria"/>
          <w:sz w:val="24"/>
          <w:szCs w:val="24"/>
        </w:rPr>
        <w:t>4</w:t>
      </w:r>
    </w:p>
    <w:p w14:paraId="3E4F9452" w14:textId="77777777" w:rsidR="00CB6B5A" w:rsidRDefault="00CB6B5A">
      <w:pPr>
        <w:rPr>
          <w:rFonts w:ascii="Cambria" w:eastAsia="Times New Roman" w:hAnsi="Cambria" w:cs="Times New Roman"/>
          <w:sz w:val="24"/>
          <w:szCs w:val="24"/>
        </w:rPr>
      </w:pPr>
    </w:p>
    <w:p w14:paraId="011DB5FA" w14:textId="77777777" w:rsidR="00956AFA" w:rsidRDefault="00956AFA">
      <w:pPr>
        <w:rPr>
          <w:rFonts w:ascii="Cambria" w:eastAsia="Times New Roman" w:hAnsi="Cambria" w:cs="Times New Roman"/>
          <w:sz w:val="24"/>
          <w:szCs w:val="24"/>
        </w:rPr>
      </w:pPr>
    </w:p>
    <w:p w14:paraId="3904142D" w14:textId="7E398E86" w:rsidR="00956AFA" w:rsidRPr="00594DD2" w:rsidRDefault="00956AFA">
      <w:pPr>
        <w:rPr>
          <w:rFonts w:ascii="Cambria" w:eastAsia="Times New Roman" w:hAnsi="Cambria" w:cs="Times New Roman"/>
          <w:sz w:val="24"/>
          <w:szCs w:val="24"/>
        </w:rPr>
        <w:sectPr w:rsidR="00956AFA" w:rsidRPr="00594DD2" w:rsidSect="003E5F82">
          <w:type w:val="continuous"/>
          <w:pgSz w:w="12240" w:h="15840"/>
          <w:pgMar w:top="1354" w:right="965" w:bottom="2534" w:left="1066" w:header="720" w:footer="720" w:gutter="0"/>
          <w:cols w:space="720"/>
          <w:docGrid w:linePitch="299"/>
        </w:sectPr>
      </w:pPr>
    </w:p>
    <w:p w14:paraId="6C86E148" w14:textId="77777777" w:rsidR="00CB6B5A" w:rsidRPr="00594DD2" w:rsidRDefault="00CB6B5A">
      <w:pPr>
        <w:rPr>
          <w:rFonts w:ascii="Cambria" w:eastAsia="Times New Roman" w:hAnsi="Cambria" w:cs="Times New Roman"/>
          <w:sz w:val="24"/>
          <w:szCs w:val="24"/>
        </w:rPr>
      </w:pPr>
    </w:p>
    <w:p w14:paraId="0D7D6652" w14:textId="77777777" w:rsidR="00CB6B5A" w:rsidRPr="00594DD2" w:rsidRDefault="00CB6B5A">
      <w:pPr>
        <w:rPr>
          <w:rFonts w:ascii="Cambria" w:eastAsia="Times New Roman" w:hAnsi="Cambria" w:cs="Times New Roman"/>
          <w:sz w:val="24"/>
          <w:szCs w:val="24"/>
        </w:rPr>
      </w:pPr>
    </w:p>
    <w:p w14:paraId="1ECAFF47" w14:textId="77777777" w:rsidR="00CB6B5A" w:rsidRPr="00594DD2" w:rsidRDefault="00CB6B5A">
      <w:pPr>
        <w:rPr>
          <w:rFonts w:ascii="Cambria" w:eastAsia="Times New Roman" w:hAnsi="Cambria" w:cs="Times New Roman"/>
          <w:sz w:val="24"/>
          <w:szCs w:val="24"/>
        </w:rPr>
      </w:pPr>
    </w:p>
    <w:p w14:paraId="6CB01611" w14:textId="15DA068D" w:rsidR="00CB6B5A" w:rsidRPr="00594DD2" w:rsidRDefault="000A3AA2" w:rsidP="002100E1">
      <w:pPr>
        <w:pStyle w:val="Heading1"/>
        <w:spacing w:before="330"/>
        <w:ind w:left="274" w:right="706"/>
        <w:jc w:val="center"/>
        <w:rPr>
          <w:rFonts w:ascii="Cambria" w:hAnsi="Cambria"/>
          <w:b w:val="0"/>
          <w:bCs w:val="0"/>
          <w:sz w:val="24"/>
          <w:szCs w:val="24"/>
        </w:rPr>
      </w:pPr>
      <w:r w:rsidRPr="00594DD2">
        <w:rPr>
          <w:rFonts w:ascii="Cambria" w:hAnsi="Cambria"/>
          <w:spacing w:val="-1"/>
          <w:sz w:val="24"/>
          <w:szCs w:val="24"/>
        </w:rPr>
        <w:t>SECTION</w:t>
      </w:r>
      <w:r w:rsidRPr="00594DD2">
        <w:rPr>
          <w:rFonts w:ascii="Cambria" w:hAnsi="Cambria"/>
          <w:spacing w:val="1"/>
          <w:sz w:val="24"/>
          <w:szCs w:val="24"/>
        </w:rPr>
        <w:t xml:space="preserve"> </w:t>
      </w:r>
      <w:r w:rsidRPr="00594DD2">
        <w:rPr>
          <w:rFonts w:ascii="Cambria" w:hAnsi="Cambria"/>
          <w:spacing w:val="-1"/>
          <w:sz w:val="24"/>
          <w:szCs w:val="24"/>
        </w:rPr>
        <w:t>ONE:</w:t>
      </w:r>
      <w:r w:rsidRPr="00594DD2">
        <w:rPr>
          <w:rFonts w:ascii="Cambria" w:hAnsi="Cambria"/>
          <w:spacing w:val="26"/>
          <w:sz w:val="24"/>
          <w:szCs w:val="24"/>
        </w:rPr>
        <w:t xml:space="preserve"> </w:t>
      </w:r>
      <w:r w:rsidRPr="00594DD2">
        <w:rPr>
          <w:rFonts w:ascii="Cambria" w:hAnsi="Cambria"/>
          <w:sz w:val="24"/>
          <w:szCs w:val="24"/>
        </w:rPr>
        <w:t>OVERVIEW</w:t>
      </w:r>
      <w:r w:rsidRPr="00594DD2">
        <w:rPr>
          <w:rFonts w:ascii="Cambria" w:hAnsi="Cambria"/>
          <w:spacing w:val="-5"/>
          <w:sz w:val="24"/>
          <w:szCs w:val="24"/>
        </w:rPr>
        <w:t xml:space="preserve"> </w:t>
      </w:r>
      <w:r w:rsidRPr="00594DD2">
        <w:rPr>
          <w:rFonts w:ascii="Cambria" w:hAnsi="Cambria"/>
          <w:sz w:val="24"/>
          <w:szCs w:val="24"/>
        </w:rPr>
        <w:t xml:space="preserve">OF </w:t>
      </w:r>
      <w:r w:rsidRPr="00594DD2">
        <w:rPr>
          <w:rFonts w:ascii="Cambria" w:hAnsi="Cambria"/>
          <w:spacing w:val="-1"/>
          <w:sz w:val="24"/>
          <w:szCs w:val="24"/>
        </w:rPr>
        <w:t>PROGRAM</w:t>
      </w:r>
    </w:p>
    <w:p w14:paraId="3A4B6AC2" w14:textId="77777777" w:rsidR="00CB6B5A" w:rsidRPr="00594DD2" w:rsidRDefault="00CB6B5A">
      <w:pPr>
        <w:rPr>
          <w:rFonts w:ascii="Cambria" w:hAnsi="Cambria"/>
          <w:sz w:val="24"/>
          <w:szCs w:val="24"/>
        </w:rPr>
        <w:sectPr w:rsidR="00CB6B5A" w:rsidRPr="00594DD2">
          <w:pgSz w:w="12240" w:h="15840"/>
          <w:pgMar w:top="1500" w:right="1720" w:bottom="1960" w:left="1720" w:header="0" w:footer="1767" w:gutter="0"/>
          <w:cols w:space="720"/>
        </w:sectPr>
      </w:pPr>
    </w:p>
    <w:p w14:paraId="3B9D220C" w14:textId="171B4407" w:rsidR="00CB6B5A" w:rsidRPr="00594DD2" w:rsidRDefault="000A3AA2">
      <w:pPr>
        <w:pStyle w:val="Heading2"/>
        <w:spacing w:before="213"/>
        <w:ind w:left="2261"/>
        <w:rPr>
          <w:rFonts w:ascii="Cambria" w:hAnsi="Cambria"/>
          <w:b w:val="0"/>
          <w:bCs w:val="0"/>
        </w:rPr>
      </w:pPr>
      <w:r w:rsidRPr="00594DD2">
        <w:rPr>
          <w:rFonts w:ascii="Cambria" w:hAnsi="Cambria"/>
          <w:spacing w:val="-1"/>
        </w:rPr>
        <w:lastRenderedPageBreak/>
        <w:t>Overview</w:t>
      </w:r>
      <w:r w:rsidRPr="00594DD2">
        <w:rPr>
          <w:rFonts w:ascii="Cambria" w:hAnsi="Cambria"/>
          <w:spacing w:val="1"/>
        </w:rPr>
        <w:t xml:space="preserve"> </w:t>
      </w:r>
      <w:r w:rsidRPr="00594DD2">
        <w:rPr>
          <w:rFonts w:ascii="Cambria" w:hAnsi="Cambria"/>
        </w:rPr>
        <w:t>of</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Counseling</w:t>
      </w:r>
      <w:r w:rsidRPr="00594DD2">
        <w:rPr>
          <w:rFonts w:ascii="Cambria" w:hAnsi="Cambria"/>
        </w:rPr>
        <w:t xml:space="preserve"> </w:t>
      </w:r>
      <w:r w:rsidRPr="00594DD2">
        <w:rPr>
          <w:rFonts w:ascii="Cambria" w:hAnsi="Cambria"/>
          <w:spacing w:val="-1"/>
        </w:rPr>
        <w:t xml:space="preserve">Profession </w:t>
      </w:r>
    </w:p>
    <w:p w14:paraId="162FEBD2" w14:textId="77777777" w:rsidR="00CB6B5A" w:rsidRPr="00594DD2" w:rsidRDefault="00CB6B5A">
      <w:pPr>
        <w:spacing w:before="7"/>
        <w:rPr>
          <w:rFonts w:ascii="Cambria" w:eastAsia="Times New Roman" w:hAnsi="Cambria" w:cs="Times New Roman"/>
          <w:b/>
          <w:bCs/>
          <w:sz w:val="24"/>
          <w:szCs w:val="24"/>
        </w:rPr>
      </w:pPr>
    </w:p>
    <w:p w14:paraId="47769960" w14:textId="12499169" w:rsidR="00CB6B5A" w:rsidRPr="00594DD2" w:rsidRDefault="000A3AA2" w:rsidP="00D24F0E">
      <w:pPr>
        <w:pStyle w:val="BodyText"/>
        <w:rPr>
          <w:rFonts w:ascii="Cambria" w:hAnsi="Cambria"/>
        </w:rPr>
      </w:pPr>
      <w:r w:rsidRPr="00594DD2">
        <w:rPr>
          <w:rFonts w:ascii="Cambria" w:hAnsi="Cambria"/>
        </w:rPr>
        <w:t>Professional counseling</w:t>
      </w:r>
      <w:r w:rsidRPr="00594DD2">
        <w:rPr>
          <w:rFonts w:ascii="Cambria" w:hAnsi="Cambria"/>
          <w:spacing w:val="-3"/>
        </w:rPr>
        <w:t xml:space="preserve"> </w:t>
      </w:r>
      <w:r w:rsidRPr="00594DD2">
        <w:rPr>
          <w:rFonts w:ascii="Cambria" w:hAnsi="Cambria"/>
        </w:rPr>
        <w:t>is a comprehensive</w:t>
      </w:r>
      <w:r w:rsidRPr="00594DD2">
        <w:rPr>
          <w:rFonts w:ascii="Cambria" w:hAnsi="Cambria"/>
          <w:spacing w:val="1"/>
        </w:rPr>
        <w:t xml:space="preserve"> </w:t>
      </w:r>
      <w:r w:rsidRPr="00594DD2">
        <w:rPr>
          <w:rFonts w:ascii="Cambria" w:hAnsi="Cambria"/>
        </w:rPr>
        <w:t>practice with an emphasis on the promotion</w:t>
      </w:r>
      <w:r w:rsidR="0046791E">
        <w:rPr>
          <w:rFonts w:ascii="Cambria" w:hAnsi="Cambria"/>
        </w:rPr>
        <w:t xml:space="preserve"> </w:t>
      </w:r>
      <w:r w:rsidRPr="00594DD2">
        <w:rPr>
          <w:rFonts w:ascii="Cambria" w:hAnsi="Cambria"/>
        </w:rPr>
        <w:t>of mental health. The</w:t>
      </w:r>
      <w:r w:rsidRPr="00594DD2">
        <w:rPr>
          <w:rFonts w:ascii="Cambria" w:hAnsi="Cambria"/>
          <w:spacing w:val="-2"/>
        </w:rPr>
        <w:t xml:space="preserve"> </w:t>
      </w:r>
      <w:r w:rsidRPr="00594DD2">
        <w:rPr>
          <w:rFonts w:ascii="Cambria" w:hAnsi="Cambria"/>
        </w:rPr>
        <w:t>services counselors provide depend upon the individuals with</w:t>
      </w:r>
      <w:r w:rsidR="0046791E">
        <w:rPr>
          <w:rFonts w:ascii="Cambria" w:hAnsi="Cambria"/>
        </w:rPr>
        <w:t xml:space="preserve"> </w:t>
      </w:r>
      <w:r w:rsidRPr="00594DD2">
        <w:rPr>
          <w:rFonts w:ascii="Cambria" w:hAnsi="Cambria"/>
        </w:rPr>
        <w:t>whom they</w:t>
      </w:r>
      <w:r w:rsidRPr="00594DD2">
        <w:rPr>
          <w:rFonts w:ascii="Cambria" w:hAnsi="Cambria"/>
          <w:spacing w:val="-5"/>
        </w:rPr>
        <w:t xml:space="preserve"> </w:t>
      </w:r>
      <w:r w:rsidRPr="00594DD2">
        <w:rPr>
          <w:rFonts w:ascii="Cambria" w:hAnsi="Cambria"/>
        </w:rPr>
        <w:t>work and the</w:t>
      </w:r>
      <w:r w:rsidRPr="00594DD2">
        <w:rPr>
          <w:rFonts w:ascii="Cambria" w:hAnsi="Cambria"/>
          <w:spacing w:val="1"/>
        </w:rPr>
        <w:t xml:space="preserve"> </w:t>
      </w:r>
      <w:r w:rsidRPr="00594DD2">
        <w:rPr>
          <w:rFonts w:ascii="Cambria" w:hAnsi="Cambria"/>
        </w:rPr>
        <w:t>setting</w:t>
      </w:r>
      <w:r w:rsidRPr="00594DD2">
        <w:rPr>
          <w:rFonts w:ascii="Cambria" w:hAnsi="Cambria"/>
          <w:spacing w:val="-2"/>
        </w:rPr>
        <w:t xml:space="preserve"> </w:t>
      </w:r>
      <w:r w:rsidRPr="00594DD2">
        <w:rPr>
          <w:rFonts w:ascii="Cambria" w:hAnsi="Cambria"/>
        </w:rPr>
        <w:t>in which they</w:t>
      </w:r>
      <w:r w:rsidRPr="00594DD2">
        <w:rPr>
          <w:rFonts w:ascii="Cambria" w:hAnsi="Cambria"/>
          <w:spacing w:val="-5"/>
        </w:rPr>
        <w:t xml:space="preserve"> </w:t>
      </w:r>
      <w:r w:rsidRPr="00594DD2">
        <w:rPr>
          <w:rFonts w:ascii="Cambria" w:hAnsi="Cambria"/>
        </w:rPr>
        <w:t>are employed. Counselors</w:t>
      </w:r>
      <w:r w:rsidRPr="00594DD2">
        <w:rPr>
          <w:rFonts w:ascii="Cambria" w:hAnsi="Cambria"/>
          <w:spacing w:val="2"/>
        </w:rPr>
        <w:t xml:space="preserve"> </w:t>
      </w:r>
      <w:r w:rsidRPr="00594DD2">
        <w:rPr>
          <w:rFonts w:ascii="Cambria" w:hAnsi="Cambria"/>
        </w:rPr>
        <w:t>attempt to meet</w:t>
      </w:r>
      <w:r w:rsidR="0046791E">
        <w:rPr>
          <w:rFonts w:ascii="Cambria" w:hAnsi="Cambria"/>
        </w:rPr>
        <w:t xml:space="preserve"> </w:t>
      </w:r>
      <w:r w:rsidRPr="00594DD2">
        <w:rPr>
          <w:rFonts w:ascii="Cambria" w:hAnsi="Cambria"/>
        </w:rPr>
        <w:t>the needs of</w:t>
      </w:r>
      <w:r w:rsidRPr="00594DD2">
        <w:rPr>
          <w:rFonts w:ascii="Cambria" w:hAnsi="Cambria"/>
          <w:spacing w:val="1"/>
        </w:rPr>
        <w:t xml:space="preserve"> </w:t>
      </w:r>
      <w:r w:rsidRPr="00594DD2">
        <w:rPr>
          <w:rFonts w:ascii="Cambria" w:hAnsi="Cambria"/>
        </w:rPr>
        <w:t>a pluralistic</w:t>
      </w:r>
      <w:r w:rsidRPr="00594DD2">
        <w:rPr>
          <w:rFonts w:ascii="Cambria" w:hAnsi="Cambria"/>
          <w:spacing w:val="1"/>
        </w:rPr>
        <w:t xml:space="preserve"> </w:t>
      </w:r>
      <w:r w:rsidRPr="00594DD2">
        <w:rPr>
          <w:rFonts w:ascii="Cambria" w:hAnsi="Cambria"/>
        </w:rPr>
        <w:t>society</w:t>
      </w:r>
      <w:r w:rsidRPr="00594DD2">
        <w:rPr>
          <w:rFonts w:ascii="Cambria" w:hAnsi="Cambria"/>
          <w:spacing w:val="-5"/>
        </w:rPr>
        <w:t xml:space="preserve"> </w:t>
      </w:r>
      <w:r w:rsidRPr="00594DD2">
        <w:rPr>
          <w:rFonts w:ascii="Cambria" w:hAnsi="Cambria"/>
          <w:spacing w:val="2"/>
        </w:rPr>
        <w:t>by</w:t>
      </w:r>
      <w:r w:rsidRPr="00594DD2">
        <w:rPr>
          <w:rFonts w:ascii="Cambria" w:hAnsi="Cambria"/>
          <w:spacing w:val="-5"/>
        </w:rPr>
        <w:t xml:space="preserve"> </w:t>
      </w:r>
      <w:r w:rsidRPr="00594DD2">
        <w:rPr>
          <w:rFonts w:ascii="Cambria" w:hAnsi="Cambria"/>
        </w:rPr>
        <w:t>tailoring counseling</w:t>
      </w:r>
      <w:r w:rsidRPr="00594DD2">
        <w:rPr>
          <w:rFonts w:ascii="Cambria" w:hAnsi="Cambria"/>
          <w:spacing w:val="-3"/>
        </w:rPr>
        <w:t xml:space="preserve"> </w:t>
      </w:r>
      <w:r w:rsidRPr="00594DD2">
        <w:rPr>
          <w:rFonts w:ascii="Cambria" w:hAnsi="Cambria"/>
        </w:rPr>
        <w:t>interventions to fit the cultural</w:t>
      </w:r>
      <w:r w:rsidR="0046791E">
        <w:rPr>
          <w:rFonts w:ascii="Cambria" w:hAnsi="Cambria"/>
        </w:rPr>
        <w:t xml:space="preserve"> </w:t>
      </w:r>
      <w:r w:rsidRPr="00594DD2">
        <w:rPr>
          <w:rFonts w:ascii="Cambria" w:hAnsi="Cambria"/>
        </w:rPr>
        <w:t>context of the client. An emphasis on the applied</w:t>
      </w:r>
      <w:r w:rsidRPr="00594DD2">
        <w:rPr>
          <w:rFonts w:ascii="Cambria" w:hAnsi="Cambria"/>
          <w:spacing w:val="2"/>
        </w:rPr>
        <w:t xml:space="preserve"> </w:t>
      </w:r>
      <w:r w:rsidRPr="00594DD2">
        <w:rPr>
          <w:rFonts w:ascii="Cambria" w:hAnsi="Cambria"/>
        </w:rPr>
        <w:t>nature</w:t>
      </w:r>
      <w:r w:rsidRPr="00594DD2">
        <w:rPr>
          <w:rFonts w:ascii="Cambria" w:hAnsi="Cambria"/>
          <w:spacing w:val="-2"/>
        </w:rPr>
        <w:t xml:space="preserve"> </w:t>
      </w:r>
      <w:r w:rsidRPr="00594DD2">
        <w:rPr>
          <w:rFonts w:ascii="Cambria" w:hAnsi="Cambria"/>
        </w:rPr>
        <w:t>of work is characteristic of the</w:t>
      </w:r>
      <w:r w:rsidR="0046791E">
        <w:rPr>
          <w:rFonts w:ascii="Cambria" w:hAnsi="Cambria"/>
        </w:rPr>
        <w:t xml:space="preserve"> </w:t>
      </w:r>
      <w:r w:rsidRPr="00594DD2">
        <w:rPr>
          <w:rFonts w:ascii="Cambria" w:hAnsi="Cambria"/>
        </w:rPr>
        <w:t>counseling field.</w:t>
      </w:r>
    </w:p>
    <w:p w14:paraId="2BE6D9A8" w14:textId="77777777" w:rsidR="00CB6B5A" w:rsidRPr="00594DD2" w:rsidRDefault="00CB6B5A" w:rsidP="00D24F0E">
      <w:pPr>
        <w:pStyle w:val="BodyText"/>
        <w:rPr>
          <w:rFonts w:ascii="Cambria" w:hAnsi="Cambria" w:cs="Times New Roman"/>
        </w:rPr>
      </w:pPr>
    </w:p>
    <w:p w14:paraId="5238DD71" w14:textId="0ABAC9C3" w:rsidR="00CB6B5A" w:rsidRPr="00594DD2" w:rsidRDefault="000A3AA2" w:rsidP="00D24F0E">
      <w:pPr>
        <w:pStyle w:val="BodyText"/>
        <w:rPr>
          <w:rFonts w:ascii="Cambria" w:hAnsi="Cambria"/>
        </w:rPr>
      </w:pPr>
      <w:r w:rsidRPr="00594DD2">
        <w:rPr>
          <w:rFonts w:ascii="Cambria" w:hAnsi="Cambria"/>
        </w:rPr>
        <w:t>Counselors apply</w:t>
      </w:r>
      <w:r w:rsidRPr="00594DD2">
        <w:rPr>
          <w:rFonts w:ascii="Cambria" w:hAnsi="Cambria"/>
          <w:spacing w:val="-5"/>
        </w:rPr>
        <w:t xml:space="preserve"> </w:t>
      </w:r>
      <w:r w:rsidRPr="00594DD2">
        <w:rPr>
          <w:rFonts w:ascii="Cambria" w:hAnsi="Cambria"/>
        </w:rPr>
        <w:t>knowledge, skills, and techniques to assist clients with personal, family,</w:t>
      </w:r>
      <w:r w:rsidR="0046791E">
        <w:rPr>
          <w:rFonts w:ascii="Cambria" w:hAnsi="Cambria"/>
        </w:rPr>
        <w:t xml:space="preserve"> </w:t>
      </w:r>
      <w:r w:rsidRPr="00594DD2">
        <w:rPr>
          <w:rFonts w:ascii="Cambria" w:hAnsi="Cambria"/>
        </w:rPr>
        <w:t>educational, mental health, and career decision-making</w:t>
      </w:r>
      <w:r w:rsidRPr="00594DD2">
        <w:rPr>
          <w:rFonts w:ascii="Cambria" w:hAnsi="Cambria"/>
          <w:spacing w:val="-3"/>
        </w:rPr>
        <w:t xml:space="preserve"> </w:t>
      </w:r>
      <w:r w:rsidRPr="00594DD2">
        <w:rPr>
          <w:rFonts w:ascii="Cambria" w:hAnsi="Cambria"/>
        </w:rPr>
        <w:t>issues. The</w:t>
      </w:r>
      <w:r w:rsidRPr="00594DD2">
        <w:rPr>
          <w:rFonts w:ascii="Cambria" w:hAnsi="Cambria"/>
          <w:spacing w:val="1"/>
        </w:rPr>
        <w:t xml:space="preserve"> </w:t>
      </w:r>
      <w:r w:rsidRPr="00594DD2">
        <w:rPr>
          <w:rFonts w:ascii="Cambria" w:hAnsi="Cambria"/>
        </w:rPr>
        <w:t xml:space="preserve">work of counselors </w:t>
      </w:r>
      <w:r w:rsidRPr="00594DD2">
        <w:rPr>
          <w:rFonts w:ascii="Cambria" w:hAnsi="Cambria"/>
          <w:spacing w:val="1"/>
        </w:rPr>
        <w:t>may</w:t>
      </w:r>
      <w:r w:rsidRPr="00594DD2">
        <w:rPr>
          <w:rFonts w:ascii="Cambria" w:hAnsi="Cambria"/>
          <w:spacing w:val="-5"/>
        </w:rPr>
        <w:t xml:space="preserve"> </w:t>
      </w:r>
      <w:r w:rsidRPr="00594DD2">
        <w:rPr>
          <w:rFonts w:ascii="Cambria" w:hAnsi="Cambria"/>
        </w:rPr>
        <w:t>include interpersonal,</w:t>
      </w:r>
      <w:r w:rsidRPr="00594DD2">
        <w:rPr>
          <w:rFonts w:ascii="Cambria" w:hAnsi="Cambria"/>
          <w:spacing w:val="2"/>
        </w:rPr>
        <w:t xml:space="preserve"> </w:t>
      </w:r>
      <w:r w:rsidRPr="00594DD2">
        <w:rPr>
          <w:rFonts w:ascii="Cambria" w:hAnsi="Cambria"/>
        </w:rPr>
        <w:t>group, or community</w:t>
      </w:r>
      <w:r w:rsidRPr="00594DD2">
        <w:rPr>
          <w:rFonts w:ascii="Cambria" w:hAnsi="Cambria"/>
          <w:spacing w:val="-8"/>
        </w:rPr>
        <w:t xml:space="preserve"> </w:t>
      </w:r>
      <w:r w:rsidRPr="00594DD2">
        <w:rPr>
          <w:rFonts w:ascii="Cambria" w:hAnsi="Cambria"/>
        </w:rPr>
        <w:t>involvement.</w:t>
      </w:r>
      <w:r w:rsidRPr="00594DD2">
        <w:rPr>
          <w:rFonts w:ascii="Cambria" w:hAnsi="Cambria"/>
          <w:spacing w:val="2"/>
        </w:rPr>
        <w:t xml:space="preserve"> </w:t>
      </w:r>
      <w:r w:rsidRPr="00594DD2">
        <w:rPr>
          <w:rFonts w:ascii="Cambria" w:hAnsi="Cambria"/>
        </w:rPr>
        <w:t>With a focus on</w:t>
      </w:r>
      <w:r w:rsidR="0046791E">
        <w:rPr>
          <w:rFonts w:ascii="Cambria" w:hAnsi="Cambria"/>
        </w:rPr>
        <w:t xml:space="preserve"> </w:t>
      </w:r>
      <w:r w:rsidRPr="00594DD2">
        <w:rPr>
          <w:rFonts w:ascii="Cambria" w:hAnsi="Cambria"/>
        </w:rPr>
        <w:t>lifespan development</w:t>
      </w:r>
      <w:r w:rsidRPr="00594DD2">
        <w:rPr>
          <w:rFonts w:ascii="Cambria" w:hAnsi="Cambria"/>
          <w:spacing w:val="2"/>
        </w:rPr>
        <w:t xml:space="preserve"> </w:t>
      </w:r>
      <w:r w:rsidRPr="00594DD2">
        <w:rPr>
          <w:rFonts w:ascii="Cambria" w:hAnsi="Cambria"/>
        </w:rPr>
        <w:t>and growth, professional</w:t>
      </w:r>
      <w:r w:rsidRPr="00594DD2">
        <w:rPr>
          <w:rFonts w:ascii="Cambria" w:hAnsi="Cambria"/>
          <w:spacing w:val="2"/>
        </w:rPr>
        <w:t xml:space="preserve"> </w:t>
      </w:r>
      <w:r w:rsidRPr="00594DD2">
        <w:rPr>
          <w:rFonts w:ascii="Cambria" w:hAnsi="Cambria"/>
        </w:rPr>
        <w:t>counselors help individuals with current</w:t>
      </w:r>
      <w:r w:rsidR="0046791E">
        <w:rPr>
          <w:rFonts w:ascii="Cambria" w:hAnsi="Cambria"/>
        </w:rPr>
        <w:t xml:space="preserve"> </w:t>
      </w:r>
      <w:r w:rsidRPr="00594DD2">
        <w:rPr>
          <w:rFonts w:ascii="Cambria" w:hAnsi="Cambria"/>
        </w:rPr>
        <w:t>problems, work to prevent future</w:t>
      </w:r>
      <w:r w:rsidRPr="00594DD2">
        <w:rPr>
          <w:rFonts w:ascii="Cambria" w:hAnsi="Cambria"/>
          <w:spacing w:val="-2"/>
        </w:rPr>
        <w:t xml:space="preserve"> </w:t>
      </w:r>
      <w:r w:rsidRPr="00594DD2">
        <w:rPr>
          <w:rFonts w:ascii="Cambria" w:hAnsi="Cambria"/>
        </w:rPr>
        <w:t>difficulties, and</w:t>
      </w:r>
      <w:r w:rsidRPr="00594DD2">
        <w:rPr>
          <w:rFonts w:ascii="Cambria" w:hAnsi="Cambria"/>
          <w:spacing w:val="2"/>
        </w:rPr>
        <w:t xml:space="preserve"> </w:t>
      </w:r>
      <w:r w:rsidRPr="00594DD2">
        <w:rPr>
          <w:rFonts w:ascii="Cambria" w:hAnsi="Cambria"/>
        </w:rPr>
        <w:t>strive to promote optimum mental</w:t>
      </w:r>
      <w:r w:rsidR="0046791E">
        <w:rPr>
          <w:rFonts w:ascii="Cambria" w:hAnsi="Cambria"/>
        </w:rPr>
        <w:t xml:space="preserve"> </w:t>
      </w:r>
      <w:r w:rsidRPr="00594DD2">
        <w:rPr>
          <w:rFonts w:ascii="Cambria" w:hAnsi="Cambria"/>
        </w:rPr>
        <w:t>health.</w:t>
      </w:r>
    </w:p>
    <w:p w14:paraId="6A9428F7" w14:textId="77777777" w:rsidR="00CB6B5A" w:rsidRPr="00594DD2" w:rsidRDefault="00CB6B5A">
      <w:pPr>
        <w:rPr>
          <w:rFonts w:ascii="Cambria" w:hAnsi="Cambria"/>
          <w:sz w:val="24"/>
          <w:szCs w:val="24"/>
        </w:rPr>
      </w:pPr>
    </w:p>
    <w:p w14:paraId="02EB1C3D" w14:textId="77777777" w:rsidR="00594DD2" w:rsidRPr="00594DD2" w:rsidRDefault="00594DD2">
      <w:pPr>
        <w:rPr>
          <w:rFonts w:ascii="Cambria" w:hAnsi="Cambria"/>
          <w:sz w:val="24"/>
          <w:szCs w:val="24"/>
        </w:rPr>
      </w:pPr>
    </w:p>
    <w:p w14:paraId="4CBC19E4" w14:textId="77777777" w:rsidR="00594DD2" w:rsidRPr="00594DD2" w:rsidRDefault="00594DD2" w:rsidP="00594DD2">
      <w:pPr>
        <w:widowControl/>
        <w:ind w:left="100"/>
        <w:jc w:val="center"/>
        <w:rPr>
          <w:rFonts w:ascii="Cambria" w:eastAsia="Calibri" w:hAnsi="Cambria" w:cs="Times New Roman"/>
          <w:color w:val="000000"/>
          <w:sz w:val="24"/>
          <w:szCs w:val="24"/>
        </w:rPr>
      </w:pPr>
      <w:r w:rsidRPr="00594DD2">
        <w:rPr>
          <w:rFonts w:ascii="Cambria" w:eastAsia="Calibri" w:hAnsi="Cambria" w:cs="Times New Roman"/>
          <w:b/>
          <w:color w:val="000000"/>
          <w:sz w:val="24"/>
          <w:szCs w:val="24"/>
        </w:rPr>
        <w:t>LSU Counselor Education Program Expectations</w:t>
      </w:r>
    </w:p>
    <w:p w14:paraId="673A2F3F" w14:textId="77777777" w:rsidR="00594DD2" w:rsidRPr="00594DD2" w:rsidRDefault="00594DD2" w:rsidP="00594DD2">
      <w:pPr>
        <w:widowControl/>
        <w:rPr>
          <w:rFonts w:ascii="Cambria" w:eastAsia="Calibri" w:hAnsi="Cambria" w:cs="Times New Roman"/>
          <w:color w:val="000000"/>
        </w:rPr>
      </w:pPr>
      <w:r w:rsidRPr="00594DD2">
        <w:rPr>
          <w:rFonts w:ascii="Cambria" w:eastAsia="Times New Roman" w:hAnsi="Cambria" w:cs="Times New Roman"/>
          <w:color w:val="000000"/>
          <w:sz w:val="24"/>
          <w:szCs w:val="24"/>
        </w:rPr>
        <w:t> </w:t>
      </w:r>
    </w:p>
    <w:p w14:paraId="543213A5" w14:textId="274B172C" w:rsidR="00594DD2" w:rsidRPr="00594DD2" w:rsidRDefault="00594DD2" w:rsidP="00594DD2">
      <w:pPr>
        <w:widowControl/>
        <w:rPr>
          <w:rFonts w:ascii="Cambria" w:eastAsia="Calibri" w:hAnsi="Cambria" w:cs="Times New Roman"/>
          <w:color w:val="000000"/>
        </w:rPr>
      </w:pPr>
      <w:r w:rsidRPr="00594DD2">
        <w:rPr>
          <w:rFonts w:ascii="Cambria" w:eastAsia="Times New Roman" w:hAnsi="Cambria" w:cs="Times New Roman"/>
          <w:color w:val="000000"/>
          <w:sz w:val="24"/>
          <w:szCs w:val="24"/>
        </w:rPr>
        <w:t>LSU and the LSU Counselor Education program expect conduct of students that is consistent with the law, all relevant LSU Student Code of Conduct policies and rules, and the American Counseling Association Code of Ethics (</w:t>
      </w:r>
      <w:hyperlink r:id="rId14" w:history="1">
        <w:r w:rsidRPr="00594DD2">
          <w:rPr>
            <w:rFonts w:ascii="Cambria" w:eastAsia="Times New Roman" w:hAnsi="Cambria" w:cs="Times New Roman"/>
            <w:color w:val="0000FF"/>
            <w:sz w:val="24"/>
            <w:szCs w:val="24"/>
            <w:u w:val="single"/>
          </w:rPr>
          <w:t>ACA Code of Ethics</w:t>
        </w:r>
      </w:hyperlink>
      <w:r w:rsidRPr="00594DD2">
        <w:rPr>
          <w:rFonts w:ascii="Cambria" w:eastAsia="Times New Roman" w:hAnsi="Cambria" w:cs="Times New Roman"/>
          <w:color w:val="000000"/>
          <w:sz w:val="24"/>
          <w:szCs w:val="24"/>
        </w:rPr>
        <w:t>).</w:t>
      </w:r>
    </w:p>
    <w:p w14:paraId="4160CC78" w14:textId="77777777" w:rsidR="002100E1" w:rsidRDefault="002100E1" w:rsidP="00594DD2">
      <w:pPr>
        <w:widowControl/>
        <w:rPr>
          <w:rFonts w:ascii="Cambria" w:eastAsia="Times New Roman" w:hAnsi="Cambria" w:cs="Times New Roman"/>
          <w:color w:val="000000"/>
          <w:sz w:val="24"/>
          <w:szCs w:val="24"/>
        </w:rPr>
      </w:pPr>
    </w:p>
    <w:p w14:paraId="6944915E" w14:textId="0A17AF27" w:rsidR="00594DD2" w:rsidRPr="002100E1" w:rsidRDefault="00594DD2" w:rsidP="00594DD2">
      <w:pPr>
        <w:widowControl/>
        <w:rPr>
          <w:rFonts w:ascii="Cambria" w:eastAsia="Times New Roman" w:hAnsi="Cambria" w:cs="Times New Roman"/>
          <w:color w:val="000000"/>
          <w:sz w:val="24"/>
          <w:szCs w:val="24"/>
        </w:rPr>
      </w:pPr>
      <w:r w:rsidRPr="00594DD2">
        <w:rPr>
          <w:rFonts w:ascii="Cambria" w:eastAsia="Times New Roman" w:hAnsi="Cambria" w:cs="Times New Roman"/>
          <w:color w:val="000000"/>
          <w:sz w:val="24"/>
          <w:szCs w:val="24"/>
        </w:rPr>
        <w:t>It is expected that upon admission to the program and throughout matriculation, all students will abide by the ACA Code of Ethics (2014). Students are asked to familiarize themselves with the ACA Code as soon as possible. The Code will provide information about the principles and values upon which counseling is based and the ethics that guide our decision making in the profession.</w:t>
      </w:r>
    </w:p>
    <w:p w14:paraId="4EE95A93" w14:textId="77777777" w:rsidR="00594DD2" w:rsidRPr="00594DD2" w:rsidRDefault="00594DD2" w:rsidP="00594DD2">
      <w:pPr>
        <w:widowControl/>
        <w:rPr>
          <w:rFonts w:ascii="Cambria" w:eastAsia="Calibri" w:hAnsi="Cambria" w:cs="Times New Roman"/>
          <w:color w:val="000000"/>
        </w:rPr>
      </w:pPr>
      <w:r w:rsidRPr="00594DD2">
        <w:rPr>
          <w:rFonts w:ascii="Cambria" w:eastAsia="Calibri" w:hAnsi="Cambria" w:cs="Times New Roman"/>
          <w:color w:val="000000"/>
        </w:rPr>
        <w:t> </w:t>
      </w:r>
    </w:p>
    <w:p w14:paraId="710FC3B9" w14:textId="77777777" w:rsidR="00594DD2" w:rsidRPr="00594DD2" w:rsidRDefault="00594DD2">
      <w:pPr>
        <w:rPr>
          <w:rFonts w:ascii="Cambria" w:hAnsi="Cambria"/>
          <w:sz w:val="24"/>
          <w:szCs w:val="24"/>
        </w:rPr>
        <w:sectPr w:rsidR="00594DD2" w:rsidRPr="00594DD2">
          <w:pgSz w:w="12240" w:h="15840"/>
          <w:pgMar w:top="1500" w:right="1700" w:bottom="1960" w:left="1700" w:header="0" w:footer="1767" w:gutter="0"/>
          <w:cols w:space="720"/>
        </w:sectPr>
      </w:pPr>
    </w:p>
    <w:p w14:paraId="50F481AB" w14:textId="77777777" w:rsidR="00CB6B5A" w:rsidRPr="00594DD2" w:rsidRDefault="00CB6B5A">
      <w:pPr>
        <w:rPr>
          <w:rFonts w:ascii="Cambria" w:eastAsia="Times New Roman" w:hAnsi="Cambria" w:cs="Times New Roman"/>
          <w:sz w:val="24"/>
          <w:szCs w:val="24"/>
        </w:rPr>
      </w:pPr>
    </w:p>
    <w:p w14:paraId="7FC83380" w14:textId="1CD48D75" w:rsidR="00CB6B5A" w:rsidRPr="00594DD2" w:rsidRDefault="000A3AA2" w:rsidP="00011D42">
      <w:pPr>
        <w:pStyle w:val="Heading2"/>
        <w:spacing w:before="213"/>
        <w:ind w:left="1170" w:right="1152"/>
        <w:jc w:val="center"/>
        <w:rPr>
          <w:rFonts w:ascii="Cambria" w:hAnsi="Cambria"/>
          <w:b w:val="0"/>
          <w:bCs w:val="0"/>
        </w:rPr>
      </w:pPr>
      <w:r w:rsidRPr="00594DD2">
        <w:rPr>
          <w:rFonts w:ascii="Cambria" w:hAnsi="Cambria"/>
        </w:rPr>
        <w:t xml:space="preserve">LSU </w:t>
      </w:r>
      <w:r w:rsidRPr="00594DD2">
        <w:rPr>
          <w:rFonts w:ascii="Cambria" w:hAnsi="Cambria"/>
          <w:spacing w:val="-1"/>
        </w:rPr>
        <w:t>Counselor</w:t>
      </w:r>
      <w:r w:rsidRPr="00594DD2">
        <w:rPr>
          <w:rFonts w:ascii="Cambria" w:hAnsi="Cambria"/>
        </w:rPr>
        <w:t xml:space="preserve"> </w:t>
      </w:r>
      <w:r w:rsidRPr="00594DD2">
        <w:rPr>
          <w:rFonts w:ascii="Cambria" w:hAnsi="Cambria"/>
          <w:spacing w:val="-1"/>
        </w:rPr>
        <w:t>Education</w:t>
      </w:r>
      <w:r w:rsidRPr="00594DD2">
        <w:rPr>
          <w:rFonts w:ascii="Cambria" w:hAnsi="Cambria"/>
        </w:rPr>
        <w:t xml:space="preserve"> </w:t>
      </w:r>
      <w:r w:rsidRPr="00594DD2">
        <w:rPr>
          <w:rFonts w:ascii="Cambria" w:hAnsi="Cambria"/>
          <w:spacing w:val="-1"/>
        </w:rPr>
        <w:t>Program</w:t>
      </w:r>
    </w:p>
    <w:p w14:paraId="3E6CC37D" w14:textId="77777777" w:rsidR="00CB6B5A" w:rsidRPr="00594DD2" w:rsidRDefault="00CB6B5A">
      <w:pPr>
        <w:rPr>
          <w:rFonts w:ascii="Cambria" w:eastAsia="Times New Roman" w:hAnsi="Cambria" w:cs="Times New Roman"/>
          <w:b/>
          <w:bCs/>
          <w:sz w:val="24"/>
          <w:szCs w:val="24"/>
        </w:rPr>
      </w:pPr>
    </w:p>
    <w:p w14:paraId="00D2705D" w14:textId="77777777" w:rsidR="00987B5C" w:rsidRDefault="00987B5C">
      <w:pPr>
        <w:ind w:left="1170" w:right="1148"/>
        <w:jc w:val="center"/>
        <w:rPr>
          <w:rFonts w:ascii="Cambria" w:hAnsi="Cambria"/>
          <w:b/>
          <w:sz w:val="24"/>
          <w:szCs w:val="24"/>
          <w:u w:val="thick" w:color="000000"/>
        </w:rPr>
      </w:pPr>
    </w:p>
    <w:p w14:paraId="28ACE218" w14:textId="46CD0099" w:rsidR="00987B5C" w:rsidRPr="00987B5C" w:rsidRDefault="00987B5C" w:rsidP="00987B5C">
      <w:pPr>
        <w:jc w:val="center"/>
        <w:rPr>
          <w:rFonts w:ascii="Cambria" w:eastAsia="Times New Roman" w:hAnsi="Cambria" w:cs="Times New Roman"/>
          <w:b/>
          <w:bCs/>
          <w:sz w:val="24"/>
          <w:szCs w:val="24"/>
          <w:u w:val="single"/>
        </w:rPr>
      </w:pPr>
      <w:r w:rsidRPr="00987B5C">
        <w:rPr>
          <w:rFonts w:ascii="Cambria" w:eastAsia="Times New Roman" w:hAnsi="Cambria" w:cs="Times New Roman"/>
          <w:b/>
          <w:bCs/>
          <w:sz w:val="24"/>
          <w:szCs w:val="24"/>
          <w:u w:val="single"/>
        </w:rPr>
        <w:t>Our Vision</w:t>
      </w:r>
    </w:p>
    <w:p w14:paraId="0B6A7A34" w14:textId="77777777" w:rsidR="00987B5C" w:rsidRPr="00987B5C" w:rsidRDefault="00987B5C" w:rsidP="00987B5C">
      <w:pPr>
        <w:rPr>
          <w:rFonts w:ascii="Cambria" w:eastAsia="Times New Roman" w:hAnsi="Cambria" w:cs="Times New Roman"/>
          <w:b/>
          <w:bCs/>
          <w:sz w:val="24"/>
          <w:szCs w:val="24"/>
          <w:u w:val="single"/>
        </w:rPr>
      </w:pPr>
    </w:p>
    <w:p w14:paraId="723A626D" w14:textId="5D79441D" w:rsidR="002100E1" w:rsidRPr="002100E1" w:rsidRDefault="00987B5C" w:rsidP="002100E1">
      <w:pPr>
        <w:rPr>
          <w:rFonts w:ascii="Cambria" w:eastAsia="Times New Roman" w:hAnsi="Cambria" w:cs="Times New Roman"/>
          <w:sz w:val="24"/>
          <w:szCs w:val="24"/>
        </w:rPr>
      </w:pPr>
      <w:r>
        <w:rPr>
          <w:rFonts w:ascii="Cambria" w:eastAsia="Times New Roman" w:hAnsi="Cambria" w:cs="Times New Roman"/>
          <w:sz w:val="24"/>
          <w:szCs w:val="24"/>
        </w:rPr>
        <w:t xml:space="preserve">Our graduates will be national leaders for transformational social change in the areas of mental health and school counseling. </w:t>
      </w:r>
    </w:p>
    <w:p w14:paraId="734016F4" w14:textId="4835EBE1" w:rsidR="00CB6B5A" w:rsidRPr="00AE757D" w:rsidRDefault="000A3AA2" w:rsidP="002100E1">
      <w:pPr>
        <w:spacing w:before="600"/>
        <w:ind w:left="1166" w:right="1152"/>
        <w:jc w:val="center"/>
        <w:rPr>
          <w:rFonts w:ascii="Cambria" w:eastAsia="Times New Roman" w:hAnsi="Cambria" w:cs="Times New Roman"/>
          <w:sz w:val="24"/>
          <w:szCs w:val="24"/>
          <w:u w:val="single"/>
        </w:rPr>
      </w:pPr>
      <w:r w:rsidRPr="00AE757D">
        <w:rPr>
          <w:rFonts w:ascii="Cambria" w:hAnsi="Cambria"/>
          <w:b/>
          <w:sz w:val="24"/>
          <w:szCs w:val="24"/>
          <w:u w:val="single"/>
        </w:rPr>
        <w:t>Our</w:t>
      </w:r>
      <w:r w:rsidR="00011D42" w:rsidRPr="00AE757D">
        <w:rPr>
          <w:rFonts w:ascii="Cambria" w:hAnsi="Cambria"/>
          <w:b/>
          <w:spacing w:val="-1"/>
          <w:sz w:val="24"/>
          <w:szCs w:val="24"/>
          <w:u w:val="single"/>
        </w:rPr>
        <w:t xml:space="preserve"> Mission</w:t>
      </w:r>
    </w:p>
    <w:p w14:paraId="15D348F4" w14:textId="30FCD59A" w:rsidR="00A448FA" w:rsidRPr="002100E1" w:rsidRDefault="000A3AA2" w:rsidP="002100E1">
      <w:pPr>
        <w:pStyle w:val="BodyText"/>
        <w:spacing w:before="360"/>
        <w:ind w:left="101" w:right="130"/>
        <w:rPr>
          <w:rFonts w:ascii="Cambria" w:hAnsi="Cambria"/>
          <w:spacing w:val="-1"/>
        </w:rPr>
      </w:pPr>
      <w:bookmarkStart w:id="3" w:name="_Hlk112854096"/>
      <w:r w:rsidRPr="00594DD2">
        <w:rPr>
          <w:rFonts w:ascii="Cambria" w:hAnsi="Cambria"/>
        </w:rPr>
        <w:t>The</w:t>
      </w:r>
      <w:r w:rsidRPr="00594DD2">
        <w:rPr>
          <w:rFonts w:ascii="Cambria" w:hAnsi="Cambria"/>
          <w:spacing w:val="1"/>
        </w:rPr>
        <w:t xml:space="preserve"> </w:t>
      </w:r>
      <w:r w:rsidRPr="00594DD2">
        <w:rPr>
          <w:rFonts w:ascii="Cambria" w:hAnsi="Cambria"/>
          <w:spacing w:val="-2"/>
        </w:rPr>
        <w:t>LSU</w:t>
      </w:r>
      <w:r w:rsidRPr="00594DD2">
        <w:rPr>
          <w:rFonts w:ascii="Cambria" w:hAnsi="Cambria"/>
        </w:rPr>
        <w:t xml:space="preserve"> Counselor </w:t>
      </w:r>
      <w:r w:rsidRPr="00594DD2">
        <w:rPr>
          <w:rFonts w:ascii="Cambria" w:hAnsi="Cambria"/>
          <w:spacing w:val="-1"/>
        </w:rPr>
        <w:t>Education</w:t>
      </w:r>
      <w:r w:rsidRPr="00594DD2">
        <w:rPr>
          <w:rFonts w:ascii="Cambria" w:hAnsi="Cambria"/>
        </w:rPr>
        <w:t xml:space="preserve"> </w:t>
      </w:r>
      <w:r w:rsidRPr="00594DD2">
        <w:rPr>
          <w:rFonts w:ascii="Cambria" w:hAnsi="Cambria"/>
          <w:spacing w:val="-1"/>
        </w:rPr>
        <w:t>program</w:t>
      </w:r>
      <w:r w:rsidRPr="00594DD2">
        <w:rPr>
          <w:rFonts w:ascii="Cambria" w:hAnsi="Cambria"/>
        </w:rPr>
        <w:t xml:space="preserve"> </w:t>
      </w:r>
      <w:r w:rsidRPr="00594DD2">
        <w:rPr>
          <w:rFonts w:ascii="Cambria" w:hAnsi="Cambria"/>
          <w:spacing w:val="-1"/>
        </w:rPr>
        <w:t>prepares</w:t>
      </w:r>
      <w:r w:rsidRPr="00594DD2">
        <w:rPr>
          <w:rFonts w:ascii="Cambria" w:hAnsi="Cambria"/>
          <w:spacing w:val="2"/>
        </w:rPr>
        <w:t xml:space="preserve"> </w:t>
      </w:r>
      <w:r w:rsidRPr="00594DD2">
        <w:rPr>
          <w:rFonts w:ascii="Cambria" w:hAnsi="Cambria"/>
        </w:rPr>
        <w:t xml:space="preserve">students to </w:t>
      </w:r>
      <w:r w:rsidRPr="00594DD2">
        <w:rPr>
          <w:rFonts w:ascii="Cambria" w:hAnsi="Cambria"/>
          <w:spacing w:val="-1"/>
        </w:rPr>
        <w:t>meet</w:t>
      </w:r>
      <w:r w:rsidR="008406C3">
        <w:rPr>
          <w:rFonts w:ascii="Cambria" w:hAnsi="Cambria"/>
          <w:spacing w:val="-1"/>
        </w:rPr>
        <w:t xml:space="preserve"> </w:t>
      </w:r>
      <w:r w:rsidRPr="00594DD2">
        <w:rPr>
          <w:rFonts w:ascii="Cambria" w:hAnsi="Cambria"/>
        </w:rPr>
        <w:t>the</w:t>
      </w:r>
      <w:r w:rsidRPr="00594DD2">
        <w:rPr>
          <w:rFonts w:ascii="Cambria" w:hAnsi="Cambria"/>
          <w:spacing w:val="-1"/>
        </w:rPr>
        <w:t xml:space="preserve"> mental</w:t>
      </w:r>
      <w:r w:rsidRPr="00594DD2">
        <w:rPr>
          <w:rFonts w:ascii="Cambria" w:hAnsi="Cambria"/>
        </w:rPr>
        <w:t xml:space="preserve"> </w:t>
      </w:r>
      <w:r w:rsidRPr="00594DD2">
        <w:rPr>
          <w:rFonts w:ascii="Cambria" w:hAnsi="Cambria"/>
          <w:spacing w:val="-1"/>
        </w:rPr>
        <w:t>health</w:t>
      </w:r>
      <w:r w:rsidRPr="00594DD2">
        <w:rPr>
          <w:rFonts w:ascii="Cambria" w:hAnsi="Cambria"/>
        </w:rPr>
        <w:t xml:space="preserve"> </w:t>
      </w:r>
      <w:r w:rsidRPr="00594DD2">
        <w:rPr>
          <w:rFonts w:ascii="Cambria" w:hAnsi="Cambria"/>
          <w:spacing w:val="-1"/>
        </w:rPr>
        <w:t>needs</w:t>
      </w:r>
      <w:r w:rsidRPr="00594DD2">
        <w:rPr>
          <w:rFonts w:ascii="Cambria" w:hAnsi="Cambria"/>
        </w:rPr>
        <w:t xml:space="preserve"> </w:t>
      </w:r>
      <w:r w:rsidRPr="00594DD2">
        <w:rPr>
          <w:rFonts w:ascii="Cambria" w:hAnsi="Cambria"/>
          <w:spacing w:val="1"/>
        </w:rPr>
        <w:t>of</w:t>
      </w:r>
      <w:r w:rsidR="006964A2">
        <w:rPr>
          <w:rFonts w:ascii="Cambria" w:hAnsi="Cambria"/>
          <w:spacing w:val="1"/>
        </w:rPr>
        <w:t xml:space="preserve"> diverse</w:t>
      </w:r>
      <w:r w:rsidRPr="00594DD2">
        <w:rPr>
          <w:rFonts w:ascii="Cambria" w:hAnsi="Cambria"/>
        </w:rPr>
        <w:t xml:space="preserve"> </w:t>
      </w:r>
      <w:r w:rsidRPr="00594DD2">
        <w:rPr>
          <w:rFonts w:ascii="Cambria" w:hAnsi="Cambria"/>
          <w:spacing w:val="-1"/>
        </w:rPr>
        <w:t>clients</w:t>
      </w:r>
      <w:r w:rsidRPr="00594DD2">
        <w:rPr>
          <w:rFonts w:ascii="Cambria" w:hAnsi="Cambria"/>
        </w:rPr>
        <w:t xml:space="preserve"> in </w:t>
      </w:r>
      <w:r w:rsidRPr="00594DD2">
        <w:rPr>
          <w:rFonts w:ascii="Cambria" w:hAnsi="Cambria"/>
          <w:spacing w:val="-1"/>
        </w:rPr>
        <w:t>Louisiana and</w:t>
      </w:r>
      <w:r w:rsidRPr="00594DD2">
        <w:rPr>
          <w:rFonts w:ascii="Cambria" w:hAnsi="Cambria"/>
        </w:rPr>
        <w:t xml:space="preserve"> </w:t>
      </w:r>
      <w:r w:rsidRPr="00594DD2">
        <w:rPr>
          <w:rFonts w:ascii="Cambria" w:hAnsi="Cambria"/>
          <w:spacing w:val="-1"/>
        </w:rPr>
        <w:t>nationally</w:t>
      </w:r>
      <w:r w:rsidR="006964A2">
        <w:rPr>
          <w:rFonts w:ascii="Cambria" w:hAnsi="Cambria"/>
          <w:spacing w:val="-1"/>
        </w:rPr>
        <w:t xml:space="preserve"> through a focus on </w:t>
      </w:r>
      <w:r w:rsidR="00585C03">
        <w:rPr>
          <w:rFonts w:ascii="Cambria" w:hAnsi="Cambria"/>
          <w:spacing w:val="-1"/>
        </w:rPr>
        <w:t xml:space="preserve">evidence-based </w:t>
      </w:r>
      <w:r w:rsidR="006964A2">
        <w:rPr>
          <w:rFonts w:ascii="Cambria" w:hAnsi="Cambria"/>
          <w:spacing w:val="-1"/>
        </w:rPr>
        <w:t xml:space="preserve">practices, advocacy and social </w:t>
      </w:r>
      <w:r w:rsidR="00987B5C">
        <w:rPr>
          <w:rFonts w:ascii="Cambria" w:hAnsi="Cambria"/>
          <w:spacing w:val="-1"/>
        </w:rPr>
        <w:t>justice, and</w:t>
      </w:r>
      <w:r w:rsidR="006964A2">
        <w:rPr>
          <w:rFonts w:ascii="Cambria" w:hAnsi="Cambria"/>
          <w:spacing w:val="-1"/>
        </w:rPr>
        <w:t xml:space="preserve"> wellness across the lifespan</w:t>
      </w:r>
      <w:bookmarkEnd w:id="3"/>
      <w:r w:rsidR="00585C03">
        <w:rPr>
          <w:rFonts w:ascii="Cambria" w:hAnsi="Cambria"/>
          <w:spacing w:val="-1"/>
        </w:rPr>
        <w:t>.</w:t>
      </w:r>
      <w:bookmarkStart w:id="4" w:name="_Hlk112854126"/>
    </w:p>
    <w:bookmarkEnd w:id="4"/>
    <w:p w14:paraId="201B1403" w14:textId="29FB1C18" w:rsidR="00CB6B5A" w:rsidRPr="00AE757D" w:rsidRDefault="000A3AA2" w:rsidP="002100E1">
      <w:pPr>
        <w:pStyle w:val="Heading2"/>
        <w:spacing w:before="600"/>
        <w:ind w:left="1166" w:right="1152"/>
        <w:jc w:val="center"/>
        <w:rPr>
          <w:rFonts w:ascii="Cambria" w:hAnsi="Cambria"/>
          <w:b w:val="0"/>
          <w:bCs w:val="0"/>
          <w:u w:val="single"/>
        </w:rPr>
      </w:pPr>
      <w:r w:rsidRPr="00AE757D">
        <w:rPr>
          <w:rFonts w:ascii="Cambria" w:hAnsi="Cambria"/>
          <w:spacing w:val="-1"/>
          <w:u w:val="single"/>
        </w:rPr>
        <w:t>Objectives</w:t>
      </w:r>
      <w:r w:rsidRPr="00AE757D">
        <w:rPr>
          <w:rFonts w:ascii="Cambria" w:hAnsi="Cambria"/>
          <w:u w:val="single"/>
        </w:rPr>
        <w:t xml:space="preserve"> of</w:t>
      </w:r>
      <w:r w:rsidRPr="00AE757D">
        <w:rPr>
          <w:rFonts w:ascii="Cambria" w:hAnsi="Cambria"/>
          <w:spacing w:val="1"/>
          <w:u w:val="single"/>
        </w:rPr>
        <w:t xml:space="preserve"> </w:t>
      </w:r>
      <w:r w:rsidRPr="00AE757D">
        <w:rPr>
          <w:rFonts w:ascii="Cambria" w:hAnsi="Cambria"/>
          <w:spacing w:val="-1"/>
          <w:u w:val="single"/>
        </w:rPr>
        <w:t>Program</w:t>
      </w:r>
    </w:p>
    <w:p w14:paraId="2E51EA40" w14:textId="77777777" w:rsidR="003F5733" w:rsidRDefault="003F5733" w:rsidP="003F5733">
      <w:pPr>
        <w:pStyle w:val="NormalWeb"/>
        <w:rPr>
          <w:rFonts w:ascii="Times" w:hAnsi="Times" w:cstheme="minorHAnsi"/>
          <w:color w:val="000000"/>
        </w:rPr>
      </w:pPr>
      <w:r w:rsidRPr="000E372B">
        <w:rPr>
          <w:rFonts w:ascii="Times" w:hAnsi="Times" w:cstheme="minorHAnsi"/>
          <w:color w:val="000000"/>
        </w:rPr>
        <w:t xml:space="preserve">To </w:t>
      </w:r>
      <w:r w:rsidRPr="0063794E">
        <w:rPr>
          <w:rFonts w:ascii="Times" w:hAnsi="Times" w:cstheme="minorHAnsi"/>
          <w:color w:val="000000"/>
        </w:rPr>
        <w:t>prepare our students with experiential and didactic learning opportunities to acquire the knowledge, skills, and dispositions required of an effective professional counselor, upon completion of our program students will be prepared to:</w:t>
      </w:r>
    </w:p>
    <w:p w14:paraId="17946109" w14:textId="77777777" w:rsidR="003F5733" w:rsidRDefault="003F5733" w:rsidP="003F5733">
      <w:pPr>
        <w:pStyle w:val="NormalWeb"/>
        <w:numPr>
          <w:ilvl w:val="0"/>
          <w:numId w:val="44"/>
        </w:numPr>
        <w:rPr>
          <w:rFonts w:ascii="Times" w:hAnsi="Times" w:cstheme="minorHAnsi"/>
          <w:color w:val="000000"/>
        </w:rPr>
      </w:pPr>
      <w:r>
        <w:rPr>
          <w:rFonts w:ascii="Times" w:hAnsi="Times" w:cstheme="minorHAnsi"/>
          <w:color w:val="000000"/>
        </w:rPr>
        <w:t xml:space="preserve">Practice according to the codes of ethics, legal precedents, and professional standards of the counseling </w:t>
      </w:r>
      <w:proofErr w:type="gramStart"/>
      <w:r>
        <w:rPr>
          <w:rFonts w:ascii="Times" w:hAnsi="Times" w:cstheme="minorHAnsi"/>
          <w:color w:val="000000"/>
        </w:rPr>
        <w:t>profession;</w:t>
      </w:r>
      <w:proofErr w:type="gramEnd"/>
      <w:r>
        <w:rPr>
          <w:rFonts w:ascii="Times" w:hAnsi="Times" w:cstheme="minorHAnsi"/>
          <w:color w:val="000000"/>
        </w:rPr>
        <w:t xml:space="preserve"> </w:t>
      </w:r>
    </w:p>
    <w:p w14:paraId="325B4A32" w14:textId="77777777" w:rsidR="003F5733" w:rsidRPr="00DA15BD" w:rsidRDefault="003F5733" w:rsidP="003F5733">
      <w:pPr>
        <w:pStyle w:val="NormalWeb"/>
        <w:numPr>
          <w:ilvl w:val="0"/>
          <w:numId w:val="44"/>
        </w:numPr>
        <w:rPr>
          <w:rStyle w:val="eop"/>
          <w:rFonts w:ascii="Times" w:hAnsi="Times" w:cstheme="minorHAnsi"/>
          <w:color w:val="000000"/>
        </w:rPr>
      </w:pPr>
      <w:r w:rsidRPr="0063794E">
        <w:rPr>
          <w:rStyle w:val="normaltextrun"/>
          <w:rFonts w:ascii="Times" w:eastAsiaTheme="majorEastAsia" w:hAnsi="Times"/>
        </w:rPr>
        <w:t xml:space="preserve">Provide counseling services in a diverse and multicultural </w:t>
      </w:r>
      <w:proofErr w:type="gramStart"/>
      <w:r w:rsidRPr="0063794E">
        <w:rPr>
          <w:rStyle w:val="normaltextrun"/>
          <w:rFonts w:ascii="Times" w:eastAsiaTheme="majorEastAsia" w:hAnsi="Times"/>
        </w:rPr>
        <w:t>society;</w:t>
      </w:r>
      <w:proofErr w:type="gramEnd"/>
      <w:r w:rsidRPr="0063794E">
        <w:rPr>
          <w:rStyle w:val="normaltextrun"/>
          <w:rFonts w:ascii="Times" w:eastAsiaTheme="majorEastAsia" w:hAnsi="Times"/>
        </w:rPr>
        <w:t> </w:t>
      </w:r>
      <w:r w:rsidRPr="0063794E">
        <w:rPr>
          <w:rStyle w:val="eop"/>
          <w:rFonts w:ascii="Times" w:hAnsi="Times"/>
        </w:rPr>
        <w:t> </w:t>
      </w:r>
    </w:p>
    <w:p w14:paraId="733A3548" w14:textId="77777777" w:rsidR="003F5733" w:rsidRPr="00DA15BD" w:rsidRDefault="003F5733" w:rsidP="003F5733">
      <w:pPr>
        <w:pStyle w:val="NormalWeb"/>
        <w:numPr>
          <w:ilvl w:val="0"/>
          <w:numId w:val="44"/>
        </w:numPr>
        <w:rPr>
          <w:rStyle w:val="eop"/>
          <w:rFonts w:ascii="Times" w:hAnsi="Times" w:cstheme="minorHAnsi"/>
          <w:color w:val="000000"/>
        </w:rPr>
      </w:pPr>
      <w:r w:rsidRPr="0063794E">
        <w:rPr>
          <w:rStyle w:val="normaltextrun"/>
          <w:rFonts w:ascii="Times" w:eastAsiaTheme="majorEastAsia" w:hAnsi="Times"/>
        </w:rPr>
        <w:t xml:space="preserve">Work effectively with individuals, couples, families, and groups across the lifespan to improve their mental health and </w:t>
      </w:r>
      <w:proofErr w:type="gramStart"/>
      <w:r w:rsidRPr="0063794E">
        <w:rPr>
          <w:rStyle w:val="normaltextrun"/>
          <w:rFonts w:ascii="Times" w:eastAsiaTheme="majorEastAsia" w:hAnsi="Times"/>
        </w:rPr>
        <w:t>wellbeing;</w:t>
      </w:r>
      <w:proofErr w:type="gramEnd"/>
      <w:r w:rsidRPr="0063794E">
        <w:rPr>
          <w:rStyle w:val="normaltextrun"/>
          <w:rFonts w:ascii="Times" w:eastAsiaTheme="majorEastAsia" w:hAnsi="Times"/>
        </w:rPr>
        <w:t> </w:t>
      </w:r>
      <w:r w:rsidRPr="0063794E">
        <w:rPr>
          <w:rStyle w:val="eop"/>
          <w:rFonts w:ascii="Times" w:hAnsi="Times"/>
        </w:rPr>
        <w:t> </w:t>
      </w:r>
    </w:p>
    <w:p w14:paraId="1B1AF22F" w14:textId="77777777" w:rsidR="003F5733" w:rsidRPr="00DA15BD" w:rsidRDefault="003F5733" w:rsidP="003F5733">
      <w:pPr>
        <w:pStyle w:val="NormalWeb"/>
        <w:numPr>
          <w:ilvl w:val="0"/>
          <w:numId w:val="44"/>
        </w:numPr>
        <w:rPr>
          <w:rStyle w:val="eop"/>
          <w:rFonts w:ascii="Times" w:hAnsi="Times" w:cstheme="minorHAnsi"/>
          <w:color w:val="000000"/>
        </w:rPr>
      </w:pPr>
      <w:r w:rsidRPr="0063794E">
        <w:rPr>
          <w:rStyle w:val="normaltextrun"/>
          <w:rFonts w:ascii="Times" w:eastAsiaTheme="majorEastAsia" w:hAnsi="Times"/>
        </w:rPr>
        <w:t xml:space="preserve">Demonstrate excellent helping, communication, conflict resolution, consultation, and other intrapersonal and interpersonal </w:t>
      </w:r>
      <w:proofErr w:type="gramStart"/>
      <w:r w:rsidRPr="0063794E">
        <w:rPr>
          <w:rStyle w:val="normaltextrun"/>
          <w:rFonts w:ascii="Times" w:eastAsiaTheme="majorEastAsia" w:hAnsi="Times"/>
        </w:rPr>
        <w:t>skills;</w:t>
      </w:r>
      <w:proofErr w:type="gramEnd"/>
      <w:r w:rsidRPr="0063794E">
        <w:rPr>
          <w:rStyle w:val="normaltextrun"/>
          <w:rFonts w:ascii="Times" w:eastAsiaTheme="majorEastAsia" w:hAnsi="Times"/>
        </w:rPr>
        <w:t> </w:t>
      </w:r>
      <w:r w:rsidRPr="0063794E">
        <w:rPr>
          <w:rStyle w:val="eop"/>
          <w:rFonts w:ascii="Times" w:hAnsi="Times"/>
        </w:rPr>
        <w:t> </w:t>
      </w:r>
    </w:p>
    <w:p w14:paraId="73C9C59F" w14:textId="77777777" w:rsidR="003F5733" w:rsidRPr="00DA15BD" w:rsidRDefault="003F5733" w:rsidP="003F5733">
      <w:pPr>
        <w:pStyle w:val="NormalWeb"/>
        <w:numPr>
          <w:ilvl w:val="0"/>
          <w:numId w:val="44"/>
        </w:numPr>
        <w:rPr>
          <w:rStyle w:val="eop"/>
          <w:rFonts w:ascii="Times" w:hAnsi="Times" w:cstheme="minorHAnsi"/>
          <w:color w:val="000000"/>
        </w:rPr>
      </w:pPr>
      <w:r w:rsidRPr="0063794E">
        <w:rPr>
          <w:rStyle w:val="normaltextrun"/>
          <w:rFonts w:ascii="Times" w:eastAsiaTheme="majorEastAsia" w:hAnsi="Times"/>
        </w:rPr>
        <w:t xml:space="preserve">Design and facilitate group interventions to serve clients in various </w:t>
      </w:r>
      <w:proofErr w:type="gramStart"/>
      <w:r w:rsidRPr="0063794E">
        <w:rPr>
          <w:rStyle w:val="normaltextrun"/>
          <w:rFonts w:ascii="Times" w:eastAsiaTheme="majorEastAsia" w:hAnsi="Times"/>
        </w:rPr>
        <w:t>settings;</w:t>
      </w:r>
      <w:proofErr w:type="gramEnd"/>
      <w:r w:rsidRPr="0063794E">
        <w:rPr>
          <w:rStyle w:val="normaltextrun"/>
          <w:rFonts w:ascii="Times" w:eastAsiaTheme="majorEastAsia" w:hAnsi="Times"/>
        </w:rPr>
        <w:t> </w:t>
      </w:r>
      <w:r w:rsidRPr="0063794E">
        <w:rPr>
          <w:rStyle w:val="eop"/>
          <w:rFonts w:ascii="Times" w:hAnsi="Times"/>
        </w:rPr>
        <w:t> </w:t>
      </w:r>
    </w:p>
    <w:p w14:paraId="1EAF48B8" w14:textId="77777777" w:rsidR="003F5733" w:rsidRPr="00DA15BD" w:rsidRDefault="003F5733" w:rsidP="003F5733">
      <w:pPr>
        <w:pStyle w:val="NormalWeb"/>
        <w:numPr>
          <w:ilvl w:val="0"/>
          <w:numId w:val="44"/>
        </w:numPr>
        <w:rPr>
          <w:rStyle w:val="eop"/>
          <w:rFonts w:ascii="Times" w:hAnsi="Times" w:cstheme="minorHAnsi"/>
          <w:color w:val="000000"/>
        </w:rPr>
      </w:pPr>
      <w:r w:rsidRPr="0063794E">
        <w:rPr>
          <w:rStyle w:val="normaltextrun"/>
          <w:rFonts w:ascii="Times" w:eastAsiaTheme="majorEastAsia" w:hAnsi="Times"/>
        </w:rPr>
        <w:t xml:space="preserve">Select, administer, and interpret assessment tools as appropriate and ethical to their counseling </w:t>
      </w:r>
      <w:proofErr w:type="gramStart"/>
      <w:r w:rsidRPr="0063794E">
        <w:rPr>
          <w:rStyle w:val="normaltextrun"/>
          <w:rFonts w:ascii="Times" w:eastAsiaTheme="majorEastAsia" w:hAnsi="Times"/>
        </w:rPr>
        <w:t>settings;</w:t>
      </w:r>
      <w:proofErr w:type="gramEnd"/>
      <w:r w:rsidRPr="0063794E">
        <w:rPr>
          <w:rStyle w:val="normaltextrun"/>
          <w:rFonts w:ascii="Times" w:eastAsiaTheme="majorEastAsia" w:hAnsi="Times"/>
        </w:rPr>
        <w:t> </w:t>
      </w:r>
      <w:r w:rsidRPr="0063794E">
        <w:rPr>
          <w:rStyle w:val="eop"/>
          <w:rFonts w:ascii="Times" w:hAnsi="Times"/>
        </w:rPr>
        <w:t> </w:t>
      </w:r>
    </w:p>
    <w:p w14:paraId="45857A28" w14:textId="77777777" w:rsidR="003F5733" w:rsidRPr="00DA15BD" w:rsidRDefault="003F5733" w:rsidP="003F5733">
      <w:pPr>
        <w:pStyle w:val="NormalWeb"/>
        <w:numPr>
          <w:ilvl w:val="0"/>
          <w:numId w:val="44"/>
        </w:numPr>
        <w:rPr>
          <w:rStyle w:val="eop"/>
          <w:rFonts w:ascii="Times" w:hAnsi="Times" w:cstheme="minorHAnsi"/>
          <w:color w:val="000000"/>
        </w:rPr>
      </w:pPr>
      <w:r w:rsidRPr="0063794E">
        <w:rPr>
          <w:rStyle w:val="normaltextrun"/>
          <w:rFonts w:ascii="Times" w:eastAsiaTheme="majorEastAsia" w:hAnsi="Times"/>
        </w:rPr>
        <w:t>Utilize a variety of research methods, statistical procedures, needs assessments, and program evaluations designed to improve counselor effectiveness; and </w:t>
      </w:r>
      <w:r w:rsidRPr="0063794E">
        <w:rPr>
          <w:rStyle w:val="eop"/>
          <w:rFonts w:ascii="Times" w:hAnsi="Times"/>
        </w:rPr>
        <w:t> </w:t>
      </w:r>
    </w:p>
    <w:p w14:paraId="2CAC3D07" w14:textId="77777777" w:rsidR="003F5733" w:rsidRPr="0063794E" w:rsidRDefault="003F5733" w:rsidP="003F5733">
      <w:pPr>
        <w:pStyle w:val="NormalWeb"/>
        <w:numPr>
          <w:ilvl w:val="0"/>
          <w:numId w:val="44"/>
        </w:numPr>
        <w:rPr>
          <w:rFonts w:ascii="Times" w:hAnsi="Times" w:cstheme="minorHAnsi"/>
          <w:color w:val="000000"/>
        </w:rPr>
      </w:pPr>
      <w:r w:rsidRPr="0063794E">
        <w:rPr>
          <w:rStyle w:val="normaltextrun"/>
          <w:rFonts w:ascii="Times" w:eastAsiaTheme="majorEastAsia" w:hAnsi="Times"/>
        </w:rPr>
        <w:t>Demonstrate a professional counselor identity appropriate to their chosen career path</w:t>
      </w:r>
      <w:r>
        <w:rPr>
          <w:rStyle w:val="normaltextrun"/>
          <w:rFonts w:ascii="Times" w:eastAsiaTheme="majorEastAsia" w:hAnsi="Times"/>
        </w:rPr>
        <w:t>.</w:t>
      </w:r>
    </w:p>
    <w:p w14:paraId="51E7D701" w14:textId="77777777" w:rsidR="00A448FA" w:rsidRDefault="00A448FA" w:rsidP="00A448FA">
      <w:pPr>
        <w:pStyle w:val="BodyText"/>
        <w:tabs>
          <w:tab w:val="left" w:pos="821"/>
        </w:tabs>
        <w:spacing w:before="4" w:line="274" w:lineRule="exact"/>
        <w:ind w:left="820" w:right="113"/>
        <w:rPr>
          <w:rFonts w:ascii="Cambria" w:hAnsi="Cambria"/>
        </w:rPr>
      </w:pPr>
    </w:p>
    <w:p w14:paraId="1B931AC5" w14:textId="77777777" w:rsidR="003F5733" w:rsidRDefault="003F5733" w:rsidP="00A448FA">
      <w:pPr>
        <w:pStyle w:val="BodyText"/>
        <w:tabs>
          <w:tab w:val="left" w:pos="821"/>
        </w:tabs>
        <w:spacing w:before="4" w:line="274" w:lineRule="exact"/>
        <w:ind w:left="820" w:right="113"/>
        <w:rPr>
          <w:rFonts w:ascii="Cambria" w:hAnsi="Cambria"/>
        </w:rPr>
      </w:pPr>
    </w:p>
    <w:p w14:paraId="69551F93" w14:textId="77777777" w:rsidR="003F5733" w:rsidRPr="00594DD2" w:rsidRDefault="003F5733" w:rsidP="00A448FA">
      <w:pPr>
        <w:pStyle w:val="BodyText"/>
        <w:tabs>
          <w:tab w:val="left" w:pos="821"/>
        </w:tabs>
        <w:spacing w:before="4" w:line="274" w:lineRule="exact"/>
        <w:ind w:left="820" w:right="113"/>
        <w:rPr>
          <w:rFonts w:ascii="Cambria" w:hAnsi="Cambria"/>
        </w:rPr>
      </w:pPr>
    </w:p>
    <w:p w14:paraId="45F1D98E" w14:textId="77777777" w:rsidR="00D24F0E" w:rsidRPr="00594DD2" w:rsidRDefault="00D24F0E">
      <w:pPr>
        <w:rPr>
          <w:rFonts w:ascii="Cambria" w:eastAsia="Times New Roman" w:hAnsi="Cambria"/>
          <w:b/>
          <w:bCs/>
          <w:spacing w:val="-1"/>
          <w:sz w:val="24"/>
          <w:szCs w:val="24"/>
        </w:rPr>
      </w:pPr>
      <w:r w:rsidRPr="00594DD2">
        <w:rPr>
          <w:rFonts w:ascii="Cambria" w:hAnsi="Cambria"/>
          <w:spacing w:val="-1"/>
        </w:rPr>
        <w:br w:type="page"/>
      </w:r>
    </w:p>
    <w:p w14:paraId="2A08575F" w14:textId="2FF69804" w:rsidR="00CB6B5A" w:rsidRPr="00594DD2" w:rsidRDefault="000A3AA2">
      <w:pPr>
        <w:pStyle w:val="Heading2"/>
        <w:spacing w:before="57"/>
        <w:ind w:left="2611"/>
        <w:rPr>
          <w:rFonts w:ascii="Cambria" w:hAnsi="Cambria"/>
          <w:b w:val="0"/>
          <w:bCs w:val="0"/>
        </w:rPr>
      </w:pPr>
      <w:bookmarkStart w:id="5" w:name="_TOC_250009"/>
      <w:r w:rsidRPr="00594DD2">
        <w:rPr>
          <w:rFonts w:ascii="Cambria" w:hAnsi="Cambria"/>
        </w:rPr>
        <w:lastRenderedPageBreak/>
        <w:t xml:space="preserve">Counselor </w:t>
      </w:r>
      <w:r w:rsidRPr="00594DD2">
        <w:rPr>
          <w:rFonts w:ascii="Cambria" w:hAnsi="Cambria"/>
          <w:spacing w:val="-1"/>
        </w:rPr>
        <w:t>Education</w:t>
      </w:r>
      <w:r w:rsidRPr="00594DD2">
        <w:rPr>
          <w:rFonts w:ascii="Cambria" w:hAnsi="Cambria"/>
        </w:rPr>
        <w:t xml:space="preserve"> </w:t>
      </w:r>
      <w:r w:rsidRPr="00594DD2">
        <w:rPr>
          <w:rFonts w:ascii="Cambria" w:hAnsi="Cambria"/>
          <w:spacing w:val="-1"/>
        </w:rPr>
        <w:t>Program Faculty</w:t>
      </w:r>
      <w:bookmarkEnd w:id="5"/>
    </w:p>
    <w:p w14:paraId="0919B119" w14:textId="77777777" w:rsidR="00CB6B5A" w:rsidRPr="00594DD2" w:rsidRDefault="00CB6B5A">
      <w:pPr>
        <w:spacing w:before="7"/>
        <w:rPr>
          <w:rFonts w:ascii="Cambria" w:eastAsia="Times New Roman" w:hAnsi="Cambria" w:cs="Times New Roman"/>
          <w:b/>
          <w:bCs/>
          <w:sz w:val="24"/>
          <w:szCs w:val="24"/>
        </w:rPr>
      </w:pPr>
    </w:p>
    <w:p w14:paraId="684D6015" w14:textId="0CE242B5" w:rsidR="00CB6B5A" w:rsidRDefault="000A3AA2" w:rsidP="00FF6DFA">
      <w:pPr>
        <w:pStyle w:val="BodyText"/>
        <w:rPr>
          <w:rFonts w:ascii="Cambria" w:hAnsi="Cambria"/>
        </w:rPr>
      </w:pPr>
      <w:r w:rsidRPr="00A55CC8">
        <w:rPr>
          <w:rFonts w:ascii="Cambria" w:hAnsi="Cambria" w:cs="Times New Roman"/>
          <w:b/>
          <w:bCs/>
        </w:rPr>
        <w:t>Dr. Laura Hensley Choate</w:t>
      </w:r>
      <w:r w:rsidRPr="00594DD2">
        <w:rPr>
          <w:rFonts w:ascii="Cambria" w:hAnsi="Cambria" w:cs="Times New Roman"/>
          <w:bCs/>
        </w:rPr>
        <w:t>,</w:t>
      </w:r>
      <w:r w:rsidR="003012AE" w:rsidRPr="00594DD2">
        <w:rPr>
          <w:rFonts w:ascii="Cambria" w:hAnsi="Cambria"/>
        </w:rPr>
        <w:t xml:space="preserve"> Jo Ellen Levy Yates Endowed Professor,</w:t>
      </w:r>
      <w:r w:rsidR="003012AE" w:rsidRPr="00594DD2" w:rsidDel="003012AE">
        <w:rPr>
          <w:rFonts w:ascii="Cambria" w:hAnsi="Cambria"/>
        </w:rPr>
        <w:t xml:space="preserve"> </w:t>
      </w:r>
      <w:r w:rsidRPr="00594DD2">
        <w:rPr>
          <w:rFonts w:ascii="Cambria" w:hAnsi="Cambria"/>
        </w:rPr>
        <w:t>has been</w:t>
      </w:r>
      <w:r w:rsidR="00A55CC8">
        <w:rPr>
          <w:rFonts w:ascii="Cambria" w:hAnsi="Cambria"/>
        </w:rPr>
        <w:t xml:space="preserve"> </w:t>
      </w:r>
      <w:r w:rsidRPr="00594DD2">
        <w:rPr>
          <w:rFonts w:ascii="Cambria" w:hAnsi="Cambria"/>
        </w:rPr>
        <w:t>with the counselor education program since 1999.</w:t>
      </w:r>
      <w:r w:rsidRPr="00594DD2">
        <w:rPr>
          <w:rFonts w:ascii="Cambria" w:hAnsi="Cambria"/>
          <w:spacing w:val="2"/>
        </w:rPr>
        <w:t xml:space="preserve"> </w:t>
      </w:r>
      <w:r w:rsidRPr="00594DD2">
        <w:rPr>
          <w:rFonts w:ascii="Cambria" w:hAnsi="Cambria"/>
        </w:rPr>
        <w:t>She is the coordinator of</w:t>
      </w:r>
      <w:r w:rsidRPr="00594DD2">
        <w:rPr>
          <w:rFonts w:ascii="Cambria" w:hAnsi="Cambria"/>
          <w:spacing w:val="1"/>
        </w:rPr>
        <w:t xml:space="preserve"> </w:t>
      </w:r>
      <w:r w:rsidRPr="00594DD2">
        <w:rPr>
          <w:rFonts w:ascii="Cambria" w:hAnsi="Cambria"/>
        </w:rPr>
        <w:t>the</w:t>
      </w:r>
      <w:r w:rsidRPr="00594DD2">
        <w:rPr>
          <w:rFonts w:ascii="Cambria" w:hAnsi="Cambria"/>
          <w:spacing w:val="3"/>
        </w:rPr>
        <w:t xml:space="preserve"> </w:t>
      </w:r>
      <w:r w:rsidRPr="00594DD2">
        <w:rPr>
          <w:rFonts w:ascii="Cambria" w:hAnsi="Cambria"/>
        </w:rPr>
        <w:t>Clinical</w:t>
      </w:r>
      <w:r w:rsidRPr="00594DD2">
        <w:rPr>
          <w:rFonts w:ascii="Cambria" w:hAnsi="Cambria"/>
          <w:spacing w:val="57"/>
        </w:rPr>
        <w:t xml:space="preserve"> </w:t>
      </w:r>
      <w:r w:rsidRPr="00594DD2">
        <w:rPr>
          <w:rFonts w:ascii="Cambria" w:hAnsi="Cambria"/>
        </w:rPr>
        <w:t>Mental Health Counseling</w:t>
      </w:r>
      <w:r w:rsidRPr="00594DD2">
        <w:rPr>
          <w:rFonts w:ascii="Cambria" w:hAnsi="Cambria"/>
          <w:spacing w:val="-3"/>
        </w:rPr>
        <w:t xml:space="preserve"> </w:t>
      </w:r>
      <w:r w:rsidRPr="00594DD2">
        <w:rPr>
          <w:rFonts w:ascii="Cambria" w:hAnsi="Cambria"/>
        </w:rPr>
        <w:t>program. Her research</w:t>
      </w:r>
      <w:r w:rsidRPr="00594DD2">
        <w:rPr>
          <w:rFonts w:ascii="Cambria" w:hAnsi="Cambria"/>
          <w:spacing w:val="2"/>
        </w:rPr>
        <w:t xml:space="preserve"> </w:t>
      </w:r>
      <w:r w:rsidRPr="00594DD2">
        <w:rPr>
          <w:rFonts w:ascii="Cambria" w:hAnsi="Cambria"/>
        </w:rPr>
        <w:t>interests</w:t>
      </w:r>
      <w:r w:rsidR="003012AE" w:rsidRPr="00594DD2">
        <w:rPr>
          <w:rFonts w:ascii="Cambria" w:hAnsi="Cambria"/>
        </w:rPr>
        <w:t xml:space="preserve"> include </w:t>
      </w:r>
      <w:r w:rsidR="00A55CC8">
        <w:rPr>
          <w:rFonts w:ascii="Cambria" w:hAnsi="Cambria"/>
        </w:rPr>
        <w:t xml:space="preserve">girls’ and women’s mental health, </w:t>
      </w:r>
      <w:r w:rsidRPr="00594DD2">
        <w:rPr>
          <w:rFonts w:ascii="Cambria" w:hAnsi="Cambria"/>
        </w:rPr>
        <w:t>including</w:t>
      </w:r>
      <w:r w:rsidRPr="00594DD2">
        <w:rPr>
          <w:rFonts w:ascii="Cambria" w:hAnsi="Cambria"/>
          <w:spacing w:val="-2"/>
        </w:rPr>
        <w:t xml:space="preserve"> </w:t>
      </w:r>
      <w:r w:rsidRPr="00594DD2">
        <w:rPr>
          <w:rFonts w:ascii="Cambria" w:hAnsi="Cambria"/>
          <w:spacing w:val="1"/>
        </w:rPr>
        <w:t>body</w:t>
      </w:r>
      <w:r w:rsidRPr="00594DD2">
        <w:rPr>
          <w:rFonts w:ascii="Cambria" w:hAnsi="Cambria"/>
          <w:spacing w:val="-3"/>
        </w:rPr>
        <w:t xml:space="preserve"> </w:t>
      </w:r>
      <w:r w:rsidRPr="00594DD2">
        <w:rPr>
          <w:rFonts w:ascii="Cambria" w:hAnsi="Cambria"/>
        </w:rPr>
        <w:t>image</w:t>
      </w:r>
      <w:r w:rsidRPr="00594DD2">
        <w:rPr>
          <w:rFonts w:ascii="Cambria" w:hAnsi="Cambria"/>
          <w:spacing w:val="1"/>
        </w:rPr>
        <w:t xml:space="preserve"> </w:t>
      </w:r>
      <w:r w:rsidRPr="00594DD2">
        <w:rPr>
          <w:rFonts w:ascii="Cambria" w:hAnsi="Cambria"/>
        </w:rPr>
        <w:t xml:space="preserve">concerns </w:t>
      </w:r>
      <w:r w:rsidR="003012AE" w:rsidRPr="00594DD2">
        <w:rPr>
          <w:rFonts w:ascii="Cambria" w:hAnsi="Cambria"/>
        </w:rPr>
        <w:t>and eating disorders in women</w:t>
      </w:r>
      <w:r w:rsidRPr="00594DD2">
        <w:rPr>
          <w:rFonts w:ascii="Cambria" w:hAnsi="Cambria"/>
        </w:rPr>
        <w:t>. She is the author of</w:t>
      </w:r>
      <w:r w:rsidRPr="00594DD2">
        <w:rPr>
          <w:rFonts w:ascii="Cambria" w:hAnsi="Cambria"/>
          <w:spacing w:val="1"/>
        </w:rPr>
        <w:t xml:space="preserve"> </w:t>
      </w:r>
      <w:r w:rsidR="00E72789" w:rsidRPr="00594DD2">
        <w:rPr>
          <w:rFonts w:ascii="Cambria" w:hAnsi="Cambria"/>
        </w:rPr>
        <w:t xml:space="preserve">four </w:t>
      </w:r>
      <w:r w:rsidRPr="00594DD2">
        <w:rPr>
          <w:rFonts w:ascii="Cambria" w:hAnsi="Cambria"/>
        </w:rPr>
        <w:t>books,</w:t>
      </w:r>
      <w:r w:rsidRPr="00594DD2">
        <w:rPr>
          <w:rFonts w:ascii="Cambria" w:hAnsi="Cambria"/>
          <w:spacing w:val="2"/>
        </w:rPr>
        <w:t xml:space="preserve"> </w:t>
      </w:r>
      <w:r w:rsidR="003012AE" w:rsidRPr="00594DD2">
        <w:rPr>
          <w:rFonts w:ascii="Cambria" w:hAnsi="Cambria"/>
          <w:spacing w:val="2"/>
        </w:rPr>
        <w:t xml:space="preserve">Swimming Upstream: Parenting Girls for Resilience in a Toxic Culture (Oxford </w:t>
      </w:r>
      <w:r w:rsidR="00270B12" w:rsidRPr="00594DD2">
        <w:rPr>
          <w:rFonts w:ascii="Cambria" w:hAnsi="Cambria"/>
          <w:spacing w:val="2"/>
        </w:rPr>
        <w:t>University</w:t>
      </w:r>
      <w:r w:rsidR="003012AE" w:rsidRPr="00594DD2">
        <w:rPr>
          <w:rFonts w:ascii="Cambria" w:hAnsi="Cambria"/>
          <w:spacing w:val="2"/>
        </w:rPr>
        <w:t xml:space="preserve"> Press, 2015), </w:t>
      </w:r>
      <w:r w:rsidRPr="00594DD2">
        <w:rPr>
          <w:rFonts w:ascii="Cambria" w:hAnsi="Cambria" w:cs="Times New Roman"/>
        </w:rPr>
        <w:t>Girls’ and</w:t>
      </w:r>
      <w:r w:rsidRPr="00594DD2">
        <w:rPr>
          <w:rFonts w:ascii="Cambria" w:hAnsi="Cambria" w:cs="Times New Roman"/>
          <w:spacing w:val="1"/>
        </w:rPr>
        <w:t xml:space="preserve"> </w:t>
      </w:r>
      <w:r w:rsidRPr="00594DD2">
        <w:rPr>
          <w:rFonts w:ascii="Cambria" w:hAnsi="Cambria" w:cs="Times New Roman"/>
        </w:rPr>
        <w:t>Women’s</w:t>
      </w:r>
      <w:r w:rsidRPr="00594DD2">
        <w:rPr>
          <w:rFonts w:ascii="Cambria" w:hAnsi="Cambria" w:cs="Times New Roman"/>
          <w:spacing w:val="1"/>
        </w:rPr>
        <w:t xml:space="preserve"> </w:t>
      </w:r>
      <w:r w:rsidRPr="00594DD2">
        <w:rPr>
          <w:rFonts w:ascii="Cambria" w:hAnsi="Cambria" w:cs="Times New Roman"/>
        </w:rPr>
        <w:t>Wellness:</w:t>
      </w:r>
      <w:r w:rsidR="00A55CC8">
        <w:rPr>
          <w:rFonts w:ascii="Cambria" w:hAnsi="Cambria" w:cs="Times New Roman"/>
        </w:rPr>
        <w:t xml:space="preserve"> </w:t>
      </w:r>
      <w:r w:rsidRPr="00594DD2">
        <w:rPr>
          <w:rFonts w:ascii="Cambria" w:hAnsi="Cambria" w:cs="Times New Roman"/>
        </w:rPr>
        <w:t>Contemporary Counseling Issues and Interventions</w:t>
      </w:r>
      <w:r w:rsidRPr="00594DD2">
        <w:rPr>
          <w:rFonts w:ascii="Cambria" w:hAnsi="Cambria" w:cs="Times New Roman"/>
          <w:spacing w:val="1"/>
        </w:rPr>
        <w:t xml:space="preserve"> </w:t>
      </w:r>
      <w:r w:rsidRPr="00594DD2">
        <w:rPr>
          <w:rFonts w:ascii="Cambria" w:hAnsi="Cambria" w:cs="Times New Roman"/>
        </w:rPr>
        <w:t>(2008)</w:t>
      </w:r>
      <w:r w:rsidRPr="00594DD2">
        <w:rPr>
          <w:rFonts w:ascii="Cambria" w:hAnsi="Cambria"/>
        </w:rPr>
        <w:t>, Eating</w:t>
      </w:r>
      <w:r w:rsidRPr="00594DD2">
        <w:rPr>
          <w:rFonts w:ascii="Cambria" w:hAnsi="Cambria"/>
          <w:spacing w:val="-3"/>
        </w:rPr>
        <w:t xml:space="preserve"> </w:t>
      </w:r>
      <w:r w:rsidRPr="00594DD2">
        <w:rPr>
          <w:rFonts w:ascii="Cambria" w:hAnsi="Cambria"/>
        </w:rPr>
        <w:t>Disorders and</w:t>
      </w:r>
      <w:r w:rsidR="00A55CC8">
        <w:rPr>
          <w:rFonts w:ascii="Cambria" w:hAnsi="Cambria"/>
        </w:rPr>
        <w:t xml:space="preserve"> </w:t>
      </w:r>
      <w:r w:rsidRPr="00594DD2">
        <w:rPr>
          <w:rFonts w:ascii="Cambria" w:hAnsi="Cambria" w:cs="Times New Roman"/>
        </w:rPr>
        <w:t>Obesity: A Counselor’s Guide to Prevention and</w:t>
      </w:r>
      <w:r w:rsidRPr="00594DD2">
        <w:rPr>
          <w:rFonts w:ascii="Cambria" w:hAnsi="Cambria" w:cs="Times New Roman"/>
          <w:spacing w:val="2"/>
        </w:rPr>
        <w:t xml:space="preserve"> </w:t>
      </w:r>
      <w:r w:rsidRPr="00594DD2">
        <w:rPr>
          <w:rFonts w:ascii="Cambria" w:hAnsi="Cambria" w:cs="Times New Roman"/>
        </w:rPr>
        <w:t>Treatment</w:t>
      </w:r>
      <w:r w:rsidR="00E72789" w:rsidRPr="00594DD2">
        <w:rPr>
          <w:rFonts w:ascii="Cambria" w:hAnsi="Cambria" w:cs="Times New Roman"/>
        </w:rPr>
        <w:t xml:space="preserve"> (edited)</w:t>
      </w:r>
      <w:r w:rsidRPr="00594DD2">
        <w:rPr>
          <w:rFonts w:ascii="Cambria" w:hAnsi="Cambria" w:cs="Times New Roman"/>
        </w:rPr>
        <w:t>, both</w:t>
      </w:r>
      <w:r w:rsidRPr="00594DD2">
        <w:rPr>
          <w:rFonts w:ascii="Cambria" w:hAnsi="Cambria" w:cs="Times New Roman"/>
          <w:spacing w:val="2"/>
        </w:rPr>
        <w:t xml:space="preserve"> </w:t>
      </w:r>
      <w:r w:rsidRPr="00594DD2">
        <w:rPr>
          <w:rFonts w:ascii="Cambria" w:hAnsi="Cambria"/>
        </w:rPr>
        <w:t xml:space="preserve">published </w:t>
      </w:r>
      <w:r w:rsidRPr="00594DD2">
        <w:rPr>
          <w:rFonts w:ascii="Cambria" w:hAnsi="Cambria"/>
          <w:spacing w:val="1"/>
        </w:rPr>
        <w:t>by</w:t>
      </w:r>
      <w:r w:rsidRPr="00594DD2">
        <w:rPr>
          <w:rFonts w:ascii="Cambria" w:hAnsi="Cambria"/>
          <w:spacing w:val="-5"/>
        </w:rPr>
        <w:t xml:space="preserve"> </w:t>
      </w:r>
      <w:r w:rsidRPr="00594DD2">
        <w:rPr>
          <w:rFonts w:ascii="Cambria" w:hAnsi="Cambria"/>
        </w:rPr>
        <w:t>the</w:t>
      </w:r>
      <w:r w:rsidRPr="00594DD2">
        <w:rPr>
          <w:rFonts w:ascii="Cambria" w:hAnsi="Cambria"/>
          <w:spacing w:val="49"/>
        </w:rPr>
        <w:t xml:space="preserve"> </w:t>
      </w:r>
      <w:r w:rsidRPr="00594DD2">
        <w:rPr>
          <w:rFonts w:ascii="Cambria" w:hAnsi="Cambria"/>
        </w:rPr>
        <w:t>American Counseling</w:t>
      </w:r>
      <w:r w:rsidRPr="00594DD2">
        <w:rPr>
          <w:rFonts w:ascii="Cambria" w:hAnsi="Cambria"/>
          <w:spacing w:val="-3"/>
        </w:rPr>
        <w:t xml:space="preserve"> </w:t>
      </w:r>
      <w:r w:rsidRPr="00594DD2">
        <w:rPr>
          <w:rFonts w:ascii="Cambria" w:hAnsi="Cambria"/>
        </w:rPr>
        <w:t xml:space="preserve">Association, and </w:t>
      </w:r>
      <w:r w:rsidRPr="00594DD2">
        <w:rPr>
          <w:rFonts w:ascii="Cambria" w:hAnsi="Cambria" w:cs="Times New Roman"/>
        </w:rPr>
        <w:t>Adolescent</w:t>
      </w:r>
      <w:r w:rsidRPr="00594DD2">
        <w:rPr>
          <w:rFonts w:ascii="Cambria" w:hAnsi="Cambria" w:cs="Times New Roman"/>
          <w:spacing w:val="2"/>
        </w:rPr>
        <w:t xml:space="preserve"> </w:t>
      </w:r>
      <w:r w:rsidRPr="00594DD2">
        <w:rPr>
          <w:rFonts w:ascii="Cambria" w:hAnsi="Cambria" w:cs="Times New Roman"/>
        </w:rPr>
        <w:t>Girls in Distress: A Guide to Mental</w:t>
      </w:r>
      <w:r w:rsidRPr="00594DD2">
        <w:rPr>
          <w:rFonts w:ascii="Cambria" w:hAnsi="Cambria" w:cs="Times New Roman"/>
          <w:spacing w:val="63"/>
        </w:rPr>
        <w:t xml:space="preserve"> </w:t>
      </w:r>
      <w:r w:rsidRPr="00594DD2">
        <w:rPr>
          <w:rFonts w:ascii="Cambria" w:hAnsi="Cambria" w:cs="Times New Roman"/>
        </w:rPr>
        <w:t xml:space="preserve">Health Treatment and Prevention </w:t>
      </w:r>
      <w:r w:rsidRPr="00594DD2">
        <w:rPr>
          <w:rFonts w:ascii="Cambria" w:hAnsi="Cambria"/>
        </w:rPr>
        <w:t>(Springer Publications, 2013). She was awarded the</w:t>
      </w:r>
      <w:r w:rsidR="00FF6DFA" w:rsidRPr="00594DD2">
        <w:rPr>
          <w:rFonts w:ascii="Cambria" w:hAnsi="Cambria"/>
        </w:rPr>
        <w:t xml:space="preserve"> 2016 LSU Distinguished Faculty Award</w:t>
      </w:r>
      <w:r w:rsidR="00E72789" w:rsidRPr="00594DD2">
        <w:rPr>
          <w:rFonts w:ascii="Cambria" w:hAnsi="Cambria"/>
          <w:spacing w:val="61"/>
        </w:rPr>
        <w:t>,</w:t>
      </w:r>
      <w:r w:rsidRPr="00594DD2">
        <w:rPr>
          <w:rFonts w:ascii="Cambria" w:hAnsi="Cambria"/>
        </w:rPr>
        <w:t>2014 College of</w:t>
      </w:r>
      <w:r w:rsidRPr="00594DD2">
        <w:rPr>
          <w:rFonts w:ascii="Cambria" w:hAnsi="Cambria"/>
          <w:spacing w:val="1"/>
        </w:rPr>
        <w:t xml:space="preserve"> </w:t>
      </w:r>
      <w:r w:rsidRPr="00594DD2">
        <w:rPr>
          <w:rFonts w:ascii="Cambria" w:hAnsi="Cambria"/>
        </w:rPr>
        <w:t>Human</w:t>
      </w:r>
      <w:r w:rsidRPr="00594DD2">
        <w:rPr>
          <w:rFonts w:ascii="Cambria" w:hAnsi="Cambria"/>
          <w:spacing w:val="2"/>
        </w:rPr>
        <w:t xml:space="preserve"> </w:t>
      </w:r>
      <w:r w:rsidRPr="00594DD2">
        <w:rPr>
          <w:rFonts w:ascii="Cambria" w:hAnsi="Cambria"/>
        </w:rPr>
        <w:t>Sciences and Education</w:t>
      </w:r>
      <w:r w:rsidRPr="00594DD2">
        <w:rPr>
          <w:rFonts w:ascii="Cambria" w:hAnsi="Cambria"/>
          <w:spacing w:val="2"/>
        </w:rPr>
        <w:t xml:space="preserve"> </w:t>
      </w:r>
      <w:r w:rsidRPr="00594DD2">
        <w:rPr>
          <w:rFonts w:ascii="Cambria" w:hAnsi="Cambria"/>
        </w:rPr>
        <w:t>Distinguished Research</w:t>
      </w:r>
      <w:r w:rsidRPr="00594DD2">
        <w:rPr>
          <w:rFonts w:ascii="Cambria" w:hAnsi="Cambria"/>
          <w:spacing w:val="2"/>
        </w:rPr>
        <w:t xml:space="preserve"> </w:t>
      </w:r>
      <w:r w:rsidRPr="00594DD2">
        <w:rPr>
          <w:rFonts w:ascii="Cambria" w:hAnsi="Cambria"/>
        </w:rPr>
        <w:t>Award</w:t>
      </w:r>
      <w:r w:rsidRPr="00594DD2">
        <w:rPr>
          <w:rFonts w:ascii="Cambria" w:hAnsi="Cambria"/>
          <w:spacing w:val="1"/>
        </w:rPr>
        <w:t xml:space="preserve"> </w:t>
      </w:r>
      <w:r w:rsidRPr="00594DD2">
        <w:rPr>
          <w:rFonts w:ascii="Cambria" w:hAnsi="Cambria"/>
        </w:rPr>
        <w:t>and the</w:t>
      </w:r>
      <w:r w:rsidR="00FF6DFA" w:rsidRPr="00594DD2">
        <w:rPr>
          <w:rFonts w:ascii="Cambria" w:hAnsi="Cambria"/>
        </w:rPr>
        <w:t xml:space="preserve"> </w:t>
      </w:r>
      <w:r w:rsidRPr="00594DD2">
        <w:rPr>
          <w:rFonts w:ascii="Cambria" w:hAnsi="Cambria"/>
        </w:rPr>
        <w:t>2012 ACA Best Practices Award for her</w:t>
      </w:r>
      <w:r w:rsidRPr="00594DD2">
        <w:rPr>
          <w:rFonts w:ascii="Cambria" w:hAnsi="Cambria"/>
          <w:spacing w:val="1"/>
        </w:rPr>
        <w:t xml:space="preserve"> </w:t>
      </w:r>
      <w:r w:rsidRPr="00594DD2">
        <w:rPr>
          <w:rFonts w:ascii="Cambria" w:hAnsi="Cambria"/>
        </w:rPr>
        <w:t xml:space="preserve">work </w:t>
      </w:r>
      <w:proofErr w:type="gramStart"/>
      <w:r w:rsidRPr="00594DD2">
        <w:rPr>
          <w:rFonts w:ascii="Cambria" w:hAnsi="Cambria"/>
        </w:rPr>
        <w:t>in the area of</w:t>
      </w:r>
      <w:proofErr w:type="gramEnd"/>
      <w:r w:rsidRPr="00594DD2">
        <w:rPr>
          <w:rFonts w:ascii="Cambria" w:hAnsi="Cambria"/>
          <w:spacing w:val="1"/>
        </w:rPr>
        <w:t xml:space="preserve"> </w:t>
      </w:r>
      <w:r w:rsidRPr="00594DD2">
        <w:rPr>
          <w:rFonts w:ascii="Cambria" w:hAnsi="Cambria"/>
        </w:rPr>
        <w:t>eating</w:t>
      </w:r>
      <w:r w:rsidRPr="00594DD2">
        <w:rPr>
          <w:rFonts w:ascii="Cambria" w:hAnsi="Cambria"/>
          <w:spacing w:val="-3"/>
        </w:rPr>
        <w:t xml:space="preserve"> </w:t>
      </w:r>
      <w:r w:rsidRPr="00594DD2">
        <w:rPr>
          <w:rFonts w:ascii="Cambria" w:hAnsi="Cambria"/>
        </w:rPr>
        <w:t>disorders treatment</w:t>
      </w:r>
      <w:r w:rsidRPr="00594DD2">
        <w:rPr>
          <w:rFonts w:ascii="Cambria" w:hAnsi="Cambria"/>
          <w:spacing w:val="33"/>
        </w:rPr>
        <w:t xml:space="preserve"> </w:t>
      </w:r>
      <w:r w:rsidRPr="00594DD2">
        <w:rPr>
          <w:rFonts w:ascii="Cambria" w:hAnsi="Cambria"/>
        </w:rPr>
        <w:t>and prevention. She was</w:t>
      </w:r>
      <w:r w:rsidRPr="00594DD2">
        <w:rPr>
          <w:rFonts w:ascii="Cambria" w:hAnsi="Cambria"/>
          <w:spacing w:val="2"/>
        </w:rPr>
        <w:t xml:space="preserve"> </w:t>
      </w:r>
      <w:r w:rsidRPr="00594DD2">
        <w:rPr>
          <w:rFonts w:ascii="Cambria" w:hAnsi="Cambria"/>
        </w:rPr>
        <w:t>the 2004-2006 editor of</w:t>
      </w:r>
      <w:r w:rsidRPr="00594DD2">
        <w:rPr>
          <w:rFonts w:ascii="Cambria" w:hAnsi="Cambria"/>
          <w:spacing w:val="-2"/>
        </w:rPr>
        <w:t xml:space="preserve"> </w:t>
      </w:r>
      <w:r w:rsidRPr="00594DD2">
        <w:rPr>
          <w:rFonts w:ascii="Cambria" w:hAnsi="Cambria"/>
        </w:rPr>
        <w:t xml:space="preserve">the </w:t>
      </w:r>
      <w:r w:rsidRPr="00594DD2">
        <w:rPr>
          <w:rFonts w:ascii="Cambria" w:hAnsi="Cambria" w:cs="Times New Roman"/>
        </w:rPr>
        <w:t>Journal of College Counseling</w:t>
      </w:r>
      <w:r w:rsidRPr="00594DD2">
        <w:rPr>
          <w:rFonts w:ascii="Cambria" w:hAnsi="Cambria" w:cs="Times New Roman"/>
          <w:spacing w:val="1"/>
        </w:rPr>
        <w:t xml:space="preserve"> </w:t>
      </w:r>
      <w:r w:rsidRPr="00594DD2">
        <w:rPr>
          <w:rFonts w:ascii="Cambria" w:hAnsi="Cambria"/>
        </w:rPr>
        <w:t>and</w:t>
      </w:r>
      <w:r w:rsidR="00A55CC8">
        <w:rPr>
          <w:rFonts w:ascii="Cambria" w:hAnsi="Cambria"/>
        </w:rPr>
        <w:t xml:space="preserve"> </w:t>
      </w:r>
      <w:r w:rsidRPr="00594DD2">
        <w:rPr>
          <w:rFonts w:ascii="Cambria" w:hAnsi="Cambria"/>
        </w:rPr>
        <w:t>served on the</w:t>
      </w:r>
      <w:r w:rsidRPr="00594DD2">
        <w:rPr>
          <w:rFonts w:ascii="Cambria" w:hAnsi="Cambria"/>
          <w:spacing w:val="1"/>
        </w:rPr>
        <w:t xml:space="preserve"> </w:t>
      </w:r>
      <w:r w:rsidRPr="00594DD2">
        <w:rPr>
          <w:rFonts w:ascii="Cambria" w:hAnsi="Cambria"/>
        </w:rPr>
        <w:t>editorial board of the</w:t>
      </w:r>
      <w:r w:rsidRPr="00594DD2">
        <w:rPr>
          <w:rFonts w:ascii="Cambria" w:hAnsi="Cambria"/>
          <w:spacing w:val="2"/>
        </w:rPr>
        <w:t xml:space="preserve"> </w:t>
      </w:r>
      <w:r w:rsidRPr="00594DD2">
        <w:rPr>
          <w:rFonts w:ascii="Cambria" w:hAnsi="Cambria" w:cs="Times New Roman"/>
        </w:rPr>
        <w:t>Journal of Counseling and Development</w:t>
      </w:r>
      <w:r w:rsidR="003012AE" w:rsidRPr="00594DD2">
        <w:rPr>
          <w:rFonts w:ascii="Cambria" w:hAnsi="Cambria" w:cs="Times New Roman"/>
        </w:rPr>
        <w:t xml:space="preserve"> for two terms</w:t>
      </w:r>
      <w:r w:rsidRPr="00594DD2">
        <w:rPr>
          <w:rFonts w:ascii="Cambria" w:hAnsi="Cambria"/>
        </w:rPr>
        <w:t>. She</w:t>
      </w:r>
      <w:r w:rsidR="00A55CC8">
        <w:rPr>
          <w:rFonts w:ascii="Cambria" w:hAnsi="Cambria"/>
        </w:rPr>
        <w:t xml:space="preserve"> </w:t>
      </w:r>
      <w:r w:rsidRPr="00594DD2">
        <w:rPr>
          <w:rFonts w:ascii="Cambria" w:hAnsi="Cambria"/>
        </w:rPr>
        <w:t>regularly</w:t>
      </w:r>
      <w:r w:rsidRPr="00594DD2">
        <w:rPr>
          <w:rFonts w:ascii="Cambria" w:hAnsi="Cambria"/>
          <w:spacing w:val="-5"/>
        </w:rPr>
        <w:t xml:space="preserve"> </w:t>
      </w:r>
      <w:r w:rsidRPr="00594DD2">
        <w:rPr>
          <w:rFonts w:ascii="Cambria" w:hAnsi="Cambria"/>
        </w:rPr>
        <w:t>conducts workshops for</w:t>
      </w:r>
      <w:r w:rsidRPr="00594DD2">
        <w:rPr>
          <w:rFonts w:ascii="Cambria" w:hAnsi="Cambria"/>
          <w:spacing w:val="-2"/>
        </w:rPr>
        <w:t xml:space="preserve"> </w:t>
      </w:r>
      <w:r w:rsidRPr="00594DD2">
        <w:rPr>
          <w:rFonts w:ascii="Cambria" w:hAnsi="Cambria"/>
        </w:rPr>
        <w:t>local schools and agencies</w:t>
      </w:r>
      <w:r w:rsidRPr="00594DD2">
        <w:rPr>
          <w:rFonts w:ascii="Cambria" w:hAnsi="Cambria"/>
          <w:spacing w:val="1"/>
        </w:rPr>
        <w:t xml:space="preserve"> </w:t>
      </w:r>
      <w:r w:rsidRPr="00594DD2">
        <w:rPr>
          <w:rFonts w:ascii="Cambria" w:hAnsi="Cambria"/>
        </w:rPr>
        <w:t xml:space="preserve">regarding </w:t>
      </w:r>
      <w:r w:rsidR="003012AE" w:rsidRPr="00594DD2">
        <w:rPr>
          <w:rFonts w:ascii="Cambria" w:hAnsi="Cambria"/>
        </w:rPr>
        <w:t xml:space="preserve">parenting girls. She </w:t>
      </w:r>
      <w:r w:rsidRPr="00594DD2">
        <w:rPr>
          <w:rFonts w:ascii="Cambria" w:hAnsi="Cambria"/>
        </w:rPr>
        <w:t>serve</w:t>
      </w:r>
      <w:r w:rsidR="00E72789" w:rsidRPr="00594DD2">
        <w:rPr>
          <w:rFonts w:ascii="Cambria" w:hAnsi="Cambria"/>
        </w:rPr>
        <w:t>d for 10 years</w:t>
      </w:r>
      <w:r w:rsidRPr="00594DD2">
        <w:rPr>
          <w:rFonts w:ascii="Cambria" w:hAnsi="Cambria"/>
        </w:rPr>
        <w:t xml:space="preserve"> on the board of</w:t>
      </w:r>
      <w:r w:rsidRPr="00594DD2">
        <w:rPr>
          <w:rFonts w:ascii="Cambria" w:hAnsi="Cambria"/>
          <w:spacing w:val="-2"/>
        </w:rPr>
        <w:t xml:space="preserve"> </w:t>
      </w:r>
      <w:r w:rsidRPr="00594DD2">
        <w:rPr>
          <w:rFonts w:ascii="Cambria" w:hAnsi="Cambria"/>
        </w:rPr>
        <w:t>the</w:t>
      </w:r>
      <w:r w:rsidRPr="00594DD2">
        <w:rPr>
          <w:rFonts w:ascii="Cambria" w:hAnsi="Cambria"/>
          <w:spacing w:val="1"/>
        </w:rPr>
        <w:t xml:space="preserve"> </w:t>
      </w:r>
      <w:r w:rsidRPr="00594DD2">
        <w:rPr>
          <w:rFonts w:ascii="Cambria" w:hAnsi="Cambria"/>
        </w:rPr>
        <w:t>Louisiana</w:t>
      </w:r>
      <w:r w:rsidR="00A55CC8">
        <w:rPr>
          <w:rFonts w:ascii="Cambria" w:hAnsi="Cambria"/>
        </w:rPr>
        <w:t xml:space="preserve"> </w:t>
      </w:r>
      <w:r w:rsidRPr="00594DD2">
        <w:rPr>
          <w:rFonts w:ascii="Cambria" w:hAnsi="Cambria"/>
        </w:rPr>
        <w:t>Licensed Professional Counselors Board of</w:t>
      </w:r>
      <w:r w:rsidRPr="00594DD2">
        <w:rPr>
          <w:rFonts w:ascii="Cambria" w:hAnsi="Cambria"/>
          <w:spacing w:val="-2"/>
        </w:rPr>
        <w:t xml:space="preserve"> </w:t>
      </w:r>
      <w:r w:rsidRPr="00594DD2">
        <w:rPr>
          <w:rFonts w:ascii="Cambria" w:hAnsi="Cambria"/>
        </w:rPr>
        <w:t>Examiners</w:t>
      </w:r>
      <w:r w:rsidR="003012AE" w:rsidRPr="00594DD2">
        <w:rPr>
          <w:rFonts w:ascii="Cambria" w:hAnsi="Cambria"/>
        </w:rPr>
        <w:t>, serving 2 years as Board Chair and 8 years as Discipline Committee Chair</w:t>
      </w:r>
      <w:r w:rsidRPr="00594DD2">
        <w:rPr>
          <w:rFonts w:ascii="Cambria" w:hAnsi="Cambria"/>
        </w:rPr>
        <w:t>.  Dr. Choate teaches</w:t>
      </w:r>
      <w:r w:rsidRPr="00594DD2">
        <w:rPr>
          <w:rFonts w:ascii="Cambria" w:hAnsi="Cambria"/>
          <w:spacing w:val="4"/>
        </w:rPr>
        <w:t xml:space="preserve"> </w:t>
      </w:r>
      <w:r w:rsidRPr="00594DD2">
        <w:rPr>
          <w:rFonts w:ascii="Cambria" w:hAnsi="Cambria"/>
        </w:rPr>
        <w:t>Introduction</w:t>
      </w:r>
      <w:r w:rsidR="00A55CC8">
        <w:rPr>
          <w:rFonts w:ascii="Cambria" w:hAnsi="Cambria"/>
        </w:rPr>
        <w:t xml:space="preserve"> </w:t>
      </w:r>
      <w:r w:rsidRPr="00594DD2">
        <w:rPr>
          <w:rFonts w:ascii="Cambria" w:hAnsi="Cambria"/>
        </w:rPr>
        <w:t>to Counseling</w:t>
      </w:r>
      <w:r w:rsidRPr="00594DD2">
        <w:rPr>
          <w:rFonts w:ascii="Cambria" w:hAnsi="Cambria"/>
          <w:spacing w:val="-3"/>
        </w:rPr>
        <w:t xml:space="preserve"> </w:t>
      </w:r>
      <w:r w:rsidRPr="00594DD2">
        <w:rPr>
          <w:rFonts w:ascii="Cambria" w:hAnsi="Cambria"/>
        </w:rPr>
        <w:t>Services,</w:t>
      </w:r>
      <w:r w:rsidRPr="00594DD2">
        <w:rPr>
          <w:rFonts w:ascii="Cambria" w:hAnsi="Cambria"/>
          <w:spacing w:val="2"/>
        </w:rPr>
        <w:t xml:space="preserve"> </w:t>
      </w:r>
      <w:r w:rsidRPr="00594DD2">
        <w:rPr>
          <w:rFonts w:ascii="Cambria" w:hAnsi="Cambria"/>
        </w:rPr>
        <w:t>Analysis of the</w:t>
      </w:r>
      <w:r w:rsidRPr="00594DD2">
        <w:rPr>
          <w:rFonts w:ascii="Cambria" w:hAnsi="Cambria"/>
          <w:spacing w:val="1"/>
        </w:rPr>
        <w:t xml:space="preserve"> </w:t>
      </w:r>
      <w:r w:rsidRPr="00594DD2">
        <w:rPr>
          <w:rFonts w:ascii="Cambria" w:hAnsi="Cambria"/>
        </w:rPr>
        <w:t>Individual,</w:t>
      </w:r>
      <w:r w:rsidR="00A55CC8">
        <w:rPr>
          <w:rFonts w:ascii="Cambria" w:hAnsi="Cambria"/>
        </w:rPr>
        <w:t xml:space="preserve"> </w:t>
      </w:r>
      <w:r w:rsidRPr="00594DD2">
        <w:rPr>
          <w:rFonts w:ascii="Cambria" w:hAnsi="Cambria" w:cs="Times New Roman"/>
        </w:rPr>
        <w:t>Girls and Women’s</w:t>
      </w:r>
      <w:r w:rsidRPr="00594DD2">
        <w:rPr>
          <w:rFonts w:ascii="Cambria" w:hAnsi="Cambria" w:cs="Times New Roman"/>
          <w:spacing w:val="2"/>
        </w:rPr>
        <w:t xml:space="preserve"> </w:t>
      </w:r>
      <w:r w:rsidRPr="00594DD2">
        <w:rPr>
          <w:rFonts w:ascii="Cambria" w:hAnsi="Cambria" w:cs="Times New Roman"/>
        </w:rPr>
        <w:t>Issues</w:t>
      </w:r>
      <w:r w:rsidRPr="00594DD2">
        <w:rPr>
          <w:rFonts w:ascii="Cambria" w:hAnsi="Cambria" w:cs="Times New Roman"/>
          <w:spacing w:val="1"/>
        </w:rPr>
        <w:t xml:space="preserve"> </w:t>
      </w:r>
      <w:r w:rsidRPr="00594DD2">
        <w:rPr>
          <w:rFonts w:ascii="Cambria" w:hAnsi="Cambria"/>
        </w:rPr>
        <w:t xml:space="preserve">in Counseling, and </w:t>
      </w:r>
      <w:r w:rsidR="00E72789" w:rsidRPr="00594DD2">
        <w:rPr>
          <w:rFonts w:ascii="Cambria" w:hAnsi="Cambria"/>
        </w:rPr>
        <w:t xml:space="preserve">Clinical Mental Health Counseling </w:t>
      </w:r>
      <w:r w:rsidRPr="00594DD2">
        <w:rPr>
          <w:rFonts w:ascii="Cambria" w:hAnsi="Cambria"/>
        </w:rPr>
        <w:t>Practicum.</w:t>
      </w:r>
      <w:r w:rsidRPr="00594DD2">
        <w:rPr>
          <w:rFonts w:ascii="Cambria" w:hAnsi="Cambria"/>
          <w:spacing w:val="2"/>
        </w:rPr>
        <w:t xml:space="preserve"> </w:t>
      </w:r>
      <w:r w:rsidRPr="00594DD2">
        <w:rPr>
          <w:rFonts w:ascii="Cambria" w:hAnsi="Cambria"/>
        </w:rPr>
        <w:t xml:space="preserve">Dr. Choate can </w:t>
      </w:r>
      <w:r w:rsidRPr="00594DD2">
        <w:rPr>
          <w:rFonts w:ascii="Cambria" w:hAnsi="Cambria"/>
          <w:spacing w:val="1"/>
        </w:rPr>
        <w:t xml:space="preserve">be </w:t>
      </w:r>
      <w:r w:rsidRPr="00594DD2">
        <w:rPr>
          <w:rFonts w:ascii="Cambria" w:hAnsi="Cambria"/>
        </w:rPr>
        <w:t>contacted</w:t>
      </w:r>
      <w:r w:rsidRPr="00594DD2">
        <w:rPr>
          <w:rFonts w:ascii="Cambria" w:hAnsi="Cambria"/>
          <w:spacing w:val="1"/>
        </w:rPr>
        <w:t xml:space="preserve"> </w:t>
      </w:r>
      <w:r w:rsidRPr="00594DD2">
        <w:rPr>
          <w:rFonts w:ascii="Cambria" w:hAnsi="Cambria"/>
        </w:rPr>
        <w:t>at</w:t>
      </w:r>
      <w:r w:rsidR="00E72789" w:rsidRPr="00594DD2">
        <w:rPr>
          <w:rFonts w:ascii="Cambria" w:hAnsi="Cambria"/>
        </w:rPr>
        <w:t xml:space="preserve"> (225) </w:t>
      </w:r>
      <w:r w:rsidRPr="00594DD2">
        <w:rPr>
          <w:rFonts w:ascii="Cambria" w:hAnsi="Cambria"/>
        </w:rPr>
        <w:t xml:space="preserve">578-1248 or </w:t>
      </w:r>
      <w:r w:rsidRPr="00594DD2">
        <w:rPr>
          <w:rFonts w:ascii="Cambria" w:hAnsi="Cambria"/>
          <w:spacing w:val="1"/>
        </w:rPr>
        <w:t>by</w:t>
      </w:r>
      <w:r w:rsidRPr="00594DD2">
        <w:rPr>
          <w:rFonts w:ascii="Cambria" w:hAnsi="Cambria"/>
          <w:spacing w:val="-3"/>
        </w:rPr>
        <w:t xml:space="preserve"> </w:t>
      </w:r>
      <w:r w:rsidRPr="00594DD2">
        <w:rPr>
          <w:rFonts w:ascii="Cambria" w:hAnsi="Cambria"/>
        </w:rPr>
        <w:t>email (</w:t>
      </w:r>
      <w:hyperlink r:id="rId15">
        <w:r w:rsidRPr="00594DD2">
          <w:rPr>
            <w:rFonts w:ascii="Cambria" w:hAnsi="Cambria"/>
            <w:color w:val="570DA6"/>
          </w:rPr>
          <w:t>lchoate@lsu.edu</w:t>
        </w:r>
      </w:hyperlink>
      <w:r w:rsidRPr="00594DD2">
        <w:rPr>
          <w:rFonts w:ascii="Cambria" w:hAnsi="Cambria"/>
        </w:rPr>
        <w:t>).</w:t>
      </w:r>
    </w:p>
    <w:p w14:paraId="2796857E" w14:textId="77777777" w:rsidR="0089030F" w:rsidRPr="00594DD2" w:rsidRDefault="0089030F" w:rsidP="00FF6DFA">
      <w:pPr>
        <w:pStyle w:val="BodyText"/>
        <w:rPr>
          <w:rFonts w:ascii="Cambria" w:hAnsi="Cambria"/>
        </w:rPr>
      </w:pPr>
    </w:p>
    <w:p w14:paraId="7A004FDC" w14:textId="77777777" w:rsidR="004E7142" w:rsidRPr="00594DD2" w:rsidRDefault="004E7142">
      <w:pPr>
        <w:rPr>
          <w:rFonts w:ascii="Cambria" w:hAnsi="Cambria"/>
          <w:sz w:val="24"/>
          <w:szCs w:val="24"/>
        </w:rPr>
      </w:pPr>
    </w:p>
    <w:p w14:paraId="48A0F979" w14:textId="3C51EE86" w:rsidR="00270B12" w:rsidRPr="00594DD2" w:rsidRDefault="00B251CD" w:rsidP="00B251CD">
      <w:pPr>
        <w:widowControl/>
        <w:rPr>
          <w:rFonts w:ascii="Cambria" w:eastAsia="Times New Roman" w:hAnsi="Cambria" w:cs="Tahoma"/>
          <w:color w:val="000000" w:themeColor="text1"/>
          <w:sz w:val="24"/>
          <w:szCs w:val="24"/>
        </w:rPr>
      </w:pPr>
      <w:r w:rsidRPr="00594DD2">
        <w:rPr>
          <w:rFonts w:ascii="Cambria" w:eastAsia="Times New Roman" w:hAnsi="Cambria" w:cs="Times New Roman"/>
          <w:b/>
          <w:bCs/>
          <w:color w:val="000000" w:themeColor="text1"/>
          <w:sz w:val="24"/>
          <w:szCs w:val="24"/>
        </w:rPr>
        <w:t xml:space="preserve">Dr. </w:t>
      </w:r>
      <w:r w:rsidR="001310E4" w:rsidRPr="00594DD2">
        <w:rPr>
          <w:rFonts w:ascii="Cambria" w:eastAsia="Times New Roman" w:hAnsi="Cambria" w:cs="Times New Roman"/>
          <w:b/>
          <w:bCs/>
          <w:color w:val="000000" w:themeColor="text1"/>
          <w:sz w:val="24"/>
          <w:szCs w:val="24"/>
        </w:rPr>
        <w:t>Jennifer Curry </w:t>
      </w:r>
      <w:r w:rsidR="001310E4" w:rsidRPr="00594DD2">
        <w:rPr>
          <w:rFonts w:ascii="Cambria" w:hAnsi="Cambria" w:cs="Times New Roman"/>
          <w:color w:val="000000" w:themeColor="text1"/>
          <w:sz w:val="24"/>
          <w:szCs w:val="24"/>
        </w:rPr>
        <w:t xml:space="preserve">Ph. D., </w:t>
      </w:r>
      <w:r w:rsidR="00B05E4B">
        <w:rPr>
          <w:rFonts w:ascii="Cambria" w:hAnsi="Cambria" w:cs="Times New Roman"/>
          <w:color w:val="000000" w:themeColor="text1"/>
          <w:sz w:val="24"/>
          <w:szCs w:val="24"/>
        </w:rPr>
        <w:t xml:space="preserve">Shirley B. Barton Endowed </w:t>
      </w:r>
      <w:r w:rsidR="001310E4" w:rsidRPr="00594DD2">
        <w:rPr>
          <w:rFonts w:ascii="Cambria" w:hAnsi="Cambria" w:cs="Times New Roman"/>
          <w:color w:val="000000" w:themeColor="text1"/>
          <w:sz w:val="24"/>
          <w:szCs w:val="24"/>
        </w:rPr>
        <w:t xml:space="preserve">Professor, teaches in the counselor education program at Louisiana State University. Her research interests include career and college readiness and school counselor induction and development. She has published over </w:t>
      </w:r>
      <w:r w:rsidR="00B05E4B">
        <w:rPr>
          <w:rFonts w:ascii="Cambria" w:hAnsi="Cambria" w:cs="Times New Roman"/>
          <w:color w:val="000000" w:themeColor="text1"/>
          <w:sz w:val="24"/>
          <w:szCs w:val="24"/>
        </w:rPr>
        <w:t>45</w:t>
      </w:r>
      <w:r w:rsidR="001310E4" w:rsidRPr="00594DD2">
        <w:rPr>
          <w:rFonts w:ascii="Cambria" w:hAnsi="Cambria" w:cs="Times New Roman"/>
          <w:color w:val="000000" w:themeColor="text1"/>
          <w:sz w:val="24"/>
          <w:szCs w:val="24"/>
        </w:rPr>
        <w:t xml:space="preserve"> peer reviewed articles and </w:t>
      </w:r>
      <w:r w:rsidR="00B05E4B">
        <w:rPr>
          <w:rFonts w:ascii="Cambria" w:hAnsi="Cambria" w:cs="Times New Roman"/>
          <w:color w:val="000000" w:themeColor="text1"/>
          <w:sz w:val="24"/>
          <w:szCs w:val="24"/>
        </w:rPr>
        <w:t>six</w:t>
      </w:r>
      <w:r w:rsidR="001310E4" w:rsidRPr="00594DD2">
        <w:rPr>
          <w:rFonts w:ascii="Cambria" w:hAnsi="Cambria" w:cs="Times New Roman"/>
          <w:color w:val="000000" w:themeColor="text1"/>
          <w:sz w:val="24"/>
          <w:szCs w:val="24"/>
        </w:rPr>
        <w:t xml:space="preserve"> books including </w:t>
      </w:r>
      <w:r w:rsidR="001310E4" w:rsidRPr="00594DD2">
        <w:rPr>
          <w:rFonts w:ascii="Cambria" w:hAnsi="Cambria" w:cs="Times New Roman"/>
          <w:i/>
          <w:iCs/>
          <w:color w:val="000000" w:themeColor="text1"/>
          <w:sz w:val="24"/>
          <w:szCs w:val="24"/>
        </w:rPr>
        <w:t>Promising Practices for High School Apprenticeships</w:t>
      </w:r>
      <w:r w:rsidR="001310E4" w:rsidRPr="00594DD2">
        <w:rPr>
          <w:rFonts w:ascii="Cambria" w:hAnsi="Cambria" w:cs="Times New Roman"/>
          <w:color w:val="000000" w:themeColor="text1"/>
          <w:sz w:val="24"/>
          <w:szCs w:val="24"/>
        </w:rPr>
        <w:t> published by the American School Counselor Association, </w:t>
      </w:r>
      <w:r w:rsidR="001310E4" w:rsidRPr="00594DD2">
        <w:rPr>
          <w:rFonts w:ascii="Cambria" w:hAnsi="Cambria" w:cs="Times New Roman"/>
          <w:i/>
          <w:iCs/>
          <w:color w:val="000000" w:themeColor="text1"/>
          <w:sz w:val="24"/>
          <w:szCs w:val="24"/>
        </w:rPr>
        <w:t>P-12 Career and College Readiness Counseling</w:t>
      </w:r>
      <w:r w:rsidR="001310E4" w:rsidRPr="00594DD2">
        <w:rPr>
          <w:rFonts w:ascii="Cambria" w:hAnsi="Cambria" w:cs="Times New Roman"/>
          <w:color w:val="000000" w:themeColor="text1"/>
          <w:sz w:val="24"/>
          <w:szCs w:val="24"/>
        </w:rPr>
        <w:t> (</w:t>
      </w:r>
      <w:r w:rsidR="00B05E4B">
        <w:rPr>
          <w:rFonts w:ascii="Cambria" w:hAnsi="Cambria" w:cs="Times New Roman"/>
          <w:color w:val="000000" w:themeColor="text1"/>
          <w:sz w:val="24"/>
          <w:szCs w:val="24"/>
        </w:rPr>
        <w:t>3</w:t>
      </w:r>
      <w:r w:rsidR="00B05E4B" w:rsidRPr="00B05E4B">
        <w:rPr>
          <w:rFonts w:ascii="Cambria" w:hAnsi="Cambria" w:cs="Times New Roman"/>
          <w:color w:val="000000" w:themeColor="text1"/>
          <w:sz w:val="24"/>
          <w:szCs w:val="24"/>
          <w:vertAlign w:val="superscript"/>
        </w:rPr>
        <w:t>rd</w:t>
      </w:r>
      <w:r w:rsidR="00B05E4B">
        <w:rPr>
          <w:rFonts w:ascii="Cambria" w:hAnsi="Cambria" w:cs="Times New Roman"/>
          <w:color w:val="000000" w:themeColor="text1"/>
          <w:sz w:val="24"/>
          <w:szCs w:val="24"/>
        </w:rPr>
        <w:t xml:space="preserve"> ed.</w:t>
      </w:r>
      <w:r w:rsidR="001310E4" w:rsidRPr="00594DD2">
        <w:rPr>
          <w:rFonts w:ascii="Cambria" w:hAnsi="Cambria" w:cs="Times New Roman"/>
          <w:color w:val="000000" w:themeColor="text1"/>
          <w:sz w:val="24"/>
          <w:szCs w:val="24"/>
        </w:rPr>
        <w:t>) published by Springer and co-authored with Amy Milsom, and “</w:t>
      </w:r>
      <w:r w:rsidR="001310E4" w:rsidRPr="00594DD2">
        <w:rPr>
          <w:rFonts w:ascii="Cambria" w:hAnsi="Cambria" w:cs="Times New Roman"/>
          <w:i/>
          <w:iCs/>
          <w:color w:val="000000" w:themeColor="text1"/>
          <w:sz w:val="24"/>
          <w:szCs w:val="24"/>
        </w:rPr>
        <w:t>African Americans’ Career and College Readiness: The Journey Unraveled</w:t>
      </w:r>
      <w:r w:rsidR="001310E4" w:rsidRPr="00594DD2">
        <w:rPr>
          <w:rFonts w:ascii="Cambria" w:hAnsi="Cambria" w:cs="Times New Roman"/>
          <w:color w:val="000000" w:themeColor="text1"/>
          <w:sz w:val="24"/>
          <w:szCs w:val="24"/>
        </w:rPr>
        <w:t xml:space="preserve">”, co-edited with M. Ann </w:t>
      </w:r>
      <w:proofErr w:type="spellStart"/>
      <w:r w:rsidR="001310E4" w:rsidRPr="00594DD2">
        <w:rPr>
          <w:rFonts w:ascii="Cambria" w:hAnsi="Cambria" w:cs="Times New Roman"/>
          <w:color w:val="000000" w:themeColor="text1"/>
          <w:sz w:val="24"/>
          <w:szCs w:val="24"/>
        </w:rPr>
        <w:t>Shillingford</w:t>
      </w:r>
      <w:proofErr w:type="spellEnd"/>
      <w:r w:rsidR="001310E4" w:rsidRPr="00594DD2">
        <w:rPr>
          <w:rFonts w:ascii="Cambria" w:hAnsi="Cambria" w:cs="Times New Roman"/>
          <w:color w:val="000000" w:themeColor="text1"/>
          <w:sz w:val="24"/>
          <w:szCs w:val="24"/>
        </w:rPr>
        <w:t>-Butler and published by Lexington. She has presented her work nationally and internationally on a wide range of school counseling topics at over 100 professional conferences. Dr. Curry serves as the associate editor for career and college readiness of </w:t>
      </w:r>
      <w:r w:rsidR="001310E4" w:rsidRPr="00594DD2">
        <w:rPr>
          <w:rFonts w:ascii="Cambria" w:hAnsi="Cambria" w:cs="Times New Roman"/>
          <w:i/>
          <w:iCs/>
          <w:color w:val="000000" w:themeColor="text1"/>
          <w:sz w:val="24"/>
          <w:szCs w:val="24"/>
        </w:rPr>
        <w:t>Professional School Counseling</w:t>
      </w:r>
      <w:r w:rsidR="001310E4" w:rsidRPr="00594DD2">
        <w:rPr>
          <w:rFonts w:ascii="Cambria" w:hAnsi="Cambria" w:cs="Times New Roman"/>
          <w:color w:val="000000" w:themeColor="text1"/>
          <w:sz w:val="24"/>
          <w:szCs w:val="24"/>
        </w:rPr>
        <w:t xml:space="preserve">, the flagship journal of the American School Counselor Association.  She has served as a delegate of ASCA’s national assembly, President of the Louisiana School Counselor Association (LSCA), and President of the Association for Spiritual, Ethical and Religious Values in Counseling. She is the recipient of LSU’s Distinguished Faculty Award, Vanderbilt’s Roger Aubrey </w:t>
      </w:r>
      <w:proofErr w:type="spellStart"/>
      <w:r w:rsidR="001310E4" w:rsidRPr="00594DD2">
        <w:rPr>
          <w:rFonts w:ascii="Cambria" w:hAnsi="Cambria" w:cs="Times New Roman"/>
          <w:color w:val="000000" w:themeColor="text1"/>
          <w:sz w:val="24"/>
          <w:szCs w:val="24"/>
        </w:rPr>
        <w:t>Northstar</w:t>
      </w:r>
      <w:proofErr w:type="spellEnd"/>
      <w:r w:rsidR="001310E4" w:rsidRPr="00594DD2">
        <w:rPr>
          <w:rFonts w:ascii="Cambria" w:hAnsi="Cambria" w:cs="Times New Roman"/>
          <w:color w:val="000000" w:themeColor="text1"/>
          <w:sz w:val="24"/>
          <w:szCs w:val="24"/>
        </w:rPr>
        <w:t xml:space="preserve"> award, the American Counseling Association’s (ACA) Ross Trust Award for School Counseling, the Biggs-Pine publication award, ASERVIC’s </w:t>
      </w:r>
      <w:r w:rsidR="001310E4" w:rsidRPr="00594DD2">
        <w:rPr>
          <w:rFonts w:ascii="Cambria" w:hAnsi="Cambria" w:cs="Times New Roman"/>
          <w:color w:val="000000" w:themeColor="text1"/>
          <w:sz w:val="24"/>
          <w:szCs w:val="24"/>
        </w:rPr>
        <w:lastRenderedPageBreak/>
        <w:t xml:space="preserve">Meritorious Service Award and ASERVIC’s Judith </w:t>
      </w:r>
      <w:proofErr w:type="spellStart"/>
      <w:r w:rsidR="001310E4" w:rsidRPr="00594DD2">
        <w:rPr>
          <w:rFonts w:ascii="Cambria" w:hAnsi="Cambria" w:cs="Times New Roman"/>
          <w:color w:val="000000" w:themeColor="text1"/>
          <w:sz w:val="24"/>
          <w:szCs w:val="24"/>
        </w:rPr>
        <w:t>Miranti</w:t>
      </w:r>
      <w:proofErr w:type="spellEnd"/>
      <w:r w:rsidR="001310E4" w:rsidRPr="00594DD2">
        <w:rPr>
          <w:rFonts w:ascii="Cambria" w:hAnsi="Cambria" w:cs="Times New Roman"/>
          <w:color w:val="000000" w:themeColor="text1"/>
          <w:sz w:val="24"/>
          <w:szCs w:val="24"/>
        </w:rPr>
        <w:t xml:space="preserve"> Lifetime Service Award, LSU’s College of Education Early Career Award, LSCA’s Publication Award, Louisiana Counseling Association’s (LCA) Advocacy Award, and LCA’s Research Award. </w:t>
      </w:r>
    </w:p>
    <w:p w14:paraId="462B159A" w14:textId="77777777" w:rsidR="00CB6B5A" w:rsidRDefault="00CB6B5A">
      <w:pPr>
        <w:rPr>
          <w:rFonts w:ascii="Cambria" w:eastAsia="Times New Roman" w:hAnsi="Cambria" w:cs="Times New Roman"/>
          <w:color w:val="000000" w:themeColor="text1"/>
          <w:sz w:val="24"/>
          <w:szCs w:val="24"/>
        </w:rPr>
      </w:pPr>
    </w:p>
    <w:p w14:paraId="4EFD4818" w14:textId="77777777" w:rsidR="006124B3" w:rsidRPr="00594DD2" w:rsidRDefault="006124B3">
      <w:pPr>
        <w:rPr>
          <w:rFonts w:ascii="Cambria" w:eastAsia="Times New Roman" w:hAnsi="Cambria" w:cs="Times New Roman"/>
          <w:color w:val="000000" w:themeColor="text1"/>
          <w:sz w:val="24"/>
          <w:szCs w:val="24"/>
        </w:rPr>
      </w:pPr>
    </w:p>
    <w:p w14:paraId="2C87410B" w14:textId="77777777" w:rsidR="00CB6B5A" w:rsidRDefault="000A3AA2" w:rsidP="0089030F">
      <w:pPr>
        <w:rPr>
          <w:rFonts w:ascii="Cambria" w:eastAsia="Times New Roman" w:hAnsi="Cambria" w:cs="Times New Roman"/>
          <w:color w:val="000000"/>
          <w:sz w:val="24"/>
          <w:szCs w:val="24"/>
        </w:rPr>
      </w:pPr>
      <w:r w:rsidRPr="00594DD2">
        <w:rPr>
          <w:rFonts w:ascii="Cambria" w:hAnsi="Cambria" w:cs="Times New Roman"/>
          <w:b/>
          <w:bCs/>
          <w:color w:val="000000" w:themeColor="text1"/>
          <w:spacing w:val="-1"/>
          <w:sz w:val="24"/>
          <w:szCs w:val="24"/>
        </w:rPr>
        <w:t>Dr.</w:t>
      </w:r>
      <w:r w:rsidRPr="00594DD2">
        <w:rPr>
          <w:rFonts w:ascii="Cambria" w:hAnsi="Cambria" w:cs="Times New Roman"/>
          <w:b/>
          <w:bCs/>
          <w:color w:val="000000" w:themeColor="text1"/>
          <w:sz w:val="24"/>
          <w:szCs w:val="24"/>
        </w:rPr>
        <w:t xml:space="preserve"> </w:t>
      </w:r>
      <w:proofErr w:type="spellStart"/>
      <w:r w:rsidR="003012AE" w:rsidRPr="00594DD2">
        <w:rPr>
          <w:rFonts w:ascii="Cambria" w:eastAsia="Times New Roman" w:hAnsi="Cambria" w:cs="Times New Roman"/>
          <w:b/>
          <w:color w:val="000000" w:themeColor="text1"/>
          <w:sz w:val="24"/>
          <w:szCs w:val="24"/>
        </w:rPr>
        <w:t>Imre</w:t>
      </w:r>
      <w:proofErr w:type="spellEnd"/>
      <w:r w:rsidR="003012AE" w:rsidRPr="00594DD2">
        <w:rPr>
          <w:rFonts w:ascii="Cambria" w:eastAsia="Times New Roman" w:hAnsi="Cambria" w:cs="Times New Roman"/>
          <w:b/>
          <w:color w:val="000000" w:themeColor="text1"/>
          <w:sz w:val="24"/>
          <w:szCs w:val="24"/>
        </w:rPr>
        <w:t xml:space="preserve"> </w:t>
      </w:r>
      <w:proofErr w:type="spellStart"/>
      <w:r w:rsidR="003012AE" w:rsidRPr="00594DD2">
        <w:rPr>
          <w:rFonts w:ascii="Cambria" w:eastAsia="Times New Roman" w:hAnsi="Cambria" w:cs="Times New Roman"/>
          <w:b/>
          <w:color w:val="000000" w:themeColor="text1"/>
          <w:sz w:val="24"/>
          <w:szCs w:val="24"/>
        </w:rPr>
        <w:t>Emeric</w:t>
      </w:r>
      <w:proofErr w:type="spellEnd"/>
      <w:r w:rsidR="003012AE" w:rsidRPr="00594DD2">
        <w:rPr>
          <w:rFonts w:ascii="Cambria" w:eastAsia="Times New Roman" w:hAnsi="Cambria" w:cs="Times New Roman"/>
          <w:b/>
          <w:color w:val="000000" w:themeColor="text1"/>
          <w:sz w:val="24"/>
          <w:szCs w:val="24"/>
        </w:rPr>
        <w:t xml:space="preserve"> </w:t>
      </w:r>
      <w:proofErr w:type="spellStart"/>
      <w:r w:rsidR="003012AE" w:rsidRPr="00594DD2">
        <w:rPr>
          <w:rFonts w:ascii="Cambria" w:eastAsia="Times New Roman" w:hAnsi="Cambria" w:cs="Times New Roman"/>
          <w:b/>
          <w:color w:val="000000" w:themeColor="text1"/>
          <w:sz w:val="24"/>
          <w:szCs w:val="24"/>
        </w:rPr>
        <w:t>Csaszar</w:t>
      </w:r>
      <w:proofErr w:type="spellEnd"/>
      <w:r w:rsidR="003012AE" w:rsidRPr="00594DD2">
        <w:rPr>
          <w:rFonts w:ascii="Cambria" w:eastAsia="Times New Roman" w:hAnsi="Cambria" w:cs="Times New Roman"/>
          <w:color w:val="000000" w:themeColor="text1"/>
          <w:sz w:val="24"/>
          <w:szCs w:val="24"/>
        </w:rPr>
        <w:t xml:space="preserve"> was born and raised in Budapest, Hungary. Prior to the communist regime change he immigrated to the US in 1989. He has been living in the states the last 25+ years and became a U. S. citizen in 2006. He has earned his undergraduate degree in behavioral sciences and pastoral counseling at Toccoa Falls </w:t>
      </w:r>
      <w:r w:rsidR="003012AE" w:rsidRPr="00594DD2">
        <w:rPr>
          <w:rFonts w:ascii="Cambria" w:eastAsia="Times New Roman" w:hAnsi="Cambria" w:cs="Times New Roman"/>
          <w:color w:val="000000"/>
          <w:sz w:val="24"/>
          <w:szCs w:val="24"/>
        </w:rPr>
        <w:t xml:space="preserve">College in Georgia. He holds a master’s degree from Stetson University, DeLand, Florida in Marriage, Family, and Couples Therapy. He started his PhD program at the University of Central Florida in counselor education; however, he completed his doctoral degree in Higher Education Administration at LSU. Dr. </w:t>
      </w:r>
      <w:proofErr w:type="spellStart"/>
      <w:r w:rsidR="003012AE" w:rsidRPr="00594DD2">
        <w:rPr>
          <w:rFonts w:ascii="Cambria" w:eastAsia="Times New Roman" w:hAnsi="Cambria" w:cs="Times New Roman"/>
          <w:color w:val="000000"/>
          <w:sz w:val="24"/>
          <w:szCs w:val="24"/>
        </w:rPr>
        <w:t>Csaszar</w:t>
      </w:r>
      <w:proofErr w:type="spellEnd"/>
      <w:r w:rsidR="003012AE" w:rsidRPr="00594DD2">
        <w:rPr>
          <w:rFonts w:ascii="Cambria" w:eastAsia="Times New Roman" w:hAnsi="Cambria" w:cs="Times New Roman"/>
          <w:color w:val="000000"/>
          <w:sz w:val="24"/>
          <w:szCs w:val="24"/>
        </w:rPr>
        <w:t xml:space="preserve"> is a licensed professional counselor and counselor-supervisor in the state of Louisiana </w:t>
      </w:r>
      <w:proofErr w:type="gramStart"/>
      <w:r w:rsidR="003012AE" w:rsidRPr="00594DD2">
        <w:rPr>
          <w:rFonts w:ascii="Cambria" w:eastAsia="Times New Roman" w:hAnsi="Cambria" w:cs="Times New Roman"/>
          <w:color w:val="000000"/>
          <w:sz w:val="24"/>
          <w:szCs w:val="24"/>
        </w:rPr>
        <w:t>and also</w:t>
      </w:r>
      <w:proofErr w:type="gramEnd"/>
      <w:r w:rsidR="003012AE" w:rsidRPr="00594DD2">
        <w:rPr>
          <w:rFonts w:ascii="Cambria" w:eastAsia="Times New Roman" w:hAnsi="Cambria" w:cs="Times New Roman"/>
          <w:color w:val="000000"/>
          <w:sz w:val="24"/>
          <w:szCs w:val="24"/>
        </w:rPr>
        <w:t xml:space="preserve"> holds a certification as nationally certified counselor (NCC). His experience includes working in mental health triage; substance abuse counseling; geriatric &amp; dementias care; and </w:t>
      </w:r>
      <w:proofErr w:type="gramStart"/>
      <w:r w:rsidR="003012AE" w:rsidRPr="00594DD2">
        <w:rPr>
          <w:rFonts w:ascii="Cambria" w:eastAsia="Times New Roman" w:hAnsi="Cambria" w:cs="Times New Roman"/>
          <w:color w:val="000000"/>
          <w:sz w:val="24"/>
          <w:szCs w:val="24"/>
        </w:rPr>
        <w:t>experiential-adventure</w:t>
      </w:r>
      <w:proofErr w:type="gramEnd"/>
      <w:r w:rsidR="003012AE" w:rsidRPr="00594DD2">
        <w:rPr>
          <w:rFonts w:ascii="Cambria" w:eastAsia="Times New Roman" w:hAnsi="Cambria" w:cs="Times New Roman"/>
          <w:color w:val="000000"/>
          <w:sz w:val="24"/>
          <w:szCs w:val="24"/>
        </w:rPr>
        <w:t xml:space="preserve"> based therapy with at-risk youth. His </w:t>
      </w:r>
      <w:proofErr w:type="gramStart"/>
      <w:r w:rsidR="003012AE" w:rsidRPr="00594DD2">
        <w:rPr>
          <w:rFonts w:ascii="Cambria" w:eastAsia="Times New Roman" w:hAnsi="Cambria" w:cs="Times New Roman"/>
          <w:color w:val="000000"/>
          <w:sz w:val="24"/>
          <w:szCs w:val="24"/>
        </w:rPr>
        <w:t>main focus</w:t>
      </w:r>
      <w:proofErr w:type="gramEnd"/>
      <w:r w:rsidR="003012AE" w:rsidRPr="00594DD2">
        <w:rPr>
          <w:rFonts w:ascii="Cambria" w:eastAsia="Times New Roman" w:hAnsi="Cambria" w:cs="Times New Roman"/>
          <w:color w:val="000000"/>
          <w:sz w:val="24"/>
          <w:szCs w:val="24"/>
        </w:rPr>
        <w:t xml:space="preserve"> is teaching and education administration although he has a research interest in contemplative studies, stress reduction, holistic wellness and meditation: particularly loving kindness meditation.</w:t>
      </w:r>
    </w:p>
    <w:p w14:paraId="505355F1" w14:textId="77777777" w:rsidR="006124B3" w:rsidRDefault="006124B3" w:rsidP="0089030F">
      <w:pPr>
        <w:rPr>
          <w:rFonts w:ascii="Cambria" w:eastAsia="Times New Roman" w:hAnsi="Cambria" w:cs="Times New Roman"/>
          <w:color w:val="000000"/>
          <w:sz w:val="24"/>
          <w:szCs w:val="24"/>
        </w:rPr>
      </w:pPr>
    </w:p>
    <w:p w14:paraId="1DF5DBA3" w14:textId="77777777" w:rsidR="006124B3" w:rsidRDefault="006124B3" w:rsidP="0089030F">
      <w:pPr>
        <w:rPr>
          <w:rFonts w:ascii="Cambria" w:eastAsia="Times New Roman" w:hAnsi="Cambria" w:cs="Times New Roman"/>
          <w:color w:val="000000"/>
          <w:sz w:val="24"/>
          <w:szCs w:val="24"/>
        </w:rPr>
      </w:pPr>
    </w:p>
    <w:p w14:paraId="5DF9C3D8" w14:textId="4EE66439" w:rsidR="006124B3" w:rsidRPr="006124B3" w:rsidRDefault="006124B3" w:rsidP="0089030F">
      <w:pPr>
        <w:rPr>
          <w:rFonts w:asciiTheme="majorHAnsi" w:eastAsia="Times New Roman" w:hAnsiTheme="majorHAnsi" w:cs="Times New Roman"/>
          <w:sz w:val="24"/>
          <w:szCs w:val="24"/>
        </w:rPr>
        <w:sectPr w:rsidR="006124B3" w:rsidRPr="006124B3">
          <w:footerReference w:type="default" r:id="rId16"/>
          <w:pgSz w:w="12240" w:h="15840"/>
          <w:pgMar w:top="1380" w:right="1720" w:bottom="1960" w:left="1700" w:header="0" w:footer="1767" w:gutter="0"/>
          <w:cols w:space="720"/>
        </w:sectPr>
      </w:pPr>
      <w:r w:rsidRPr="006124B3">
        <w:rPr>
          <w:rFonts w:asciiTheme="majorHAnsi" w:hAnsiTheme="majorHAnsi"/>
          <w:b/>
          <w:bCs/>
          <w:color w:val="333333"/>
          <w:sz w:val="24"/>
          <w:szCs w:val="24"/>
          <w:shd w:val="clear" w:color="auto" w:fill="FFFFFF"/>
        </w:rPr>
        <w:t>Dr. Josephine</w:t>
      </w:r>
      <w:r w:rsidRPr="006124B3">
        <w:rPr>
          <w:rFonts w:asciiTheme="majorHAnsi" w:hAnsiTheme="majorHAnsi"/>
          <w:color w:val="333333"/>
          <w:sz w:val="24"/>
          <w:szCs w:val="24"/>
          <w:shd w:val="clear" w:color="auto" w:fill="FFFFFF"/>
        </w:rPr>
        <w:t xml:space="preserve"> </w:t>
      </w:r>
      <w:r w:rsidRPr="006124B3">
        <w:rPr>
          <w:rFonts w:asciiTheme="majorHAnsi" w:hAnsiTheme="majorHAnsi"/>
          <w:b/>
          <w:bCs/>
          <w:color w:val="333333"/>
          <w:sz w:val="24"/>
          <w:szCs w:val="24"/>
          <w:shd w:val="clear" w:color="auto" w:fill="FFFFFF"/>
        </w:rPr>
        <w:t>Manton</w:t>
      </w:r>
      <w:r w:rsidRPr="006124B3">
        <w:rPr>
          <w:rFonts w:asciiTheme="majorHAnsi" w:hAnsiTheme="majorHAnsi"/>
          <w:color w:val="333333"/>
          <w:sz w:val="24"/>
          <w:szCs w:val="24"/>
          <w:shd w:val="clear" w:color="auto" w:fill="FFFFFF"/>
        </w:rPr>
        <w:t xml:space="preserve"> is a Licensed Professional Counselor Supervisor and formerly Certified School Counselor in the state of Louisiana and a National Certified Counselor. She has practiced in a variety of settings, including inpatient, community, and university facilities as well as serving as a school counselor for six years, providing academic and social-emotional support for students in grades 9-12. Currently, she established a private practice where she sees individuals, couples, and families ranging from ages 12 to 75. She also conducts group and family therapy in a residential adolescent treatment program. As a military spouse, Dr. Manton has a passion for working with veterans, service members, and their families. Professional interests include school counseling, clinical mental health counseling, counseling adolescents, family counseling, wellness-based approaches to counseling, trauma focused counseling, identity development, counseling across the lifespan, multicultural/diversity issues, counseling military service members and veterans and their families, research and professional publication, and counselor education and supervision.</w:t>
      </w:r>
    </w:p>
    <w:p w14:paraId="5F7EF1FC" w14:textId="77777777" w:rsidR="00CB6B5A" w:rsidRPr="00594DD2" w:rsidRDefault="00CB6B5A">
      <w:pPr>
        <w:spacing w:before="7"/>
        <w:rPr>
          <w:rFonts w:ascii="Cambria" w:eastAsia="Times New Roman" w:hAnsi="Cambria" w:cs="Times New Roman"/>
          <w:b/>
          <w:bCs/>
          <w:sz w:val="24"/>
          <w:szCs w:val="24"/>
        </w:rPr>
      </w:pPr>
    </w:p>
    <w:p w14:paraId="7797843F" w14:textId="77777777" w:rsidR="001A2B5D" w:rsidRPr="009001A2" w:rsidRDefault="001A2B5D" w:rsidP="001A2B5D">
      <w:pPr>
        <w:spacing w:line="192" w:lineRule="auto"/>
        <w:jc w:val="center"/>
        <w:rPr>
          <w:rFonts w:ascii="Cambria" w:hAnsi="Cambria"/>
          <w:b/>
        </w:rPr>
      </w:pPr>
      <w:r w:rsidRPr="009001A2">
        <w:rPr>
          <w:rFonts w:ascii="Cambria" w:hAnsi="Cambria"/>
          <w:b/>
        </w:rPr>
        <w:t>Counselor Education Program</w:t>
      </w:r>
    </w:p>
    <w:p w14:paraId="0AB9653E" w14:textId="77777777" w:rsidR="001A2B5D" w:rsidRPr="00594DD2" w:rsidRDefault="001A2B5D" w:rsidP="001A2B5D">
      <w:pPr>
        <w:spacing w:line="192" w:lineRule="auto"/>
        <w:jc w:val="center"/>
        <w:rPr>
          <w:rFonts w:ascii="Cambria" w:hAnsi="Cambria"/>
          <w:b/>
        </w:rPr>
      </w:pPr>
      <w:r w:rsidRPr="009001A2">
        <w:rPr>
          <w:rFonts w:ascii="Cambria" w:hAnsi="Cambria"/>
          <w:b/>
        </w:rPr>
        <w:t>Frequently Asked Questions</w:t>
      </w:r>
    </w:p>
    <w:p w14:paraId="056DB4D9" w14:textId="77777777" w:rsidR="001A2B5D" w:rsidRPr="00594DD2" w:rsidRDefault="001A2B5D" w:rsidP="001A2B5D">
      <w:pPr>
        <w:rPr>
          <w:rFonts w:ascii="Cambria" w:hAnsi="Cambria"/>
          <w:sz w:val="24"/>
          <w:szCs w:val="24"/>
        </w:rPr>
      </w:pPr>
      <w:r w:rsidRPr="00594DD2">
        <w:rPr>
          <w:rFonts w:ascii="Cambria" w:hAnsi="Cambria"/>
        </w:rPr>
        <w:t xml:space="preserve"> </w:t>
      </w:r>
      <w:r w:rsidRPr="00594DD2">
        <w:rPr>
          <w:rFonts w:ascii="Cambria" w:hAnsi="Cambria"/>
          <w:sz w:val="24"/>
          <w:szCs w:val="24"/>
        </w:rPr>
        <w:t>The following are frequently asked questions and should help orient you as you begin the program:</w:t>
      </w:r>
    </w:p>
    <w:p w14:paraId="5CBF9A95" w14:textId="77777777" w:rsidR="001A2B5D" w:rsidRPr="00594DD2" w:rsidRDefault="001A2B5D" w:rsidP="001A2B5D">
      <w:pPr>
        <w:rPr>
          <w:rFonts w:ascii="Cambria" w:hAnsi="Cambria"/>
          <w:i/>
          <w:sz w:val="24"/>
          <w:szCs w:val="24"/>
        </w:rPr>
      </w:pPr>
      <w:r w:rsidRPr="00594DD2">
        <w:rPr>
          <w:rFonts w:ascii="Cambria" w:hAnsi="Cambria"/>
          <w:sz w:val="24"/>
          <w:szCs w:val="24"/>
        </w:rPr>
        <w:t xml:space="preserve"> </w:t>
      </w:r>
      <w:r w:rsidRPr="00594DD2">
        <w:rPr>
          <w:rFonts w:ascii="Cambria" w:hAnsi="Cambria"/>
          <w:sz w:val="24"/>
          <w:szCs w:val="24"/>
        </w:rPr>
        <w:sym w:font="Symbol" w:char="F0B7"/>
      </w:r>
      <w:r w:rsidRPr="00594DD2">
        <w:rPr>
          <w:rFonts w:ascii="Cambria" w:hAnsi="Cambria"/>
          <w:sz w:val="24"/>
          <w:szCs w:val="24"/>
        </w:rPr>
        <w:t xml:space="preserve"> </w:t>
      </w:r>
      <w:r w:rsidRPr="00594DD2">
        <w:rPr>
          <w:rFonts w:ascii="Cambria" w:hAnsi="Cambria"/>
          <w:i/>
          <w:sz w:val="24"/>
          <w:szCs w:val="24"/>
        </w:rPr>
        <w:t>Where is the office? What is the contact information?</w:t>
      </w:r>
    </w:p>
    <w:p w14:paraId="3D9A3759" w14:textId="77777777" w:rsidR="001A2B5D" w:rsidRPr="00594DD2" w:rsidRDefault="001A2B5D" w:rsidP="001A2B5D">
      <w:pPr>
        <w:rPr>
          <w:rFonts w:ascii="Cambria" w:hAnsi="Cambria"/>
          <w:sz w:val="24"/>
          <w:szCs w:val="24"/>
        </w:rPr>
      </w:pPr>
      <w:r w:rsidRPr="00594DD2">
        <w:rPr>
          <w:rFonts w:ascii="Cambria" w:hAnsi="Cambria"/>
          <w:sz w:val="24"/>
          <w:szCs w:val="24"/>
        </w:rPr>
        <w:t xml:space="preserve">The Counselor Education office is in 122 Peabody Hall. The phone number is 225-578-2197. </w:t>
      </w:r>
    </w:p>
    <w:p w14:paraId="604A166A" w14:textId="77777777" w:rsidR="001A2B5D" w:rsidRPr="00594DD2" w:rsidRDefault="001A2B5D" w:rsidP="001A2B5D">
      <w:pPr>
        <w:rPr>
          <w:rFonts w:ascii="Cambria" w:hAnsi="Cambria"/>
          <w:sz w:val="24"/>
          <w:szCs w:val="24"/>
        </w:rPr>
      </w:pPr>
      <w:r w:rsidRPr="00594DD2">
        <w:rPr>
          <w:rFonts w:ascii="Cambria" w:hAnsi="Cambria"/>
          <w:sz w:val="24"/>
          <w:szCs w:val="24"/>
        </w:rPr>
        <w:sym w:font="Symbol" w:char="F0B7"/>
      </w:r>
      <w:r w:rsidRPr="00594DD2">
        <w:rPr>
          <w:rFonts w:ascii="Cambria" w:hAnsi="Cambria"/>
          <w:sz w:val="24"/>
          <w:szCs w:val="24"/>
        </w:rPr>
        <w:t xml:space="preserve"> </w:t>
      </w:r>
      <w:r w:rsidRPr="00594DD2">
        <w:rPr>
          <w:rFonts w:ascii="Cambria" w:hAnsi="Cambria"/>
          <w:i/>
          <w:sz w:val="24"/>
          <w:szCs w:val="24"/>
        </w:rPr>
        <w:t xml:space="preserve">What can I do with a </w:t>
      </w:r>
      <w:proofErr w:type="gramStart"/>
      <w:r w:rsidRPr="00594DD2">
        <w:rPr>
          <w:rFonts w:ascii="Cambria" w:hAnsi="Cambria"/>
          <w:i/>
          <w:sz w:val="24"/>
          <w:szCs w:val="24"/>
        </w:rPr>
        <w:t>Master's degree in Clinical</w:t>
      </w:r>
      <w:proofErr w:type="gramEnd"/>
      <w:r w:rsidRPr="00594DD2">
        <w:rPr>
          <w:rFonts w:ascii="Cambria" w:hAnsi="Cambria"/>
          <w:i/>
          <w:sz w:val="24"/>
          <w:szCs w:val="24"/>
        </w:rPr>
        <w:t xml:space="preserve"> Mental Health Counseling?</w:t>
      </w:r>
      <w:r w:rsidRPr="00594DD2">
        <w:rPr>
          <w:rFonts w:ascii="Cambria" w:hAnsi="Cambria"/>
          <w:sz w:val="24"/>
          <w:szCs w:val="24"/>
        </w:rPr>
        <w:t xml:space="preserve"> </w:t>
      </w:r>
    </w:p>
    <w:p w14:paraId="154ACC7B" w14:textId="77777777" w:rsidR="001A2B5D" w:rsidRPr="00594DD2" w:rsidRDefault="001A2B5D" w:rsidP="001A2B5D">
      <w:pPr>
        <w:rPr>
          <w:rFonts w:ascii="Cambria" w:hAnsi="Cambria"/>
          <w:sz w:val="24"/>
          <w:szCs w:val="24"/>
        </w:rPr>
      </w:pPr>
      <w:r w:rsidRPr="00594DD2">
        <w:rPr>
          <w:rFonts w:ascii="Cambria" w:hAnsi="Cambria"/>
          <w:sz w:val="24"/>
          <w:szCs w:val="24"/>
        </w:rPr>
        <w:t xml:space="preserve">Graduates of this program may be employed </w:t>
      </w:r>
      <w:proofErr w:type="gramStart"/>
      <w:r w:rsidRPr="00594DD2">
        <w:rPr>
          <w:rFonts w:ascii="Cambria" w:hAnsi="Cambria"/>
          <w:sz w:val="24"/>
          <w:szCs w:val="24"/>
        </w:rPr>
        <w:t>in:</w:t>
      </w:r>
      <w:proofErr w:type="gramEnd"/>
      <w:r w:rsidRPr="00594DD2">
        <w:rPr>
          <w:rFonts w:ascii="Cambria" w:hAnsi="Cambria"/>
          <w:sz w:val="24"/>
          <w:szCs w:val="24"/>
        </w:rPr>
        <w:t xml:space="preserve"> public and private mental health settings; private practice; counseling in hospital settings; personal, academic, and career counseling in university settings; substance abuse treatment centers; crisis intervention programs; child protection services; and employee assistance programs. Graduates are trained and gain experience in providing individual, family, and/or group counseling services. Graduates from this program meet the academic requirements to become a Licensed Professional Counselor in Louisiana.</w:t>
      </w:r>
    </w:p>
    <w:p w14:paraId="71935AB4" w14:textId="77777777" w:rsidR="001A2B5D" w:rsidRPr="00594DD2" w:rsidRDefault="001A2B5D" w:rsidP="001A2B5D">
      <w:pPr>
        <w:rPr>
          <w:rFonts w:ascii="Cambria" w:hAnsi="Cambria"/>
          <w:i/>
          <w:sz w:val="24"/>
          <w:szCs w:val="24"/>
        </w:rPr>
      </w:pPr>
      <w:r w:rsidRPr="00594DD2">
        <w:rPr>
          <w:rFonts w:ascii="Cambria" w:hAnsi="Cambria"/>
          <w:sz w:val="24"/>
          <w:szCs w:val="24"/>
        </w:rPr>
        <w:sym w:font="Symbol" w:char="F0B7"/>
      </w:r>
      <w:r w:rsidRPr="00594DD2">
        <w:rPr>
          <w:rFonts w:ascii="Cambria" w:hAnsi="Cambria"/>
          <w:sz w:val="24"/>
          <w:szCs w:val="24"/>
        </w:rPr>
        <w:t xml:space="preserve"> </w:t>
      </w:r>
      <w:r w:rsidRPr="00594DD2">
        <w:rPr>
          <w:rFonts w:ascii="Cambria" w:hAnsi="Cambria"/>
          <w:i/>
          <w:sz w:val="24"/>
          <w:szCs w:val="24"/>
        </w:rPr>
        <w:t xml:space="preserve">What are the differences between a </w:t>
      </w:r>
      <w:proofErr w:type="gramStart"/>
      <w:r w:rsidRPr="00594DD2">
        <w:rPr>
          <w:rFonts w:ascii="Cambria" w:hAnsi="Cambria"/>
          <w:i/>
          <w:sz w:val="24"/>
          <w:szCs w:val="24"/>
        </w:rPr>
        <w:t>Master's in Counseling and Social Work or Psychology</w:t>
      </w:r>
      <w:proofErr w:type="gramEnd"/>
      <w:r w:rsidRPr="00594DD2">
        <w:rPr>
          <w:rFonts w:ascii="Cambria" w:hAnsi="Cambria"/>
          <w:i/>
          <w:sz w:val="24"/>
          <w:szCs w:val="24"/>
        </w:rPr>
        <w:t>?</w:t>
      </w:r>
    </w:p>
    <w:p w14:paraId="3D0BAB4B" w14:textId="77777777" w:rsidR="001A2B5D" w:rsidRPr="00594DD2" w:rsidRDefault="001A2B5D" w:rsidP="001A2B5D">
      <w:pPr>
        <w:rPr>
          <w:rFonts w:ascii="Cambria" w:hAnsi="Cambria"/>
          <w:sz w:val="24"/>
          <w:szCs w:val="24"/>
        </w:rPr>
      </w:pPr>
      <w:r w:rsidRPr="00594DD2">
        <w:rPr>
          <w:rFonts w:ascii="Cambria" w:hAnsi="Cambria"/>
          <w:sz w:val="24"/>
          <w:szCs w:val="24"/>
        </w:rPr>
        <w:t>There are differences in the course requirements and the practicum/internships for all three programs. They also differ in the program orientation and emphasis. Areas of emphases in the counseling curriculum are promoting personal development and developing clinical counseling skills; whereas an emphasis in social work is on enhancing and coordinating community services to meet individual or family needs. Psychology focuses primarily on abnormality, illness, or disease. Graduates of all three programs often seek the same kinds of employment positions.</w:t>
      </w:r>
    </w:p>
    <w:p w14:paraId="03B7387D" w14:textId="77777777" w:rsidR="001A2B5D" w:rsidRPr="00594DD2" w:rsidRDefault="001A2B5D" w:rsidP="001A2B5D">
      <w:pPr>
        <w:rPr>
          <w:rFonts w:ascii="Cambria" w:hAnsi="Cambria"/>
          <w:i/>
          <w:sz w:val="24"/>
          <w:szCs w:val="24"/>
        </w:rPr>
      </w:pPr>
      <w:r w:rsidRPr="00594DD2">
        <w:rPr>
          <w:rFonts w:ascii="Cambria" w:hAnsi="Cambria"/>
          <w:sz w:val="24"/>
          <w:szCs w:val="24"/>
        </w:rPr>
        <w:sym w:font="Symbol" w:char="F0B7"/>
      </w:r>
      <w:r w:rsidRPr="00594DD2">
        <w:rPr>
          <w:rFonts w:ascii="Cambria" w:hAnsi="Cambria"/>
          <w:i/>
          <w:sz w:val="24"/>
          <w:szCs w:val="24"/>
        </w:rPr>
        <w:t xml:space="preserve"> What can I do with a </w:t>
      </w:r>
      <w:proofErr w:type="gramStart"/>
      <w:r w:rsidRPr="00594DD2">
        <w:rPr>
          <w:rFonts w:ascii="Cambria" w:hAnsi="Cambria"/>
          <w:i/>
          <w:sz w:val="24"/>
          <w:szCs w:val="24"/>
        </w:rPr>
        <w:t>Master's</w:t>
      </w:r>
      <w:proofErr w:type="gramEnd"/>
      <w:r w:rsidRPr="00594DD2">
        <w:rPr>
          <w:rFonts w:ascii="Cambria" w:hAnsi="Cambria"/>
          <w:i/>
          <w:sz w:val="24"/>
          <w:szCs w:val="24"/>
        </w:rPr>
        <w:t xml:space="preserve"> degree in School Counseling? </w:t>
      </w:r>
    </w:p>
    <w:p w14:paraId="26FEB787" w14:textId="77777777" w:rsidR="001A2B5D" w:rsidRPr="00594DD2" w:rsidRDefault="001A2B5D" w:rsidP="001A2B5D">
      <w:pPr>
        <w:rPr>
          <w:rFonts w:ascii="Cambria" w:hAnsi="Cambria"/>
          <w:sz w:val="24"/>
          <w:szCs w:val="24"/>
        </w:rPr>
      </w:pPr>
      <w:r w:rsidRPr="00594DD2">
        <w:rPr>
          <w:rFonts w:ascii="Cambria" w:hAnsi="Cambria"/>
          <w:sz w:val="24"/>
          <w:szCs w:val="24"/>
        </w:rPr>
        <w:t>Graduates of this program meet the requirements for certification by the State Board of Elementary and Secondary Education to serve as school counselors in grades K - 12.</w:t>
      </w:r>
    </w:p>
    <w:p w14:paraId="14D37EA7" w14:textId="77777777" w:rsidR="001A2B5D" w:rsidRPr="00594DD2" w:rsidRDefault="001A2B5D" w:rsidP="001A2B5D">
      <w:pPr>
        <w:rPr>
          <w:rFonts w:ascii="Cambria" w:hAnsi="Cambria"/>
          <w:i/>
          <w:sz w:val="24"/>
          <w:szCs w:val="24"/>
        </w:rPr>
      </w:pPr>
      <w:r w:rsidRPr="00594DD2">
        <w:rPr>
          <w:rFonts w:ascii="Cambria" w:hAnsi="Cambria"/>
          <w:i/>
          <w:sz w:val="24"/>
          <w:szCs w:val="24"/>
        </w:rPr>
        <w:sym w:font="Symbol" w:char="F0B7"/>
      </w:r>
      <w:r w:rsidRPr="00594DD2">
        <w:rPr>
          <w:rFonts w:ascii="Cambria" w:hAnsi="Cambria"/>
          <w:i/>
          <w:sz w:val="24"/>
          <w:szCs w:val="24"/>
        </w:rPr>
        <w:t xml:space="preserve">How much time do I have to complete this program? </w:t>
      </w:r>
    </w:p>
    <w:p w14:paraId="10AE8086" w14:textId="258DC0D6" w:rsidR="001A2B5D" w:rsidRPr="00594DD2" w:rsidRDefault="001A2B5D" w:rsidP="001A2B5D">
      <w:pPr>
        <w:rPr>
          <w:rFonts w:ascii="Cambria" w:hAnsi="Cambria"/>
          <w:sz w:val="24"/>
          <w:szCs w:val="24"/>
        </w:rPr>
      </w:pPr>
      <w:proofErr w:type="gramStart"/>
      <w:r w:rsidRPr="00594DD2">
        <w:rPr>
          <w:rFonts w:ascii="Cambria" w:hAnsi="Cambria"/>
          <w:sz w:val="24"/>
          <w:szCs w:val="24"/>
        </w:rPr>
        <w:t>In order to</w:t>
      </w:r>
      <w:proofErr w:type="gramEnd"/>
      <w:r w:rsidRPr="00594DD2">
        <w:rPr>
          <w:rFonts w:ascii="Cambria" w:hAnsi="Cambria"/>
          <w:sz w:val="24"/>
          <w:szCs w:val="24"/>
        </w:rPr>
        <w:t xml:space="preserve"> meet the state requirements for both licensure and certification, the program is 60-hours and takes no less than three years to complete (see Program of Study form). You must revalidate courses that are more than five years old per School of Education and Graduate School policies (see Graduate School policy: </w:t>
      </w:r>
      <w:hyperlink r:id="rId17" w:anchor="time-limit" w:history="1">
        <w:r w:rsidRPr="00594DD2">
          <w:rPr>
            <w:rStyle w:val="Hyperlink"/>
            <w:rFonts w:ascii="Cambria" w:hAnsi="Cambria"/>
            <w:sz w:val="24"/>
            <w:szCs w:val="24"/>
          </w:rPr>
          <w:t>http://catalog.lsu.edu/content.php?catoid=17&amp;navoid=1402#time-limit</w:t>
        </w:r>
      </w:hyperlink>
      <w:r w:rsidRPr="00594DD2">
        <w:rPr>
          <w:rFonts w:ascii="Cambria" w:hAnsi="Cambria"/>
          <w:sz w:val="24"/>
          <w:szCs w:val="24"/>
        </w:rPr>
        <w:t>)</w:t>
      </w:r>
    </w:p>
    <w:p w14:paraId="11853C78" w14:textId="77777777" w:rsidR="001A2B5D" w:rsidRPr="00594DD2" w:rsidRDefault="001A2B5D" w:rsidP="001A2B5D">
      <w:pPr>
        <w:rPr>
          <w:rFonts w:ascii="Cambria" w:hAnsi="Cambria"/>
          <w:i/>
          <w:sz w:val="24"/>
          <w:szCs w:val="24"/>
        </w:rPr>
      </w:pPr>
      <w:r w:rsidRPr="00594DD2">
        <w:rPr>
          <w:rFonts w:ascii="Cambria" w:hAnsi="Cambria"/>
          <w:sz w:val="24"/>
          <w:szCs w:val="24"/>
        </w:rPr>
        <w:sym w:font="Symbol" w:char="F0B7"/>
      </w:r>
      <w:r w:rsidRPr="00594DD2">
        <w:rPr>
          <w:rFonts w:ascii="Cambria" w:hAnsi="Cambria"/>
          <w:sz w:val="24"/>
          <w:szCs w:val="24"/>
        </w:rPr>
        <w:t xml:space="preserve"> </w:t>
      </w:r>
      <w:r w:rsidRPr="00594DD2">
        <w:rPr>
          <w:rFonts w:ascii="Cambria" w:hAnsi="Cambria"/>
          <w:i/>
          <w:sz w:val="24"/>
          <w:szCs w:val="24"/>
        </w:rPr>
        <w:t>Do I have to maintain a certain grade point average? What happens if I fall below that?</w:t>
      </w:r>
    </w:p>
    <w:p w14:paraId="68AF3556" w14:textId="2A820071" w:rsidR="001A2B5D" w:rsidRPr="00594DD2" w:rsidRDefault="001A2B5D" w:rsidP="001A2B5D">
      <w:pPr>
        <w:rPr>
          <w:rFonts w:ascii="Cambria" w:hAnsi="Cambria"/>
          <w:sz w:val="24"/>
          <w:szCs w:val="24"/>
        </w:rPr>
      </w:pPr>
      <w:r w:rsidRPr="00594DD2">
        <w:rPr>
          <w:rFonts w:ascii="Cambria" w:hAnsi="Cambria"/>
          <w:sz w:val="24"/>
          <w:szCs w:val="24"/>
        </w:rPr>
        <w:t xml:space="preserve">Minimum GPA while in the Graduate School is 3.0. If you fall below this minimum, you are placed on probation by the Graduate School for one semester to bring your GPA back up to a minimum of 3.0 (See Graduate School policy at </w:t>
      </w:r>
      <w:hyperlink r:id="rId18" w:anchor="grades" w:history="1">
        <w:r w:rsidRPr="00594DD2">
          <w:rPr>
            <w:rStyle w:val="Hyperlink"/>
            <w:rFonts w:ascii="Cambria" w:hAnsi="Cambria"/>
            <w:sz w:val="24"/>
            <w:szCs w:val="24"/>
          </w:rPr>
          <w:t>http://catalog.lsu.edu/content.php?catoid=17&amp;navoid=1402#grades</w:t>
        </w:r>
      </w:hyperlink>
    </w:p>
    <w:p w14:paraId="249E04C0" w14:textId="77777777" w:rsidR="001A2B5D" w:rsidRPr="00594DD2" w:rsidRDefault="001A2B5D" w:rsidP="001A2B5D">
      <w:pPr>
        <w:rPr>
          <w:rFonts w:ascii="Cambria" w:hAnsi="Cambria"/>
          <w:i/>
          <w:sz w:val="24"/>
          <w:szCs w:val="24"/>
        </w:rPr>
      </w:pPr>
      <w:r w:rsidRPr="00594DD2">
        <w:rPr>
          <w:rFonts w:ascii="Cambria" w:hAnsi="Cambria"/>
          <w:i/>
          <w:sz w:val="24"/>
          <w:szCs w:val="24"/>
        </w:rPr>
        <w:sym w:font="Symbol" w:char="F0B7"/>
      </w:r>
      <w:r w:rsidRPr="00594DD2">
        <w:rPr>
          <w:rFonts w:ascii="Cambria" w:hAnsi="Cambria"/>
          <w:i/>
          <w:sz w:val="24"/>
          <w:szCs w:val="24"/>
        </w:rPr>
        <w:t xml:space="preserve"> Does it matter in which order I take courses?</w:t>
      </w:r>
    </w:p>
    <w:p w14:paraId="5D2911CA" w14:textId="77777777" w:rsidR="001A2B5D" w:rsidRPr="00594DD2" w:rsidRDefault="001A2B5D" w:rsidP="001A2B5D">
      <w:pPr>
        <w:rPr>
          <w:rFonts w:ascii="Cambria" w:hAnsi="Cambria"/>
          <w:sz w:val="24"/>
          <w:szCs w:val="24"/>
        </w:rPr>
      </w:pPr>
      <w:r w:rsidRPr="00594DD2">
        <w:rPr>
          <w:rFonts w:ascii="Cambria" w:hAnsi="Cambria"/>
          <w:sz w:val="24"/>
          <w:szCs w:val="24"/>
        </w:rPr>
        <w:t xml:space="preserve">Yes, our courses are only offered one time per year and are developmental in scope. Your first meeting with your faculty advisor will include an overview of the program </w:t>
      </w:r>
      <w:r w:rsidRPr="00594DD2">
        <w:rPr>
          <w:rFonts w:ascii="Cambria" w:hAnsi="Cambria"/>
          <w:sz w:val="24"/>
          <w:szCs w:val="24"/>
        </w:rPr>
        <w:lastRenderedPageBreak/>
        <w:t>and suggestions on how to sequence your courses. It is important to consult with your faculty advisor periodically to remain up to date on changes regarding course offerings and departmental and university policies.</w:t>
      </w:r>
    </w:p>
    <w:p w14:paraId="0B9C5CA2" w14:textId="77777777" w:rsidR="001A2B5D" w:rsidRPr="00594DD2" w:rsidRDefault="001A2B5D" w:rsidP="001A2B5D">
      <w:pPr>
        <w:rPr>
          <w:rFonts w:ascii="Cambria" w:hAnsi="Cambria"/>
          <w:sz w:val="24"/>
          <w:szCs w:val="24"/>
        </w:rPr>
      </w:pPr>
      <w:r w:rsidRPr="00594DD2">
        <w:rPr>
          <w:rFonts w:ascii="Cambria" w:hAnsi="Cambria"/>
          <w:sz w:val="24"/>
          <w:szCs w:val="24"/>
        </w:rPr>
        <w:sym w:font="Symbol" w:char="F0B7"/>
      </w:r>
      <w:r w:rsidRPr="00594DD2">
        <w:rPr>
          <w:rFonts w:ascii="Cambria" w:hAnsi="Cambria"/>
          <w:sz w:val="24"/>
          <w:szCs w:val="24"/>
        </w:rPr>
        <w:t xml:space="preserve"> </w:t>
      </w:r>
      <w:r w:rsidRPr="00594DD2">
        <w:rPr>
          <w:rFonts w:ascii="Cambria" w:hAnsi="Cambria"/>
          <w:i/>
          <w:sz w:val="24"/>
          <w:szCs w:val="24"/>
        </w:rPr>
        <w:t>Will I be a Licensed Professional Counselor (LPC) when I graduate?</w:t>
      </w:r>
    </w:p>
    <w:p w14:paraId="089A7C0F" w14:textId="77777777" w:rsidR="001A2B5D" w:rsidRPr="00594DD2" w:rsidRDefault="001A2B5D" w:rsidP="001A2B5D">
      <w:pPr>
        <w:rPr>
          <w:rFonts w:ascii="Cambria" w:hAnsi="Cambria"/>
          <w:sz w:val="24"/>
          <w:szCs w:val="24"/>
        </w:rPr>
      </w:pPr>
      <w:r w:rsidRPr="00594DD2">
        <w:rPr>
          <w:rFonts w:ascii="Cambria" w:hAnsi="Cambria"/>
          <w:sz w:val="24"/>
          <w:szCs w:val="24"/>
        </w:rPr>
        <w:t xml:space="preserve">Students who complete the Clinical Mental Health Counseling program meet </w:t>
      </w:r>
      <w:proofErr w:type="gramStart"/>
      <w:r w:rsidRPr="00594DD2">
        <w:rPr>
          <w:rFonts w:ascii="Cambria" w:hAnsi="Cambria"/>
          <w:sz w:val="24"/>
          <w:szCs w:val="24"/>
        </w:rPr>
        <w:t>all of</w:t>
      </w:r>
      <w:proofErr w:type="gramEnd"/>
      <w:r w:rsidRPr="00594DD2">
        <w:rPr>
          <w:rFonts w:ascii="Cambria" w:hAnsi="Cambria"/>
          <w:sz w:val="24"/>
          <w:szCs w:val="24"/>
        </w:rPr>
        <w:t xml:space="preserve"> the academic course work and supervised experience requirements for licensure. However, there are additional requirements. Following graduation, you will need to apply for licensure through the LPC Board of Examiners, complete a minimum of two years supervised experience, and pass a board exam. Information on licensure is covered in Introduction to Counseling Services (ELRC 4602) and can be found at www.lpcboard.org.</w:t>
      </w:r>
    </w:p>
    <w:p w14:paraId="299610AF" w14:textId="77777777" w:rsidR="001A2B5D" w:rsidRPr="00594DD2" w:rsidRDefault="001A2B5D" w:rsidP="001A2B5D">
      <w:pPr>
        <w:rPr>
          <w:rFonts w:ascii="Cambria" w:hAnsi="Cambria"/>
          <w:i/>
          <w:sz w:val="24"/>
          <w:szCs w:val="24"/>
        </w:rPr>
      </w:pPr>
      <w:r w:rsidRPr="00594DD2">
        <w:rPr>
          <w:rFonts w:ascii="Cambria" w:hAnsi="Cambria"/>
          <w:sz w:val="24"/>
          <w:szCs w:val="24"/>
        </w:rPr>
        <w:sym w:font="Symbol" w:char="F0B7"/>
      </w:r>
      <w:r w:rsidRPr="00594DD2">
        <w:rPr>
          <w:rFonts w:ascii="Cambria" w:hAnsi="Cambria"/>
          <w:i/>
          <w:sz w:val="24"/>
          <w:szCs w:val="24"/>
        </w:rPr>
        <w:t xml:space="preserve"> Do I have to do a </w:t>
      </w:r>
      <w:proofErr w:type="gramStart"/>
      <w:r w:rsidRPr="00594DD2">
        <w:rPr>
          <w:rFonts w:ascii="Cambria" w:hAnsi="Cambria"/>
          <w:i/>
          <w:sz w:val="24"/>
          <w:szCs w:val="24"/>
        </w:rPr>
        <w:t>Master’s</w:t>
      </w:r>
      <w:proofErr w:type="gramEnd"/>
      <w:r w:rsidRPr="00594DD2">
        <w:rPr>
          <w:rFonts w:ascii="Cambria" w:hAnsi="Cambria"/>
          <w:i/>
          <w:sz w:val="24"/>
          <w:szCs w:val="24"/>
        </w:rPr>
        <w:t xml:space="preserve"> thesis?</w:t>
      </w:r>
    </w:p>
    <w:p w14:paraId="7D0ADD1E" w14:textId="49675D86" w:rsidR="001A2B5D" w:rsidRPr="00594DD2" w:rsidRDefault="001A2B5D" w:rsidP="001A2B5D">
      <w:pPr>
        <w:rPr>
          <w:rFonts w:ascii="Cambria" w:hAnsi="Cambria"/>
          <w:sz w:val="24"/>
          <w:szCs w:val="24"/>
        </w:rPr>
      </w:pPr>
      <w:r w:rsidRPr="00594DD2">
        <w:rPr>
          <w:rFonts w:ascii="Cambria" w:hAnsi="Cambria"/>
          <w:sz w:val="24"/>
          <w:szCs w:val="24"/>
        </w:rPr>
        <w:t>No, though some students choose to do an independent study, which might involve research in a particular area of interest. These are arranged on an individual basis with a professor and are neither required nor always available to all graduate students (see Graduate Student Handbook Independent Study Proposals page for more information).</w:t>
      </w:r>
    </w:p>
    <w:p w14:paraId="24D1B60C" w14:textId="77777777" w:rsidR="001A2B5D" w:rsidRPr="00594DD2" w:rsidRDefault="001A2B5D" w:rsidP="001A2B5D">
      <w:pPr>
        <w:rPr>
          <w:rFonts w:ascii="Cambria" w:hAnsi="Cambria"/>
          <w:i/>
          <w:sz w:val="24"/>
          <w:szCs w:val="24"/>
        </w:rPr>
      </w:pPr>
      <w:r w:rsidRPr="00594DD2">
        <w:rPr>
          <w:rFonts w:ascii="Cambria" w:hAnsi="Cambria"/>
          <w:sz w:val="24"/>
          <w:szCs w:val="24"/>
        </w:rPr>
        <w:sym w:font="Symbol" w:char="F0B7"/>
      </w:r>
      <w:r w:rsidRPr="00594DD2">
        <w:rPr>
          <w:rFonts w:ascii="Cambria" w:hAnsi="Cambria"/>
          <w:i/>
          <w:sz w:val="24"/>
          <w:szCs w:val="24"/>
        </w:rPr>
        <w:t xml:space="preserve"> What is a Practicum? An </w:t>
      </w:r>
      <w:proofErr w:type="gramStart"/>
      <w:r w:rsidRPr="00594DD2">
        <w:rPr>
          <w:rFonts w:ascii="Cambria" w:hAnsi="Cambria"/>
          <w:i/>
          <w:sz w:val="24"/>
          <w:szCs w:val="24"/>
        </w:rPr>
        <w:t>Internship</w:t>
      </w:r>
      <w:proofErr w:type="gramEnd"/>
      <w:r w:rsidRPr="00594DD2">
        <w:rPr>
          <w:rFonts w:ascii="Cambria" w:hAnsi="Cambria"/>
          <w:i/>
          <w:sz w:val="24"/>
          <w:szCs w:val="24"/>
        </w:rPr>
        <w:t>?</w:t>
      </w:r>
    </w:p>
    <w:p w14:paraId="1C419E70" w14:textId="77777777" w:rsidR="001A2B5D" w:rsidRPr="00594DD2" w:rsidRDefault="001A2B5D" w:rsidP="001A2B5D">
      <w:pPr>
        <w:rPr>
          <w:rFonts w:ascii="Cambria" w:hAnsi="Cambria"/>
          <w:sz w:val="24"/>
          <w:szCs w:val="24"/>
        </w:rPr>
      </w:pPr>
      <w:r w:rsidRPr="00594DD2">
        <w:rPr>
          <w:rFonts w:ascii="Cambria" w:hAnsi="Cambria"/>
          <w:sz w:val="24"/>
          <w:szCs w:val="24"/>
        </w:rPr>
        <w:t xml:space="preserve">A practicum is a </w:t>
      </w:r>
      <w:proofErr w:type="gramStart"/>
      <w:r w:rsidRPr="00594DD2">
        <w:rPr>
          <w:rFonts w:ascii="Cambria" w:hAnsi="Cambria"/>
          <w:sz w:val="24"/>
          <w:szCs w:val="24"/>
        </w:rPr>
        <w:t>100 hour</w:t>
      </w:r>
      <w:proofErr w:type="gramEnd"/>
      <w:r w:rsidRPr="00594DD2">
        <w:rPr>
          <w:rFonts w:ascii="Cambria" w:hAnsi="Cambria"/>
          <w:sz w:val="24"/>
          <w:szCs w:val="24"/>
        </w:rPr>
        <w:t xml:space="preserve"> supervised clinical field experience in which you work directly with clients in an agency or school setting. Practicum is only offered in the Spring, usually during your second year, and typically requires about 10 hours per week on-site. Practicum sites must be approved by your faculty advisor. During practicum, you must complete a minimum of 40 direct client contact hours. You will receive supervision from your faculty supervisor, on-site supervision, and will attend a Practicum class (ELRC 7362 or 7364) once a week for additional supervision. The focus of this class is on the development of counseling skills. Practicum is a </w:t>
      </w:r>
      <w:proofErr w:type="gramStart"/>
      <w:r w:rsidRPr="00594DD2">
        <w:rPr>
          <w:rFonts w:ascii="Cambria" w:hAnsi="Cambria"/>
          <w:sz w:val="24"/>
          <w:szCs w:val="24"/>
        </w:rPr>
        <w:t>6 credit</w:t>
      </w:r>
      <w:proofErr w:type="gramEnd"/>
      <w:r w:rsidRPr="00594DD2">
        <w:rPr>
          <w:rFonts w:ascii="Cambria" w:hAnsi="Cambria"/>
          <w:sz w:val="24"/>
          <w:szCs w:val="24"/>
        </w:rPr>
        <w:t xml:space="preserve"> hour class.</w:t>
      </w:r>
    </w:p>
    <w:p w14:paraId="1C67EB62" w14:textId="3ABF41E9" w:rsidR="001A2B5D" w:rsidRPr="00594DD2" w:rsidRDefault="001A2B5D" w:rsidP="001A2B5D">
      <w:pPr>
        <w:rPr>
          <w:rFonts w:ascii="Cambria" w:hAnsi="Cambria"/>
          <w:sz w:val="24"/>
          <w:szCs w:val="24"/>
        </w:rPr>
      </w:pPr>
      <w:r w:rsidRPr="00594DD2">
        <w:rPr>
          <w:rFonts w:ascii="Cambria" w:hAnsi="Cambria"/>
          <w:sz w:val="24"/>
          <w:szCs w:val="24"/>
        </w:rPr>
        <w:t>Internship is an additional clinical field experience and is taken during your third year in both the Fall and the Spring semesters of your program. Internship is a clinical experience, requiring a total of 600 hours on-site</w:t>
      </w:r>
      <w:r w:rsidR="002837AB">
        <w:rPr>
          <w:rFonts w:ascii="Cambria" w:hAnsi="Cambria"/>
          <w:sz w:val="24"/>
          <w:szCs w:val="24"/>
        </w:rPr>
        <w:t xml:space="preserve"> over two semesters. Each internship semester requires 300 onsite hours (of which 120 are direct) which is about 20 hours a week at the site.</w:t>
      </w:r>
      <w:r w:rsidRPr="00594DD2">
        <w:rPr>
          <w:rFonts w:ascii="Cambria" w:hAnsi="Cambria"/>
          <w:sz w:val="24"/>
          <w:szCs w:val="24"/>
        </w:rPr>
        <w:t xml:space="preserve"> Again, you will receive on-site supervision and will attend an </w:t>
      </w:r>
      <w:proofErr w:type="gramStart"/>
      <w:r w:rsidRPr="00594DD2">
        <w:rPr>
          <w:rFonts w:ascii="Cambria" w:hAnsi="Cambria"/>
          <w:sz w:val="24"/>
          <w:szCs w:val="24"/>
        </w:rPr>
        <w:t>Internship</w:t>
      </w:r>
      <w:proofErr w:type="gramEnd"/>
      <w:r w:rsidRPr="00594DD2">
        <w:rPr>
          <w:rFonts w:ascii="Cambria" w:hAnsi="Cambria"/>
          <w:sz w:val="24"/>
          <w:szCs w:val="24"/>
        </w:rPr>
        <w:t xml:space="preserve"> class (ELRC 7399) once a week for additional supervision. An internship is a 3 credit-hour class.</w:t>
      </w:r>
    </w:p>
    <w:p w14:paraId="59BDC705" w14:textId="6A8BBEED" w:rsidR="001A2B5D" w:rsidRPr="00594DD2" w:rsidRDefault="001A2B5D" w:rsidP="001A2B5D">
      <w:pPr>
        <w:rPr>
          <w:rFonts w:ascii="Cambria" w:hAnsi="Cambria"/>
          <w:sz w:val="24"/>
          <w:szCs w:val="24"/>
        </w:rPr>
      </w:pPr>
      <w:r w:rsidRPr="00594DD2">
        <w:rPr>
          <w:rFonts w:ascii="Cambria" w:hAnsi="Cambria"/>
          <w:sz w:val="24"/>
          <w:szCs w:val="24"/>
        </w:rPr>
        <w:t xml:space="preserve">Internship is intended to provide an intensive field experience that reflects the work experiences and responsibilities of a professional counselor. Students are placed at approved school or community counseling sites which allow them to engage in a range of counseling activities relevant to their program of study (i.e., school or mental health counseling). </w:t>
      </w:r>
      <w:proofErr w:type="gramStart"/>
      <w:r w:rsidRPr="00594DD2">
        <w:rPr>
          <w:rFonts w:ascii="Cambria" w:hAnsi="Cambria"/>
          <w:sz w:val="24"/>
          <w:szCs w:val="24"/>
        </w:rPr>
        <w:t>The majority of</w:t>
      </w:r>
      <w:proofErr w:type="gramEnd"/>
      <w:r w:rsidRPr="00594DD2">
        <w:rPr>
          <w:rFonts w:ascii="Cambria" w:hAnsi="Cambria"/>
          <w:sz w:val="24"/>
          <w:szCs w:val="24"/>
        </w:rPr>
        <w:t xml:space="preserve"> students find it necessary to adjust their work schedules to accommodate their clinical field experiences. More information about practicum and internship can be found in this Handbook.  </w:t>
      </w:r>
    </w:p>
    <w:p w14:paraId="60890266" w14:textId="77777777" w:rsidR="001A2B5D" w:rsidRPr="00594DD2" w:rsidRDefault="001A2B5D" w:rsidP="001A2B5D">
      <w:pPr>
        <w:rPr>
          <w:rFonts w:ascii="Cambria" w:hAnsi="Cambria"/>
          <w:i/>
          <w:sz w:val="24"/>
          <w:szCs w:val="24"/>
        </w:rPr>
      </w:pPr>
      <w:r w:rsidRPr="00594DD2">
        <w:rPr>
          <w:rFonts w:ascii="Cambria" w:hAnsi="Cambria"/>
          <w:sz w:val="24"/>
          <w:szCs w:val="24"/>
        </w:rPr>
        <w:sym w:font="Symbol" w:char="F0B7"/>
      </w:r>
      <w:r w:rsidRPr="00594DD2">
        <w:rPr>
          <w:rFonts w:ascii="Cambria" w:hAnsi="Cambria"/>
          <w:sz w:val="24"/>
          <w:szCs w:val="24"/>
        </w:rPr>
        <w:t xml:space="preserve"> </w:t>
      </w:r>
      <w:r w:rsidRPr="00594DD2">
        <w:rPr>
          <w:rFonts w:ascii="Cambria" w:hAnsi="Cambria"/>
          <w:i/>
          <w:sz w:val="24"/>
          <w:szCs w:val="24"/>
        </w:rPr>
        <w:t>What kind of financial aid is available?</w:t>
      </w:r>
    </w:p>
    <w:p w14:paraId="032DFF5D" w14:textId="77777777" w:rsidR="001A2B5D" w:rsidRPr="00594DD2" w:rsidRDefault="001A2B5D" w:rsidP="001A2B5D">
      <w:pPr>
        <w:rPr>
          <w:rFonts w:ascii="Cambria" w:hAnsi="Cambria"/>
          <w:sz w:val="24"/>
          <w:szCs w:val="24"/>
        </w:rPr>
      </w:pPr>
      <w:r w:rsidRPr="00594DD2">
        <w:rPr>
          <w:rFonts w:ascii="Cambria" w:hAnsi="Cambria"/>
          <w:sz w:val="24"/>
          <w:szCs w:val="24"/>
        </w:rPr>
        <w:t xml:space="preserve">Scholarships and assistantships are available through Counselor Education and other </w:t>
      </w:r>
      <w:r w:rsidRPr="00594DD2">
        <w:rPr>
          <w:rFonts w:ascii="Cambria" w:hAnsi="Cambria"/>
          <w:sz w:val="24"/>
          <w:szCs w:val="24"/>
        </w:rPr>
        <w:lastRenderedPageBreak/>
        <w:t>departments at LSU. Grants, loans, and other sources of assistance are available through the Financial Aid Office. The Graduate School also has information on financial aid specifically for graduate students.</w:t>
      </w:r>
    </w:p>
    <w:p w14:paraId="16AA5360" w14:textId="77777777" w:rsidR="001A2B5D" w:rsidRPr="00594DD2" w:rsidRDefault="001A2B5D" w:rsidP="001A2B5D">
      <w:pPr>
        <w:rPr>
          <w:rFonts w:ascii="Cambria" w:hAnsi="Cambria"/>
          <w:i/>
          <w:sz w:val="24"/>
          <w:szCs w:val="24"/>
        </w:rPr>
      </w:pPr>
      <w:r w:rsidRPr="00594DD2">
        <w:rPr>
          <w:rFonts w:ascii="Cambria" w:hAnsi="Cambria"/>
          <w:sz w:val="24"/>
          <w:szCs w:val="24"/>
        </w:rPr>
        <w:sym w:font="Symbol" w:char="F0B7"/>
      </w:r>
      <w:r w:rsidRPr="00594DD2">
        <w:rPr>
          <w:rFonts w:ascii="Cambria" w:hAnsi="Cambria"/>
          <w:sz w:val="24"/>
          <w:szCs w:val="24"/>
        </w:rPr>
        <w:t xml:space="preserve"> </w:t>
      </w:r>
      <w:r w:rsidRPr="00594DD2">
        <w:rPr>
          <w:rFonts w:ascii="Cambria" w:hAnsi="Cambria"/>
          <w:i/>
          <w:sz w:val="24"/>
          <w:szCs w:val="24"/>
        </w:rPr>
        <w:t>What professional and student organizations are available and how do I join?</w:t>
      </w:r>
    </w:p>
    <w:p w14:paraId="1F4D5362" w14:textId="77777777" w:rsidR="001A2B5D" w:rsidRPr="00594DD2" w:rsidRDefault="001A2B5D" w:rsidP="001A2B5D">
      <w:pPr>
        <w:rPr>
          <w:rFonts w:ascii="Cambria" w:hAnsi="Cambria"/>
          <w:sz w:val="24"/>
          <w:szCs w:val="24"/>
        </w:rPr>
      </w:pPr>
      <w:r w:rsidRPr="00594DD2">
        <w:rPr>
          <w:rFonts w:ascii="Cambria" w:hAnsi="Cambria"/>
          <w:sz w:val="24"/>
          <w:szCs w:val="24"/>
        </w:rPr>
        <w:t>Chi Sigma Iota Counseling Academic and Professional Honor Society International has an active LSU chapter for counseling students and alumni. Students also are encouraged to join the American Counseling Association and the Louisiana Counseling Association. ACA and LCA offer special student membership and insurance rates. Information regarding these groups is available in the Graduate Student Handbook, the counseling office, or through your faculty advisor.</w:t>
      </w:r>
    </w:p>
    <w:p w14:paraId="7484A858" w14:textId="77777777" w:rsidR="001A2B5D" w:rsidRPr="00594DD2" w:rsidRDefault="001A2B5D" w:rsidP="001A2B5D">
      <w:pPr>
        <w:rPr>
          <w:rFonts w:ascii="Cambria" w:hAnsi="Cambria"/>
          <w:i/>
          <w:sz w:val="24"/>
          <w:szCs w:val="24"/>
        </w:rPr>
      </w:pPr>
      <w:r w:rsidRPr="00594DD2">
        <w:rPr>
          <w:rFonts w:ascii="Cambria" w:hAnsi="Cambria"/>
          <w:sz w:val="24"/>
          <w:szCs w:val="24"/>
        </w:rPr>
        <w:sym w:font="Symbol" w:char="F0B7"/>
      </w:r>
      <w:r w:rsidRPr="00594DD2">
        <w:rPr>
          <w:rFonts w:ascii="Cambria" w:hAnsi="Cambria"/>
          <w:sz w:val="24"/>
          <w:szCs w:val="24"/>
        </w:rPr>
        <w:t xml:space="preserve"> </w:t>
      </w:r>
      <w:r w:rsidRPr="00594DD2">
        <w:rPr>
          <w:rFonts w:ascii="Cambria" w:hAnsi="Cambria"/>
          <w:i/>
          <w:sz w:val="24"/>
          <w:szCs w:val="24"/>
        </w:rPr>
        <w:t>Where can I find information regarding student evaluations of the program and faculty?</w:t>
      </w:r>
    </w:p>
    <w:p w14:paraId="203B3EB1" w14:textId="77777777" w:rsidR="001A2B5D" w:rsidRPr="00594DD2" w:rsidRDefault="001A2B5D" w:rsidP="001A2B5D">
      <w:pPr>
        <w:rPr>
          <w:rFonts w:ascii="Cambria" w:hAnsi="Cambria"/>
          <w:sz w:val="24"/>
          <w:szCs w:val="24"/>
        </w:rPr>
      </w:pPr>
      <w:r w:rsidRPr="00594DD2">
        <w:rPr>
          <w:rFonts w:ascii="Cambria" w:hAnsi="Cambria"/>
          <w:sz w:val="24"/>
          <w:szCs w:val="24"/>
        </w:rPr>
        <w:t>Summaries of exit interviews, course evaluations, and graduate/employer surveys are kept on file in the Counselor Education office in 122 Peabody Hall.</w:t>
      </w:r>
    </w:p>
    <w:p w14:paraId="1BE0D68F" w14:textId="77777777" w:rsidR="001A2B5D" w:rsidRPr="00594DD2" w:rsidRDefault="001A2B5D" w:rsidP="001A2B5D">
      <w:pPr>
        <w:rPr>
          <w:rFonts w:ascii="Cambria" w:hAnsi="Cambria"/>
          <w:i/>
          <w:sz w:val="24"/>
          <w:szCs w:val="24"/>
        </w:rPr>
      </w:pPr>
      <w:r w:rsidRPr="00594DD2">
        <w:rPr>
          <w:rFonts w:ascii="Cambria" w:hAnsi="Cambria"/>
          <w:sz w:val="24"/>
          <w:szCs w:val="24"/>
        </w:rPr>
        <w:sym w:font="Symbol" w:char="F0B7"/>
      </w:r>
      <w:r w:rsidRPr="00594DD2">
        <w:rPr>
          <w:rFonts w:ascii="Cambria" w:hAnsi="Cambria"/>
          <w:i/>
          <w:sz w:val="24"/>
          <w:szCs w:val="24"/>
        </w:rPr>
        <w:t xml:space="preserve"> What are "COMPS” or the comprehensive examination? When do I take them? How do I prepare?</w:t>
      </w:r>
    </w:p>
    <w:p w14:paraId="54D2B736" w14:textId="1D6677AB" w:rsidR="001A2B5D" w:rsidRDefault="001A2B5D" w:rsidP="002100E1">
      <w:pPr>
        <w:rPr>
          <w:rFonts w:ascii="Cambria" w:hAnsi="Cambria"/>
          <w:sz w:val="24"/>
          <w:szCs w:val="24"/>
        </w:rPr>
      </w:pPr>
      <w:r w:rsidRPr="00594DD2">
        <w:rPr>
          <w:rFonts w:ascii="Cambria" w:hAnsi="Cambria"/>
          <w:sz w:val="24"/>
          <w:szCs w:val="24"/>
        </w:rPr>
        <w:t xml:space="preserve">The Counselor Preparation Comprehensive Examination (CPCE) is the comprehensive examination required for graduation and is taken in your last semester. This is a 160-question multiple choice exam that assesses the student’s knowledge of core areas of counseling. Your advisor will go over the exam format and procedures with you and provide you with references to relevant study materials. You must apply to take the comprehensive examination by the graduate school deadline. Check with your faculty advisor or look for announcements posted in the counselor education offices to find out the specific date, time, and place. The application form to take the COMPS exam and your application form for graduation should be turned </w:t>
      </w:r>
      <w:proofErr w:type="gramStart"/>
      <w:r w:rsidRPr="00594DD2">
        <w:rPr>
          <w:rFonts w:ascii="Cambria" w:hAnsi="Cambria"/>
          <w:sz w:val="24"/>
          <w:szCs w:val="24"/>
        </w:rPr>
        <w:t>in to</w:t>
      </w:r>
      <w:proofErr w:type="gramEnd"/>
      <w:r w:rsidRPr="00594DD2">
        <w:rPr>
          <w:rFonts w:ascii="Cambria" w:hAnsi="Cambria"/>
          <w:sz w:val="24"/>
          <w:szCs w:val="24"/>
        </w:rPr>
        <w:t xml:space="preserve"> the Counselor Education office in a timely manner to allow for processing in order to meet the Graduate School deadline. Check with your faculty advisor for more information (see the Graduate Student Handbook). </w:t>
      </w:r>
    </w:p>
    <w:p w14:paraId="7F099F9A" w14:textId="2F3CD7E6" w:rsidR="002100E1" w:rsidRDefault="002100E1">
      <w:pPr>
        <w:rPr>
          <w:rFonts w:ascii="Cambria" w:hAnsi="Cambria"/>
          <w:sz w:val="24"/>
          <w:szCs w:val="24"/>
        </w:rPr>
      </w:pPr>
      <w:r>
        <w:rPr>
          <w:rFonts w:ascii="Cambria" w:hAnsi="Cambria"/>
          <w:sz w:val="24"/>
          <w:szCs w:val="24"/>
        </w:rPr>
        <w:br w:type="page"/>
      </w:r>
    </w:p>
    <w:p w14:paraId="2901F205" w14:textId="6F93C28F" w:rsidR="00CF1694" w:rsidRPr="00594DD2" w:rsidRDefault="00CF1694" w:rsidP="002100E1">
      <w:pPr>
        <w:pStyle w:val="Heading2"/>
        <w:spacing w:before="57"/>
        <w:jc w:val="center"/>
        <w:rPr>
          <w:rFonts w:ascii="Cambria" w:hAnsi="Cambria"/>
          <w:spacing w:val="-1"/>
        </w:rPr>
      </w:pPr>
      <w:r w:rsidRPr="00594DD2">
        <w:rPr>
          <w:rFonts w:ascii="Cambria" w:hAnsi="Cambria"/>
          <w:spacing w:val="-1"/>
        </w:rPr>
        <w:lastRenderedPageBreak/>
        <w:t>Licensure and Certification Requirements</w:t>
      </w:r>
    </w:p>
    <w:p w14:paraId="6CC69AD6" w14:textId="77777777" w:rsidR="00BB6F41" w:rsidRPr="00594DD2" w:rsidRDefault="00BB6F41" w:rsidP="002100E1">
      <w:pPr>
        <w:pStyle w:val="Heading2"/>
        <w:spacing w:before="57"/>
        <w:ind w:firstLine="974"/>
        <w:jc w:val="center"/>
        <w:rPr>
          <w:rFonts w:ascii="Cambria" w:hAnsi="Cambria"/>
          <w:spacing w:val="-1"/>
        </w:rPr>
      </w:pPr>
    </w:p>
    <w:p w14:paraId="1A632484" w14:textId="3C5AADE9" w:rsidR="00CF1694" w:rsidRPr="00594DD2" w:rsidRDefault="00CF1694" w:rsidP="002100E1">
      <w:pPr>
        <w:pStyle w:val="Heading2"/>
        <w:spacing w:before="57"/>
        <w:jc w:val="center"/>
        <w:rPr>
          <w:rFonts w:ascii="Cambria" w:hAnsi="Cambria"/>
          <w:b w:val="0"/>
          <w:bCs w:val="0"/>
        </w:rPr>
      </w:pPr>
      <w:r w:rsidRPr="00594DD2">
        <w:rPr>
          <w:rFonts w:ascii="Cambria" w:hAnsi="Cambria"/>
          <w:spacing w:val="-1"/>
        </w:rPr>
        <w:t>Requirements</w:t>
      </w:r>
      <w:r w:rsidRPr="00594DD2">
        <w:rPr>
          <w:rFonts w:ascii="Cambria" w:hAnsi="Cambria"/>
        </w:rPr>
        <w:t xml:space="preserve"> </w:t>
      </w:r>
      <w:r w:rsidRPr="00594DD2">
        <w:rPr>
          <w:rFonts w:ascii="Cambria" w:hAnsi="Cambria"/>
          <w:spacing w:val="-1"/>
        </w:rPr>
        <w:t>to</w:t>
      </w:r>
      <w:r w:rsidRPr="00594DD2">
        <w:rPr>
          <w:rFonts w:ascii="Cambria" w:hAnsi="Cambria"/>
        </w:rPr>
        <w:t xml:space="preserve"> Become</w:t>
      </w:r>
      <w:r w:rsidRPr="00594DD2">
        <w:rPr>
          <w:rFonts w:ascii="Cambria" w:hAnsi="Cambria"/>
          <w:spacing w:val="-1"/>
        </w:rPr>
        <w:t xml:space="preserve"> </w:t>
      </w:r>
      <w:r w:rsidRPr="00594DD2">
        <w:rPr>
          <w:rFonts w:ascii="Cambria" w:hAnsi="Cambria"/>
        </w:rPr>
        <w:t xml:space="preserve">a </w:t>
      </w:r>
      <w:r w:rsidRPr="00594DD2">
        <w:rPr>
          <w:rFonts w:ascii="Cambria" w:hAnsi="Cambria"/>
          <w:spacing w:val="-1"/>
        </w:rPr>
        <w:t>Licensed</w:t>
      </w:r>
      <w:r w:rsidRPr="00594DD2">
        <w:rPr>
          <w:rFonts w:ascii="Cambria" w:hAnsi="Cambria"/>
        </w:rPr>
        <w:t xml:space="preserve"> </w:t>
      </w:r>
      <w:r w:rsidRPr="00594DD2">
        <w:rPr>
          <w:rFonts w:ascii="Cambria" w:hAnsi="Cambria"/>
          <w:spacing w:val="-1"/>
        </w:rPr>
        <w:t>Professional</w:t>
      </w:r>
      <w:r w:rsidRPr="00594DD2">
        <w:rPr>
          <w:rFonts w:ascii="Cambria" w:hAnsi="Cambria"/>
        </w:rPr>
        <w:t xml:space="preserve"> </w:t>
      </w:r>
      <w:r w:rsidRPr="00594DD2">
        <w:rPr>
          <w:rFonts w:ascii="Cambria" w:hAnsi="Cambria"/>
          <w:spacing w:val="-1"/>
        </w:rPr>
        <w:t>Counselor</w:t>
      </w:r>
      <w:r w:rsidRPr="00594DD2">
        <w:rPr>
          <w:rFonts w:ascii="Cambria" w:hAnsi="Cambria"/>
        </w:rPr>
        <w:t xml:space="preserve"> </w:t>
      </w:r>
      <w:r w:rsidRPr="00594DD2">
        <w:rPr>
          <w:rFonts w:ascii="Cambria" w:hAnsi="Cambria"/>
          <w:spacing w:val="-1"/>
        </w:rPr>
        <w:t>(LPC)</w:t>
      </w:r>
    </w:p>
    <w:p w14:paraId="687C94E6" w14:textId="77777777" w:rsidR="00CF1694" w:rsidRPr="00594DD2" w:rsidRDefault="00CF1694" w:rsidP="00CF1694">
      <w:pPr>
        <w:spacing w:before="7"/>
        <w:rPr>
          <w:rFonts w:ascii="Cambria" w:eastAsia="Times New Roman" w:hAnsi="Cambria" w:cs="Times New Roman"/>
          <w:b/>
          <w:bCs/>
          <w:sz w:val="24"/>
          <w:szCs w:val="24"/>
        </w:rPr>
      </w:pPr>
    </w:p>
    <w:p w14:paraId="0E691732" w14:textId="58A664B3" w:rsidR="00CF1694" w:rsidRPr="00594DD2" w:rsidRDefault="00CF1694" w:rsidP="00CF1694">
      <w:pPr>
        <w:pStyle w:val="BodyText"/>
        <w:ind w:right="132"/>
        <w:rPr>
          <w:rFonts w:ascii="Cambria" w:hAnsi="Cambria"/>
        </w:rPr>
      </w:pPr>
      <w:r w:rsidRPr="00594DD2">
        <w:rPr>
          <w:rFonts w:ascii="Cambria" w:hAnsi="Cambria"/>
          <w:spacing w:val="-1"/>
        </w:rPr>
        <w:t>Graduates</w:t>
      </w:r>
      <w:r w:rsidRPr="00594DD2">
        <w:rPr>
          <w:rFonts w:ascii="Cambria" w:hAnsi="Cambria"/>
          <w:spacing w:val="1"/>
        </w:rPr>
        <w:t xml:space="preserve"> </w:t>
      </w:r>
      <w:r w:rsidRPr="00594DD2">
        <w:rPr>
          <w:rFonts w:ascii="Cambria" w:hAnsi="Cambria"/>
        </w:rPr>
        <w:t xml:space="preserve">who </w:t>
      </w:r>
      <w:r w:rsidRPr="00594DD2">
        <w:rPr>
          <w:rFonts w:ascii="Cambria" w:hAnsi="Cambria"/>
          <w:spacing w:val="-1"/>
        </w:rPr>
        <w:t>complete</w:t>
      </w:r>
      <w:r w:rsidRPr="00594DD2">
        <w:rPr>
          <w:rFonts w:ascii="Cambria" w:hAnsi="Cambria"/>
          <w:spacing w:val="1"/>
        </w:rPr>
        <w:t xml:space="preserve"> </w:t>
      </w:r>
      <w:r w:rsidRPr="00594DD2">
        <w:rPr>
          <w:rFonts w:ascii="Cambria" w:hAnsi="Cambria"/>
          <w:spacing w:val="-1"/>
        </w:rPr>
        <w:t>all</w:t>
      </w:r>
      <w:r w:rsidRPr="00594DD2">
        <w:rPr>
          <w:rFonts w:ascii="Cambria" w:hAnsi="Cambria"/>
        </w:rPr>
        <w:t xml:space="preserve"> the </w:t>
      </w:r>
      <w:r w:rsidRPr="00594DD2">
        <w:rPr>
          <w:rFonts w:ascii="Cambria" w:hAnsi="Cambria"/>
          <w:spacing w:val="-1"/>
        </w:rPr>
        <w:t>requirements</w:t>
      </w:r>
      <w:r w:rsidRPr="00594DD2">
        <w:rPr>
          <w:rFonts w:ascii="Cambria" w:hAnsi="Cambria"/>
        </w:rPr>
        <w:t xml:space="preserve"> </w:t>
      </w:r>
      <w:r w:rsidRPr="00594DD2">
        <w:rPr>
          <w:rFonts w:ascii="Cambria" w:hAnsi="Cambria"/>
          <w:spacing w:val="1"/>
        </w:rPr>
        <w:t>of</w:t>
      </w:r>
      <w:r w:rsidRPr="00594DD2">
        <w:rPr>
          <w:rFonts w:ascii="Cambria" w:hAnsi="Cambria"/>
        </w:rPr>
        <w:t xml:space="preserve"> the </w:t>
      </w:r>
      <w:r w:rsidRPr="00594DD2">
        <w:rPr>
          <w:rFonts w:ascii="Cambria" w:hAnsi="Cambria"/>
          <w:spacing w:val="-1"/>
        </w:rPr>
        <w:t>Clinical</w:t>
      </w:r>
      <w:r w:rsidRPr="00594DD2">
        <w:rPr>
          <w:rFonts w:ascii="Cambria" w:hAnsi="Cambria"/>
        </w:rPr>
        <w:t xml:space="preserve"> </w:t>
      </w:r>
      <w:r w:rsidRPr="00594DD2">
        <w:rPr>
          <w:rFonts w:ascii="Cambria" w:hAnsi="Cambria"/>
          <w:spacing w:val="-1"/>
        </w:rPr>
        <w:t>Mental</w:t>
      </w:r>
      <w:r w:rsidRPr="00594DD2">
        <w:rPr>
          <w:rFonts w:ascii="Cambria" w:hAnsi="Cambria"/>
        </w:rPr>
        <w:t xml:space="preserve"> </w:t>
      </w:r>
      <w:r w:rsidRPr="00594DD2">
        <w:rPr>
          <w:rFonts w:ascii="Cambria" w:hAnsi="Cambria"/>
          <w:spacing w:val="-1"/>
        </w:rPr>
        <w:t>Health</w:t>
      </w:r>
      <w:r w:rsidR="009001A2">
        <w:rPr>
          <w:rFonts w:ascii="Cambria" w:hAnsi="Cambria"/>
          <w:spacing w:val="-1"/>
        </w:rPr>
        <w:t xml:space="preserve"> </w:t>
      </w:r>
      <w:r w:rsidRPr="00594DD2">
        <w:rPr>
          <w:rFonts w:ascii="Cambria" w:hAnsi="Cambria"/>
          <w:spacing w:val="-1"/>
        </w:rPr>
        <w:t>Counseling</w:t>
      </w:r>
      <w:r w:rsidR="009001A2">
        <w:rPr>
          <w:rFonts w:ascii="Cambria" w:hAnsi="Cambria"/>
          <w:spacing w:val="-1"/>
        </w:rPr>
        <w:t xml:space="preserve"> </w:t>
      </w:r>
      <w:r w:rsidRPr="00594DD2">
        <w:rPr>
          <w:rFonts w:ascii="Cambria" w:hAnsi="Cambria"/>
          <w:spacing w:val="-1"/>
        </w:rPr>
        <w:t>program</w:t>
      </w:r>
      <w:r w:rsidRPr="00594DD2">
        <w:rPr>
          <w:rFonts w:ascii="Cambria" w:hAnsi="Cambria"/>
        </w:rPr>
        <w:t xml:space="preserve"> have</w:t>
      </w:r>
      <w:r w:rsidRPr="00594DD2">
        <w:rPr>
          <w:rFonts w:ascii="Cambria" w:hAnsi="Cambria"/>
          <w:spacing w:val="-1"/>
        </w:rPr>
        <w:t xml:space="preserve"> fulfilled</w:t>
      </w:r>
      <w:r w:rsidRPr="00594DD2">
        <w:rPr>
          <w:rFonts w:ascii="Cambria" w:hAnsi="Cambria"/>
        </w:rPr>
        <w:t xml:space="preserve"> the</w:t>
      </w:r>
      <w:r w:rsidRPr="00594DD2">
        <w:rPr>
          <w:rFonts w:ascii="Cambria" w:hAnsi="Cambria"/>
          <w:spacing w:val="-1"/>
        </w:rPr>
        <w:t xml:space="preserve"> academic requirements</w:t>
      </w:r>
      <w:r w:rsidRPr="00594DD2">
        <w:rPr>
          <w:rFonts w:ascii="Cambria" w:hAnsi="Cambria"/>
          <w:spacing w:val="2"/>
        </w:rPr>
        <w:t xml:space="preserve"> </w:t>
      </w:r>
      <w:r w:rsidRPr="00594DD2">
        <w:rPr>
          <w:rFonts w:ascii="Cambria" w:hAnsi="Cambria"/>
        </w:rPr>
        <w:t xml:space="preserve">to </w:t>
      </w:r>
      <w:r w:rsidRPr="00594DD2">
        <w:rPr>
          <w:rFonts w:ascii="Cambria" w:hAnsi="Cambria"/>
          <w:spacing w:val="-1"/>
        </w:rPr>
        <w:t>become</w:t>
      </w:r>
      <w:r w:rsidRPr="00594DD2">
        <w:rPr>
          <w:rFonts w:ascii="Cambria" w:hAnsi="Cambria"/>
        </w:rPr>
        <w:t xml:space="preserve"> </w:t>
      </w:r>
      <w:r w:rsidRPr="00594DD2">
        <w:rPr>
          <w:rFonts w:ascii="Cambria" w:hAnsi="Cambria"/>
          <w:spacing w:val="-1"/>
        </w:rPr>
        <w:t>an</w:t>
      </w:r>
      <w:r w:rsidRPr="00594DD2">
        <w:rPr>
          <w:rFonts w:ascii="Cambria" w:hAnsi="Cambria"/>
          <w:spacing w:val="2"/>
        </w:rPr>
        <w:t xml:space="preserve"> </w:t>
      </w:r>
      <w:r w:rsidRPr="00594DD2">
        <w:rPr>
          <w:rFonts w:ascii="Cambria" w:hAnsi="Cambria"/>
          <w:spacing w:val="-1"/>
        </w:rPr>
        <w:t>LPC.</w:t>
      </w:r>
      <w:r w:rsidRPr="00594DD2">
        <w:rPr>
          <w:rFonts w:ascii="Cambria" w:hAnsi="Cambria"/>
          <w:spacing w:val="2"/>
        </w:rPr>
        <w:t xml:space="preserve"> </w:t>
      </w:r>
      <w:r w:rsidRPr="00594DD2">
        <w:rPr>
          <w:rFonts w:ascii="Cambria" w:hAnsi="Cambria"/>
          <w:spacing w:val="-2"/>
        </w:rPr>
        <w:t>In</w:t>
      </w:r>
      <w:r w:rsidRPr="00594DD2">
        <w:rPr>
          <w:rFonts w:ascii="Cambria" w:hAnsi="Cambria"/>
        </w:rPr>
        <w:t xml:space="preserve"> addition,</w:t>
      </w:r>
      <w:r w:rsidR="009001A2">
        <w:rPr>
          <w:rFonts w:ascii="Cambria" w:hAnsi="Cambria"/>
        </w:rPr>
        <w:t xml:space="preserve"> </w:t>
      </w:r>
      <w:r w:rsidRPr="00594DD2">
        <w:rPr>
          <w:rFonts w:ascii="Cambria" w:hAnsi="Cambria"/>
          <w:spacing w:val="-1"/>
        </w:rPr>
        <w:t>however,</w:t>
      </w:r>
      <w:r w:rsidRPr="00594DD2">
        <w:rPr>
          <w:rFonts w:ascii="Cambria" w:hAnsi="Cambria"/>
          <w:spacing w:val="1"/>
        </w:rPr>
        <w:t xml:space="preserve"> </w:t>
      </w:r>
      <w:r w:rsidRPr="00594DD2">
        <w:rPr>
          <w:rFonts w:ascii="Cambria" w:hAnsi="Cambria"/>
          <w:spacing w:val="-1"/>
        </w:rPr>
        <w:t>graduates</w:t>
      </w:r>
      <w:r w:rsidRPr="00594DD2">
        <w:rPr>
          <w:rFonts w:ascii="Cambria" w:hAnsi="Cambria"/>
        </w:rPr>
        <w:t xml:space="preserve"> must pass the </w:t>
      </w:r>
      <w:r w:rsidRPr="00594DD2">
        <w:rPr>
          <w:rFonts w:ascii="Cambria" w:hAnsi="Cambria"/>
          <w:spacing w:val="-1"/>
        </w:rPr>
        <w:t>National</w:t>
      </w:r>
      <w:r w:rsidRPr="00594DD2">
        <w:rPr>
          <w:rFonts w:ascii="Cambria" w:hAnsi="Cambria"/>
        </w:rPr>
        <w:t xml:space="preserve"> Counseling</w:t>
      </w:r>
      <w:r w:rsidRPr="00594DD2">
        <w:rPr>
          <w:rFonts w:ascii="Cambria" w:hAnsi="Cambria"/>
          <w:spacing w:val="-3"/>
        </w:rPr>
        <w:t xml:space="preserve"> </w:t>
      </w:r>
      <w:r w:rsidRPr="00594DD2">
        <w:rPr>
          <w:rFonts w:ascii="Cambria" w:hAnsi="Cambria"/>
          <w:spacing w:val="-1"/>
        </w:rPr>
        <w:t>Examination</w:t>
      </w:r>
      <w:r w:rsidRPr="00594DD2">
        <w:rPr>
          <w:rFonts w:ascii="Cambria" w:hAnsi="Cambria"/>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complete</w:t>
      </w:r>
      <w:r w:rsidRPr="00594DD2">
        <w:rPr>
          <w:rFonts w:ascii="Cambria" w:hAnsi="Cambria"/>
        </w:rPr>
        <w:t xml:space="preserve"> </w:t>
      </w:r>
      <w:r w:rsidRPr="00594DD2">
        <w:rPr>
          <w:rFonts w:ascii="Cambria" w:hAnsi="Cambria"/>
          <w:spacing w:val="-1"/>
        </w:rPr>
        <w:t>three</w:t>
      </w:r>
      <w:r w:rsidR="009001A2">
        <w:rPr>
          <w:rFonts w:ascii="Cambria" w:hAnsi="Cambria"/>
          <w:spacing w:val="-1"/>
        </w:rPr>
        <w:t xml:space="preserve"> </w:t>
      </w:r>
      <w:r w:rsidRPr="00594DD2">
        <w:rPr>
          <w:rFonts w:ascii="Cambria" w:hAnsi="Cambria"/>
          <w:spacing w:val="-1"/>
        </w:rPr>
        <w:t>thousand</w:t>
      </w:r>
      <w:r w:rsidRPr="00594DD2">
        <w:rPr>
          <w:rFonts w:ascii="Cambria" w:hAnsi="Cambria"/>
        </w:rPr>
        <w:t xml:space="preserve"> </w:t>
      </w:r>
      <w:r w:rsidRPr="00594DD2">
        <w:rPr>
          <w:rFonts w:ascii="Cambria" w:hAnsi="Cambria"/>
          <w:spacing w:val="-1"/>
        </w:rPr>
        <w:t>hours</w:t>
      </w:r>
      <w:r w:rsidRPr="00594DD2">
        <w:rPr>
          <w:rFonts w:ascii="Cambria" w:hAnsi="Cambria"/>
        </w:rPr>
        <w:t xml:space="preserve"> of </w:t>
      </w:r>
      <w:r w:rsidRPr="00594DD2">
        <w:rPr>
          <w:rFonts w:ascii="Cambria" w:hAnsi="Cambria"/>
          <w:spacing w:val="-1"/>
        </w:rPr>
        <w:t xml:space="preserve">post-degree </w:t>
      </w:r>
      <w:r w:rsidRPr="00594DD2">
        <w:rPr>
          <w:rFonts w:ascii="Cambria" w:hAnsi="Cambria"/>
        </w:rPr>
        <w:t>supervised</w:t>
      </w:r>
      <w:r w:rsidRPr="00594DD2">
        <w:rPr>
          <w:rFonts w:ascii="Cambria" w:hAnsi="Cambria"/>
          <w:spacing w:val="2"/>
        </w:rPr>
        <w:t xml:space="preserve"> </w:t>
      </w:r>
      <w:r w:rsidRPr="00594DD2">
        <w:rPr>
          <w:rFonts w:ascii="Cambria" w:hAnsi="Cambria"/>
          <w:spacing w:val="-1"/>
        </w:rPr>
        <w:t xml:space="preserve">experience </w:t>
      </w:r>
      <w:r w:rsidRPr="00594DD2">
        <w:rPr>
          <w:rFonts w:ascii="Cambria" w:hAnsi="Cambria"/>
        </w:rPr>
        <w:t>in a</w:t>
      </w:r>
      <w:r w:rsidR="009001A2">
        <w:rPr>
          <w:rFonts w:ascii="Cambria" w:hAnsi="Cambria"/>
        </w:rPr>
        <w:t xml:space="preserve"> </w:t>
      </w:r>
      <w:r w:rsidRPr="00594DD2">
        <w:rPr>
          <w:rFonts w:ascii="Cambria" w:hAnsi="Cambria"/>
          <w:spacing w:val="-1"/>
        </w:rPr>
        <w:t>counseling</w:t>
      </w:r>
      <w:r w:rsidRPr="00594DD2">
        <w:rPr>
          <w:rFonts w:ascii="Cambria" w:hAnsi="Cambria"/>
          <w:spacing w:val="-3"/>
        </w:rPr>
        <w:t xml:space="preserve"> </w:t>
      </w:r>
      <w:r w:rsidRPr="00594DD2">
        <w:rPr>
          <w:rFonts w:ascii="Cambria" w:hAnsi="Cambria"/>
          <w:spacing w:val="-1"/>
        </w:rPr>
        <w:t>setting.</w:t>
      </w:r>
      <w:r w:rsidRPr="00594DD2">
        <w:rPr>
          <w:rFonts w:ascii="Cambria" w:hAnsi="Cambria"/>
          <w:spacing w:val="2"/>
        </w:rPr>
        <w:t xml:space="preserve"> </w:t>
      </w:r>
      <w:r w:rsidRPr="00594DD2">
        <w:rPr>
          <w:rFonts w:ascii="Cambria" w:hAnsi="Cambria"/>
          <w:spacing w:val="-1"/>
        </w:rPr>
        <w:t>Following</w:t>
      </w:r>
      <w:r w:rsidR="009001A2">
        <w:rPr>
          <w:rFonts w:ascii="Cambria" w:hAnsi="Cambria"/>
          <w:spacing w:val="-1"/>
        </w:rPr>
        <w:t xml:space="preserve"> </w:t>
      </w:r>
      <w:r w:rsidRPr="00594DD2">
        <w:rPr>
          <w:rFonts w:ascii="Cambria" w:hAnsi="Cambria"/>
          <w:spacing w:val="-1"/>
        </w:rPr>
        <w:t>graduation,</w:t>
      </w:r>
      <w:r w:rsidRPr="00594DD2">
        <w:rPr>
          <w:rFonts w:ascii="Cambria" w:hAnsi="Cambria"/>
        </w:rPr>
        <w:t xml:space="preserve"> </w:t>
      </w:r>
      <w:r w:rsidRPr="00594DD2">
        <w:rPr>
          <w:rFonts w:ascii="Cambria" w:hAnsi="Cambria"/>
          <w:spacing w:val="-1"/>
        </w:rPr>
        <w:t>an</w:t>
      </w:r>
      <w:r w:rsidRPr="00594DD2">
        <w:rPr>
          <w:rFonts w:ascii="Cambria" w:hAnsi="Cambria"/>
        </w:rPr>
        <w:t xml:space="preserve"> </w:t>
      </w:r>
      <w:r w:rsidRPr="00594DD2">
        <w:rPr>
          <w:rFonts w:ascii="Cambria" w:hAnsi="Cambria"/>
          <w:spacing w:val="-1"/>
        </w:rPr>
        <w:t>applicant</w:t>
      </w:r>
      <w:r w:rsidRPr="00594DD2">
        <w:rPr>
          <w:rFonts w:ascii="Cambria" w:hAnsi="Cambria"/>
        </w:rPr>
        <w:t xml:space="preserve"> </w:t>
      </w:r>
      <w:r w:rsidRPr="00594DD2">
        <w:rPr>
          <w:rFonts w:ascii="Cambria" w:hAnsi="Cambria"/>
          <w:spacing w:val="-1"/>
        </w:rPr>
        <w:t>registers</w:t>
      </w:r>
      <w:r w:rsidRPr="00594DD2">
        <w:rPr>
          <w:rFonts w:ascii="Cambria" w:hAnsi="Cambria"/>
        </w:rPr>
        <w:t xml:space="preserve"> </w:t>
      </w:r>
      <w:r w:rsidRPr="00594DD2">
        <w:rPr>
          <w:rFonts w:ascii="Cambria" w:hAnsi="Cambria"/>
          <w:spacing w:val="-1"/>
        </w:rPr>
        <w:t>with</w:t>
      </w:r>
      <w:r w:rsidRPr="00594DD2">
        <w:rPr>
          <w:rFonts w:ascii="Cambria" w:hAnsi="Cambria"/>
        </w:rPr>
        <w:t xml:space="preserve"> the</w:t>
      </w:r>
      <w:r w:rsidRPr="00594DD2">
        <w:rPr>
          <w:rFonts w:ascii="Cambria" w:hAnsi="Cambria"/>
          <w:spacing w:val="1"/>
        </w:rPr>
        <w:t xml:space="preserve"> </w:t>
      </w:r>
      <w:r w:rsidRPr="00594DD2">
        <w:rPr>
          <w:rFonts w:ascii="Cambria" w:hAnsi="Cambria"/>
          <w:spacing w:val="-2"/>
        </w:rPr>
        <w:t>LPC</w:t>
      </w:r>
      <w:r w:rsidRPr="00594DD2">
        <w:rPr>
          <w:rFonts w:ascii="Cambria" w:hAnsi="Cambria"/>
          <w:spacing w:val="2"/>
        </w:rPr>
        <w:t xml:space="preserve"> </w:t>
      </w:r>
      <w:r w:rsidRPr="00594DD2">
        <w:rPr>
          <w:rFonts w:ascii="Cambria" w:hAnsi="Cambria"/>
          <w:spacing w:val="-1"/>
        </w:rPr>
        <w:t>Board</w:t>
      </w:r>
      <w:r w:rsidRPr="00594DD2">
        <w:rPr>
          <w:rFonts w:ascii="Cambria" w:hAnsi="Cambria"/>
        </w:rPr>
        <w:t xml:space="preserve"> of</w:t>
      </w:r>
      <w:r w:rsidRPr="00594DD2">
        <w:rPr>
          <w:rFonts w:ascii="Cambria" w:hAnsi="Cambria"/>
          <w:spacing w:val="-2"/>
        </w:rPr>
        <w:t xml:space="preserve"> </w:t>
      </w:r>
      <w:r w:rsidRPr="00594DD2">
        <w:rPr>
          <w:rFonts w:ascii="Cambria" w:hAnsi="Cambria"/>
          <w:spacing w:val="-1"/>
        </w:rPr>
        <w:t>Examiners</w:t>
      </w:r>
      <w:r w:rsidRPr="00594DD2">
        <w:rPr>
          <w:rFonts w:ascii="Cambria" w:hAnsi="Cambria"/>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selects</w:t>
      </w:r>
      <w:r w:rsidRPr="00594DD2">
        <w:rPr>
          <w:rFonts w:ascii="Cambria" w:hAnsi="Cambria"/>
        </w:rPr>
        <w:t xml:space="preserve"> a board-</w:t>
      </w:r>
      <w:r w:rsidRPr="00594DD2">
        <w:rPr>
          <w:rFonts w:ascii="Cambria" w:hAnsi="Cambria"/>
          <w:spacing w:val="-1"/>
        </w:rPr>
        <w:t>approved</w:t>
      </w:r>
      <w:r w:rsidRPr="00594DD2">
        <w:rPr>
          <w:rFonts w:ascii="Cambria" w:hAnsi="Cambria"/>
        </w:rPr>
        <w:t xml:space="preserve"> supervisor. Once</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application</w:t>
      </w:r>
      <w:r w:rsidRPr="00594DD2">
        <w:rPr>
          <w:rFonts w:ascii="Cambria" w:hAnsi="Cambria"/>
        </w:rPr>
        <w:t xml:space="preserve"> </w:t>
      </w:r>
      <w:r w:rsidRPr="00594DD2">
        <w:rPr>
          <w:rFonts w:ascii="Cambria" w:hAnsi="Cambria"/>
          <w:spacing w:val="-1"/>
        </w:rPr>
        <w:t>and</w:t>
      </w:r>
      <w:r w:rsidRPr="00594DD2">
        <w:rPr>
          <w:rFonts w:ascii="Cambria" w:hAnsi="Cambria"/>
        </w:rPr>
        <w:t xml:space="preserve"> supervisor</w:t>
      </w:r>
      <w:r w:rsidRPr="00594DD2">
        <w:rPr>
          <w:rFonts w:ascii="Cambria" w:hAnsi="Cambria"/>
          <w:spacing w:val="-1"/>
        </w:rPr>
        <w:t xml:space="preserve"> selection</w:t>
      </w:r>
      <w:r w:rsidRPr="00594DD2">
        <w:rPr>
          <w:rFonts w:ascii="Cambria" w:hAnsi="Cambria"/>
        </w:rPr>
        <w:t xml:space="preserve"> </w:t>
      </w:r>
      <w:r w:rsidRPr="00594DD2">
        <w:rPr>
          <w:rFonts w:ascii="Cambria" w:hAnsi="Cambria"/>
          <w:spacing w:val="-1"/>
        </w:rPr>
        <w:t>has</w:t>
      </w:r>
      <w:r w:rsidRPr="00594DD2">
        <w:rPr>
          <w:rFonts w:ascii="Cambria" w:hAnsi="Cambria"/>
        </w:rPr>
        <w:t xml:space="preserve"> been </w:t>
      </w:r>
      <w:r w:rsidRPr="00594DD2">
        <w:rPr>
          <w:rFonts w:ascii="Cambria" w:hAnsi="Cambria"/>
          <w:spacing w:val="-1"/>
        </w:rPr>
        <w:t>approved</w:t>
      </w:r>
      <w:r w:rsidRPr="00594DD2">
        <w:rPr>
          <w:rFonts w:ascii="Cambria" w:hAnsi="Cambria"/>
        </w:rPr>
        <w:t xml:space="preserve"> </w:t>
      </w:r>
      <w:r w:rsidRPr="00594DD2">
        <w:rPr>
          <w:rFonts w:ascii="Cambria" w:hAnsi="Cambria"/>
          <w:spacing w:val="2"/>
        </w:rPr>
        <w:t>by</w:t>
      </w:r>
      <w:r w:rsidR="009001A2">
        <w:rPr>
          <w:rFonts w:ascii="Cambria" w:hAnsi="Cambria"/>
          <w:spacing w:val="2"/>
        </w:rPr>
        <w:t xml:space="preserve"> </w:t>
      </w:r>
      <w:r w:rsidRPr="00594DD2">
        <w:rPr>
          <w:rFonts w:ascii="Cambria" w:hAnsi="Cambria"/>
        </w:rPr>
        <w:t>the</w:t>
      </w:r>
      <w:r w:rsidRPr="00594DD2">
        <w:rPr>
          <w:rFonts w:ascii="Cambria" w:hAnsi="Cambria"/>
          <w:spacing w:val="1"/>
        </w:rPr>
        <w:t xml:space="preserve"> </w:t>
      </w:r>
      <w:r w:rsidRPr="00594DD2">
        <w:rPr>
          <w:rFonts w:ascii="Cambria" w:hAnsi="Cambria"/>
          <w:spacing w:val="-2"/>
        </w:rPr>
        <w:t>LPC</w:t>
      </w:r>
      <w:r w:rsidRPr="00594DD2">
        <w:rPr>
          <w:rFonts w:ascii="Cambria" w:hAnsi="Cambria"/>
        </w:rPr>
        <w:t xml:space="preserve"> </w:t>
      </w:r>
      <w:r w:rsidRPr="00594DD2">
        <w:rPr>
          <w:rFonts w:ascii="Cambria" w:hAnsi="Cambria"/>
          <w:spacing w:val="-1"/>
        </w:rPr>
        <w:t>Board,</w:t>
      </w:r>
      <w:r w:rsidRPr="00594DD2">
        <w:rPr>
          <w:rFonts w:ascii="Cambria" w:hAnsi="Cambria"/>
        </w:rPr>
        <w:t xml:space="preserve"> applicants </w:t>
      </w:r>
      <w:r w:rsidRPr="00594DD2">
        <w:rPr>
          <w:rFonts w:ascii="Cambria" w:hAnsi="Cambria"/>
          <w:spacing w:val="-1"/>
        </w:rPr>
        <w:t>can</w:t>
      </w:r>
      <w:r w:rsidRPr="00594DD2">
        <w:rPr>
          <w:rFonts w:ascii="Cambria" w:hAnsi="Cambria"/>
        </w:rPr>
        <w:t xml:space="preserve"> </w:t>
      </w:r>
      <w:r w:rsidRPr="00594DD2">
        <w:rPr>
          <w:rFonts w:ascii="Cambria" w:hAnsi="Cambria"/>
          <w:spacing w:val="-1"/>
        </w:rPr>
        <w:t>begin</w:t>
      </w:r>
      <w:r w:rsidRPr="00594DD2">
        <w:rPr>
          <w:rFonts w:ascii="Cambria" w:hAnsi="Cambria"/>
        </w:rPr>
        <w:t xml:space="preserve"> to accrue</w:t>
      </w:r>
      <w:r w:rsidRPr="00594DD2">
        <w:rPr>
          <w:rFonts w:ascii="Cambria" w:hAnsi="Cambria"/>
          <w:spacing w:val="-1"/>
        </w:rPr>
        <w:t xml:space="preserve"> </w:t>
      </w:r>
      <w:r w:rsidRPr="00594DD2">
        <w:rPr>
          <w:rFonts w:ascii="Cambria" w:hAnsi="Cambria"/>
        </w:rPr>
        <w:t xml:space="preserve">their </w:t>
      </w:r>
      <w:r w:rsidRPr="00594DD2">
        <w:rPr>
          <w:rFonts w:ascii="Cambria" w:hAnsi="Cambria"/>
          <w:spacing w:val="-1"/>
        </w:rPr>
        <w:t>supervised</w:t>
      </w:r>
      <w:r w:rsidRPr="00594DD2">
        <w:rPr>
          <w:rFonts w:ascii="Cambria" w:hAnsi="Cambria"/>
        </w:rPr>
        <w:t xml:space="preserve"> </w:t>
      </w:r>
      <w:r w:rsidRPr="00594DD2">
        <w:rPr>
          <w:rFonts w:ascii="Cambria" w:hAnsi="Cambria"/>
          <w:spacing w:val="-1"/>
        </w:rPr>
        <w:t>hours</w:t>
      </w:r>
      <w:r w:rsidRPr="00594DD2">
        <w:rPr>
          <w:rFonts w:ascii="Cambria" w:hAnsi="Cambria"/>
          <w:spacing w:val="2"/>
        </w:rPr>
        <w:t xml:space="preserve"> </w:t>
      </w:r>
      <w:r w:rsidRPr="00594DD2">
        <w:rPr>
          <w:rFonts w:ascii="Cambria" w:hAnsi="Cambria"/>
          <w:spacing w:val="-1"/>
        </w:rPr>
        <w:t>(which</w:t>
      </w:r>
      <w:r w:rsidRPr="00594DD2">
        <w:rPr>
          <w:rFonts w:ascii="Cambria" w:hAnsi="Cambria"/>
        </w:rPr>
        <w:t xml:space="preserve"> may</w:t>
      </w:r>
      <w:r w:rsidRPr="00594DD2">
        <w:rPr>
          <w:rFonts w:ascii="Cambria" w:hAnsi="Cambria"/>
          <w:spacing w:val="-5"/>
        </w:rPr>
        <w:t xml:space="preserve"> </w:t>
      </w:r>
      <w:r w:rsidRPr="00594DD2">
        <w:rPr>
          <w:rFonts w:ascii="Cambria" w:hAnsi="Cambria"/>
        </w:rPr>
        <w:t>take</w:t>
      </w:r>
      <w:r w:rsidRPr="00594DD2">
        <w:rPr>
          <w:rFonts w:ascii="Cambria" w:hAnsi="Cambria"/>
          <w:spacing w:val="-1"/>
        </w:rPr>
        <w:t xml:space="preserve"> </w:t>
      </w:r>
      <w:r w:rsidRPr="00594DD2">
        <w:rPr>
          <w:rFonts w:ascii="Cambria" w:hAnsi="Cambria"/>
        </w:rPr>
        <w:t>no</w:t>
      </w:r>
      <w:r w:rsidRPr="00594DD2">
        <w:rPr>
          <w:rFonts w:ascii="Cambria" w:hAnsi="Cambria"/>
          <w:spacing w:val="59"/>
        </w:rPr>
        <w:t xml:space="preserve"> </w:t>
      </w:r>
      <w:r w:rsidRPr="00594DD2">
        <w:rPr>
          <w:rFonts w:ascii="Cambria" w:hAnsi="Cambria"/>
        </w:rPr>
        <w:t>less than</w:t>
      </w:r>
      <w:r w:rsidRPr="00594DD2">
        <w:rPr>
          <w:rFonts w:ascii="Cambria" w:hAnsi="Cambria"/>
          <w:spacing w:val="-1"/>
        </w:rPr>
        <w:t xml:space="preserve"> </w:t>
      </w:r>
      <w:r w:rsidRPr="00594DD2">
        <w:rPr>
          <w:rFonts w:ascii="Cambria" w:hAnsi="Cambria"/>
        </w:rPr>
        <w:t>a</w:t>
      </w:r>
      <w:r w:rsidRPr="00594DD2">
        <w:rPr>
          <w:rFonts w:ascii="Cambria" w:hAnsi="Cambria"/>
          <w:spacing w:val="-1"/>
        </w:rPr>
        <w:t xml:space="preserve"> period</w:t>
      </w:r>
      <w:r w:rsidRPr="00594DD2">
        <w:rPr>
          <w:rFonts w:ascii="Cambria" w:hAnsi="Cambria"/>
        </w:rPr>
        <w:t xml:space="preserve"> of</w:t>
      </w:r>
      <w:r w:rsidRPr="00594DD2">
        <w:rPr>
          <w:rFonts w:ascii="Cambria" w:hAnsi="Cambria"/>
          <w:spacing w:val="-1"/>
        </w:rPr>
        <w:t xml:space="preserve"> </w:t>
      </w:r>
      <w:r w:rsidRPr="00594DD2">
        <w:rPr>
          <w:rFonts w:ascii="Cambria" w:hAnsi="Cambria"/>
        </w:rPr>
        <w:t>two</w:t>
      </w:r>
      <w:r w:rsidRPr="00594DD2">
        <w:rPr>
          <w:rFonts w:ascii="Cambria" w:hAnsi="Cambria"/>
          <w:spacing w:val="2"/>
        </w:rPr>
        <w:t xml:space="preserve"> </w:t>
      </w:r>
      <w:r w:rsidRPr="00594DD2">
        <w:rPr>
          <w:rFonts w:ascii="Cambria" w:hAnsi="Cambria"/>
          <w:spacing w:val="-1"/>
        </w:rPr>
        <w:t>years).</w:t>
      </w:r>
      <w:r w:rsidRPr="00594DD2">
        <w:rPr>
          <w:rFonts w:ascii="Cambria" w:hAnsi="Cambria"/>
          <w:spacing w:val="2"/>
        </w:rPr>
        <w:t xml:space="preserve"> </w:t>
      </w:r>
      <w:r w:rsidRPr="00594DD2">
        <w:rPr>
          <w:rFonts w:ascii="Cambria" w:hAnsi="Cambria"/>
          <w:spacing w:val="-1"/>
        </w:rPr>
        <w:t>For</w:t>
      </w:r>
      <w:r w:rsidRPr="00594DD2">
        <w:rPr>
          <w:rFonts w:ascii="Cambria" w:hAnsi="Cambria"/>
        </w:rPr>
        <w:t xml:space="preserve"> more</w:t>
      </w:r>
      <w:r w:rsidRPr="00594DD2">
        <w:rPr>
          <w:rFonts w:ascii="Cambria" w:hAnsi="Cambria"/>
          <w:spacing w:val="-1"/>
        </w:rPr>
        <w:t xml:space="preserve"> </w:t>
      </w:r>
      <w:r w:rsidRPr="00594DD2">
        <w:rPr>
          <w:rFonts w:ascii="Cambria" w:hAnsi="Cambria"/>
        </w:rPr>
        <w:t xml:space="preserve">information, </w:t>
      </w:r>
      <w:r w:rsidRPr="00594DD2">
        <w:rPr>
          <w:rFonts w:ascii="Cambria" w:hAnsi="Cambria"/>
          <w:spacing w:val="-1"/>
        </w:rPr>
        <w:t>contact</w:t>
      </w:r>
      <w:r w:rsidRPr="00594DD2">
        <w:rPr>
          <w:rFonts w:ascii="Cambria" w:hAnsi="Cambria"/>
        </w:rPr>
        <w:t xml:space="preserve"> the</w:t>
      </w:r>
      <w:r w:rsidRPr="00594DD2">
        <w:rPr>
          <w:rFonts w:ascii="Cambria" w:hAnsi="Cambria"/>
          <w:spacing w:val="1"/>
        </w:rPr>
        <w:t xml:space="preserve"> </w:t>
      </w:r>
      <w:r w:rsidRPr="00594DD2">
        <w:rPr>
          <w:rFonts w:ascii="Cambria" w:hAnsi="Cambria"/>
          <w:spacing w:val="-2"/>
        </w:rPr>
        <w:t>LPC</w:t>
      </w:r>
      <w:r w:rsidRPr="00594DD2">
        <w:rPr>
          <w:rFonts w:ascii="Cambria" w:hAnsi="Cambria"/>
          <w:spacing w:val="2"/>
        </w:rPr>
        <w:t xml:space="preserve"> </w:t>
      </w:r>
      <w:r w:rsidRPr="00594DD2">
        <w:rPr>
          <w:rFonts w:ascii="Cambria" w:hAnsi="Cambria"/>
          <w:spacing w:val="-1"/>
        </w:rPr>
        <w:t>Board</w:t>
      </w:r>
      <w:r w:rsidRPr="00594DD2">
        <w:rPr>
          <w:rFonts w:ascii="Cambria" w:hAnsi="Cambria"/>
        </w:rPr>
        <w:t xml:space="preserve"> of</w:t>
      </w:r>
      <w:r w:rsidRPr="00594DD2">
        <w:rPr>
          <w:rFonts w:ascii="Cambria" w:hAnsi="Cambria"/>
          <w:spacing w:val="35"/>
        </w:rPr>
        <w:t xml:space="preserve"> </w:t>
      </w:r>
      <w:r w:rsidRPr="00594DD2">
        <w:rPr>
          <w:rFonts w:ascii="Cambria" w:hAnsi="Cambria"/>
          <w:spacing w:val="-1"/>
        </w:rPr>
        <w:t>Examiners</w:t>
      </w:r>
      <w:r w:rsidRPr="00594DD2">
        <w:rPr>
          <w:rFonts w:ascii="Cambria" w:hAnsi="Cambria"/>
        </w:rPr>
        <w:t xml:space="preserve"> </w:t>
      </w:r>
      <w:r w:rsidRPr="00594DD2">
        <w:rPr>
          <w:rFonts w:ascii="Cambria" w:hAnsi="Cambria"/>
          <w:spacing w:val="-1"/>
        </w:rPr>
        <w:t>at</w:t>
      </w:r>
      <w:r w:rsidRPr="00594DD2">
        <w:rPr>
          <w:rFonts w:ascii="Cambria" w:hAnsi="Cambria"/>
        </w:rPr>
        <w:t xml:space="preserve"> (225)</w:t>
      </w:r>
      <w:r w:rsidRPr="00594DD2">
        <w:rPr>
          <w:rFonts w:ascii="Cambria" w:hAnsi="Cambria"/>
          <w:spacing w:val="-1"/>
        </w:rPr>
        <w:t xml:space="preserve"> </w:t>
      </w:r>
      <w:r w:rsidRPr="00594DD2">
        <w:rPr>
          <w:rFonts w:ascii="Cambria" w:hAnsi="Cambria"/>
        </w:rPr>
        <w:t xml:space="preserve">765-2515 or </w:t>
      </w:r>
      <w:r w:rsidRPr="00594DD2">
        <w:rPr>
          <w:rFonts w:ascii="Cambria" w:hAnsi="Cambria"/>
          <w:spacing w:val="-1"/>
        </w:rPr>
        <w:t>at</w:t>
      </w:r>
      <w:r w:rsidRPr="00594DD2">
        <w:rPr>
          <w:rFonts w:ascii="Cambria" w:hAnsi="Cambria"/>
        </w:rPr>
        <w:t xml:space="preserve"> </w:t>
      </w:r>
      <w:hyperlink r:id="rId19">
        <w:r w:rsidRPr="00594DD2">
          <w:rPr>
            <w:rFonts w:ascii="Cambria" w:hAnsi="Cambria"/>
            <w:color w:val="570DA6"/>
            <w:spacing w:val="-1"/>
          </w:rPr>
          <w:t>www.lpcboard.org</w:t>
        </w:r>
        <w:r w:rsidRPr="00594DD2">
          <w:rPr>
            <w:rFonts w:ascii="Cambria" w:hAnsi="Cambria"/>
            <w:spacing w:val="-1"/>
          </w:rPr>
          <w:t>.</w:t>
        </w:r>
      </w:hyperlink>
    </w:p>
    <w:p w14:paraId="70AB9242" w14:textId="77777777" w:rsidR="00CF1694" w:rsidRPr="00594DD2" w:rsidRDefault="00CF1694" w:rsidP="00CF1694">
      <w:pPr>
        <w:rPr>
          <w:rFonts w:ascii="Cambria" w:eastAsia="Times New Roman" w:hAnsi="Cambria" w:cs="Times New Roman"/>
          <w:sz w:val="24"/>
          <w:szCs w:val="24"/>
        </w:rPr>
      </w:pPr>
    </w:p>
    <w:p w14:paraId="0116D78E" w14:textId="4E81A1BE" w:rsidR="00CF1694" w:rsidRPr="00594DD2" w:rsidRDefault="00CF1694" w:rsidP="00CF1694">
      <w:pPr>
        <w:pStyle w:val="BodyText"/>
        <w:ind w:right="360"/>
        <w:rPr>
          <w:rFonts w:ascii="Cambria" w:hAnsi="Cambria"/>
        </w:rPr>
      </w:pPr>
      <w:r w:rsidRPr="00594DD2">
        <w:rPr>
          <w:rFonts w:ascii="Cambria" w:hAnsi="Cambria"/>
          <w:spacing w:val="-1"/>
        </w:rPr>
        <w:t>Graduates</w:t>
      </w:r>
      <w:r w:rsidRPr="00594DD2">
        <w:rPr>
          <w:rFonts w:ascii="Cambria" w:hAnsi="Cambria"/>
        </w:rPr>
        <w:t xml:space="preserve"> of the</w:t>
      </w:r>
      <w:r w:rsidRPr="00594DD2">
        <w:rPr>
          <w:rFonts w:ascii="Cambria" w:hAnsi="Cambria"/>
          <w:spacing w:val="-2"/>
        </w:rPr>
        <w:t xml:space="preserve"> </w:t>
      </w:r>
      <w:r w:rsidRPr="00594DD2">
        <w:rPr>
          <w:rFonts w:ascii="Cambria" w:hAnsi="Cambria"/>
          <w:spacing w:val="-1"/>
        </w:rPr>
        <w:t>School</w:t>
      </w:r>
      <w:r w:rsidRPr="00594DD2">
        <w:rPr>
          <w:rFonts w:ascii="Cambria" w:hAnsi="Cambria"/>
          <w:spacing w:val="2"/>
        </w:rPr>
        <w:t xml:space="preserve"> </w:t>
      </w:r>
      <w:r w:rsidRPr="00594DD2">
        <w:rPr>
          <w:rFonts w:ascii="Cambria" w:hAnsi="Cambria"/>
          <w:spacing w:val="-1"/>
        </w:rPr>
        <w:t>Counseling</w:t>
      </w:r>
      <w:r w:rsidRPr="00594DD2">
        <w:rPr>
          <w:rFonts w:ascii="Cambria" w:hAnsi="Cambria"/>
          <w:spacing w:val="-3"/>
        </w:rPr>
        <w:t xml:space="preserve"> </w:t>
      </w:r>
      <w:r w:rsidRPr="00594DD2">
        <w:rPr>
          <w:rFonts w:ascii="Cambria" w:hAnsi="Cambria"/>
          <w:spacing w:val="-1"/>
        </w:rPr>
        <w:t>program</w:t>
      </w:r>
      <w:r w:rsidRPr="00594DD2">
        <w:rPr>
          <w:rFonts w:ascii="Cambria" w:hAnsi="Cambria"/>
        </w:rPr>
        <w:t xml:space="preserve"> </w:t>
      </w:r>
      <w:r w:rsidRPr="00594DD2">
        <w:rPr>
          <w:rFonts w:ascii="Cambria" w:hAnsi="Cambria"/>
          <w:spacing w:val="1"/>
        </w:rPr>
        <w:t>may</w:t>
      </w:r>
      <w:r w:rsidRPr="00594DD2">
        <w:rPr>
          <w:rFonts w:ascii="Cambria" w:hAnsi="Cambria"/>
          <w:spacing w:val="-3"/>
        </w:rPr>
        <w:t xml:space="preserve"> </w:t>
      </w:r>
      <w:r w:rsidRPr="00594DD2">
        <w:rPr>
          <w:rFonts w:ascii="Cambria" w:hAnsi="Cambria"/>
          <w:spacing w:val="-1"/>
        </w:rPr>
        <w:t>also</w:t>
      </w:r>
      <w:r w:rsidRPr="00594DD2">
        <w:rPr>
          <w:rFonts w:ascii="Cambria" w:hAnsi="Cambria"/>
        </w:rPr>
        <w:t xml:space="preserve"> be </w:t>
      </w:r>
      <w:r w:rsidRPr="00594DD2">
        <w:rPr>
          <w:rFonts w:ascii="Cambria" w:hAnsi="Cambria"/>
          <w:spacing w:val="-1"/>
        </w:rPr>
        <w:t xml:space="preserve">license-eligible </w:t>
      </w:r>
      <w:r w:rsidRPr="00594DD2">
        <w:rPr>
          <w:rFonts w:ascii="Cambria" w:hAnsi="Cambria"/>
          <w:spacing w:val="1"/>
        </w:rPr>
        <w:t>if</w:t>
      </w:r>
      <w:r w:rsidRPr="00594DD2">
        <w:rPr>
          <w:rFonts w:ascii="Cambria" w:hAnsi="Cambria"/>
        </w:rPr>
        <w:t xml:space="preserve"> they</w:t>
      </w:r>
      <w:r w:rsidRPr="00594DD2">
        <w:rPr>
          <w:rFonts w:ascii="Cambria" w:hAnsi="Cambria"/>
          <w:spacing w:val="-5"/>
        </w:rPr>
        <w:t xml:space="preserve"> </w:t>
      </w:r>
      <w:r w:rsidRPr="00594DD2">
        <w:rPr>
          <w:rFonts w:ascii="Cambria" w:hAnsi="Cambria"/>
        </w:rPr>
        <w:t>take</w:t>
      </w:r>
      <w:r w:rsidR="009001A2">
        <w:rPr>
          <w:rFonts w:ascii="Cambria" w:hAnsi="Cambria"/>
        </w:rPr>
        <w:t xml:space="preserve"> </w:t>
      </w:r>
      <w:r w:rsidRPr="00594DD2">
        <w:rPr>
          <w:rFonts w:ascii="Cambria" w:hAnsi="Cambria"/>
          <w:spacing w:val="-1"/>
        </w:rPr>
        <w:t>additional</w:t>
      </w:r>
      <w:r w:rsidRPr="00594DD2">
        <w:rPr>
          <w:rFonts w:ascii="Cambria" w:hAnsi="Cambria"/>
        </w:rPr>
        <w:t xml:space="preserve"> </w:t>
      </w:r>
      <w:r w:rsidRPr="00594DD2">
        <w:rPr>
          <w:rFonts w:ascii="Cambria" w:hAnsi="Cambria"/>
          <w:spacing w:val="-1"/>
        </w:rPr>
        <w:t>coursework</w:t>
      </w:r>
      <w:r w:rsidRPr="00594DD2">
        <w:rPr>
          <w:rFonts w:ascii="Cambria" w:hAnsi="Cambria"/>
          <w:spacing w:val="2"/>
        </w:rPr>
        <w:t xml:space="preserve"> </w:t>
      </w:r>
      <w:r w:rsidRPr="00594DD2">
        <w:rPr>
          <w:rFonts w:ascii="Cambria" w:hAnsi="Cambria"/>
          <w:spacing w:val="-1"/>
        </w:rPr>
        <w:t>(e.g.,</w:t>
      </w:r>
      <w:r w:rsidRPr="00594DD2">
        <w:rPr>
          <w:rFonts w:ascii="Cambria" w:hAnsi="Cambria"/>
        </w:rPr>
        <w:t xml:space="preserve"> </w:t>
      </w:r>
      <w:r w:rsidRPr="00594DD2">
        <w:rPr>
          <w:rFonts w:ascii="Cambria" w:hAnsi="Cambria"/>
          <w:spacing w:val="-1"/>
        </w:rPr>
        <w:t>ELRC</w:t>
      </w:r>
      <w:r w:rsidRPr="00594DD2">
        <w:rPr>
          <w:rFonts w:ascii="Cambria" w:hAnsi="Cambria"/>
        </w:rPr>
        <w:t xml:space="preserve"> 4600, </w:t>
      </w:r>
      <w:r w:rsidRPr="00594DD2">
        <w:rPr>
          <w:rFonts w:ascii="Cambria" w:hAnsi="Cambria"/>
          <w:spacing w:val="-2"/>
        </w:rPr>
        <w:t>ELRC</w:t>
      </w:r>
      <w:r w:rsidRPr="00594DD2">
        <w:rPr>
          <w:rFonts w:ascii="Cambria" w:hAnsi="Cambria"/>
        </w:rPr>
        <w:t xml:space="preserve"> 4602).</w:t>
      </w:r>
      <w:r w:rsidRPr="00594DD2">
        <w:rPr>
          <w:rFonts w:ascii="Cambria" w:hAnsi="Cambria"/>
          <w:spacing w:val="-1"/>
        </w:rPr>
        <w:t xml:space="preserve"> Please </w:t>
      </w:r>
      <w:r w:rsidRPr="00594DD2">
        <w:rPr>
          <w:rFonts w:ascii="Cambria" w:hAnsi="Cambria"/>
        </w:rPr>
        <w:t>talk to</w:t>
      </w:r>
      <w:r w:rsidRPr="00594DD2">
        <w:rPr>
          <w:rFonts w:ascii="Cambria" w:hAnsi="Cambria"/>
          <w:spacing w:val="5"/>
        </w:rPr>
        <w:t xml:space="preserve"> </w:t>
      </w:r>
      <w:r w:rsidR="00F84426" w:rsidRPr="00594DD2">
        <w:rPr>
          <w:rFonts w:ascii="Cambria" w:hAnsi="Cambria"/>
          <w:spacing w:val="-2"/>
        </w:rPr>
        <w:t>the</w:t>
      </w:r>
      <w:r w:rsidRPr="00594DD2">
        <w:rPr>
          <w:rFonts w:ascii="Cambria" w:hAnsi="Cambria"/>
          <w:spacing w:val="1"/>
        </w:rPr>
        <w:t xml:space="preserve"> </w:t>
      </w:r>
      <w:r w:rsidRPr="00594DD2">
        <w:rPr>
          <w:rFonts w:ascii="Cambria" w:hAnsi="Cambria"/>
        </w:rPr>
        <w:t>faculty</w:t>
      </w:r>
      <w:r w:rsidR="009001A2">
        <w:rPr>
          <w:rFonts w:ascii="Cambria" w:hAnsi="Cambria"/>
        </w:rPr>
        <w:t xml:space="preserve"> </w:t>
      </w:r>
      <w:r w:rsidRPr="00594DD2">
        <w:rPr>
          <w:rFonts w:ascii="Cambria" w:hAnsi="Cambria"/>
          <w:spacing w:val="-1"/>
        </w:rPr>
        <w:t>advisor</w:t>
      </w:r>
      <w:r w:rsidRPr="00594DD2">
        <w:rPr>
          <w:rFonts w:ascii="Cambria" w:hAnsi="Cambria"/>
        </w:rPr>
        <w:t xml:space="preserve"> </w:t>
      </w:r>
      <w:r w:rsidRPr="00594DD2">
        <w:rPr>
          <w:rFonts w:ascii="Cambria" w:hAnsi="Cambria"/>
          <w:spacing w:val="-1"/>
        </w:rPr>
        <w:t>for</w:t>
      </w:r>
      <w:r w:rsidRPr="00594DD2">
        <w:rPr>
          <w:rFonts w:ascii="Cambria" w:hAnsi="Cambria"/>
        </w:rPr>
        <w:t xml:space="preserve"> </w:t>
      </w:r>
      <w:r w:rsidRPr="00594DD2">
        <w:rPr>
          <w:rFonts w:ascii="Cambria" w:hAnsi="Cambria"/>
          <w:spacing w:val="-1"/>
        </w:rPr>
        <w:t>further</w:t>
      </w:r>
      <w:r w:rsidRPr="00594DD2">
        <w:rPr>
          <w:rFonts w:ascii="Cambria" w:hAnsi="Cambria"/>
        </w:rPr>
        <w:t xml:space="preserve"> information.</w:t>
      </w:r>
    </w:p>
    <w:p w14:paraId="64581383" w14:textId="77777777" w:rsidR="00CF1694" w:rsidRPr="00594DD2" w:rsidRDefault="00CF1694" w:rsidP="00CF1694">
      <w:pPr>
        <w:rPr>
          <w:rFonts w:ascii="Cambria" w:eastAsia="Times New Roman" w:hAnsi="Cambria" w:cs="Times New Roman"/>
          <w:sz w:val="24"/>
          <w:szCs w:val="24"/>
        </w:rPr>
      </w:pPr>
    </w:p>
    <w:p w14:paraId="21F179E2" w14:textId="77777777" w:rsidR="00CF1694" w:rsidRPr="00594DD2" w:rsidRDefault="00CF1694" w:rsidP="00CF1694">
      <w:pPr>
        <w:spacing w:before="5"/>
        <w:rPr>
          <w:rFonts w:ascii="Cambria" w:eastAsia="Times New Roman" w:hAnsi="Cambria" w:cs="Times New Roman"/>
          <w:sz w:val="24"/>
          <w:szCs w:val="24"/>
        </w:rPr>
      </w:pPr>
    </w:p>
    <w:p w14:paraId="47DDAA9E" w14:textId="77777777" w:rsidR="00CF1694" w:rsidRPr="00594DD2" w:rsidRDefault="00CF1694" w:rsidP="001F59E2">
      <w:pPr>
        <w:pStyle w:val="Heading2"/>
        <w:ind w:left="820" w:firstLine="620"/>
        <w:rPr>
          <w:rFonts w:ascii="Cambria" w:hAnsi="Cambria"/>
          <w:b w:val="0"/>
          <w:bCs w:val="0"/>
        </w:rPr>
      </w:pPr>
      <w:r w:rsidRPr="00594DD2">
        <w:rPr>
          <w:rFonts w:ascii="Cambria" w:hAnsi="Cambria"/>
          <w:spacing w:val="-1"/>
        </w:rPr>
        <w:t>Requirements</w:t>
      </w:r>
      <w:r w:rsidRPr="00594DD2">
        <w:rPr>
          <w:rFonts w:ascii="Cambria" w:hAnsi="Cambria"/>
        </w:rPr>
        <w:t xml:space="preserve"> for</w:t>
      </w:r>
      <w:r w:rsidRPr="00594DD2">
        <w:rPr>
          <w:rFonts w:ascii="Cambria" w:hAnsi="Cambria"/>
          <w:spacing w:val="-1"/>
        </w:rPr>
        <w:t xml:space="preserve"> Certification</w:t>
      </w:r>
      <w:r w:rsidRPr="00594DD2">
        <w:rPr>
          <w:rFonts w:ascii="Cambria" w:hAnsi="Cambria"/>
          <w:spacing w:val="1"/>
        </w:rPr>
        <w:t xml:space="preserve"> </w:t>
      </w:r>
      <w:r w:rsidRPr="00594DD2">
        <w:rPr>
          <w:rFonts w:ascii="Cambria" w:hAnsi="Cambria"/>
        </w:rPr>
        <w:t xml:space="preserve">as a </w:t>
      </w:r>
      <w:r w:rsidRPr="00594DD2">
        <w:rPr>
          <w:rFonts w:ascii="Cambria" w:hAnsi="Cambria"/>
          <w:spacing w:val="-1"/>
        </w:rPr>
        <w:t>School</w:t>
      </w:r>
      <w:r w:rsidRPr="00594DD2">
        <w:rPr>
          <w:rFonts w:ascii="Cambria" w:hAnsi="Cambria"/>
        </w:rPr>
        <w:t xml:space="preserve"> </w:t>
      </w:r>
      <w:r w:rsidRPr="00594DD2">
        <w:rPr>
          <w:rFonts w:ascii="Cambria" w:hAnsi="Cambria"/>
          <w:spacing w:val="-1"/>
        </w:rPr>
        <w:t>Counselor</w:t>
      </w:r>
    </w:p>
    <w:p w14:paraId="1DE74F3C" w14:textId="77777777" w:rsidR="00CF1694" w:rsidRPr="00594DD2" w:rsidRDefault="00CF1694" w:rsidP="00CF1694">
      <w:pPr>
        <w:spacing w:before="7"/>
        <w:rPr>
          <w:rFonts w:ascii="Cambria" w:eastAsia="Times New Roman" w:hAnsi="Cambria" w:cs="Times New Roman"/>
          <w:b/>
          <w:bCs/>
          <w:sz w:val="24"/>
          <w:szCs w:val="24"/>
        </w:rPr>
      </w:pPr>
    </w:p>
    <w:p w14:paraId="61CB1676" w14:textId="77777777" w:rsidR="008A1C05" w:rsidRDefault="008A1C05" w:rsidP="008A1C05">
      <w:pPr>
        <w:pStyle w:val="BodyText"/>
        <w:ind w:right="155"/>
        <w:rPr>
          <w:rFonts w:cs="Times New Roman"/>
          <w:color w:val="000000"/>
        </w:rPr>
      </w:pPr>
      <w:r>
        <w:rPr>
          <w:rFonts w:ascii="Cambria" w:hAnsi="Cambria" w:cs="Times New Roman"/>
          <w:color w:val="000000"/>
          <w:spacing w:val="-1"/>
        </w:rPr>
        <w:t>Graduates</w:t>
      </w:r>
      <w:r>
        <w:rPr>
          <w:rFonts w:ascii="Cambria" w:hAnsi="Cambria" w:cs="Times New Roman"/>
          <w:color w:val="000000"/>
          <w:spacing w:val="1"/>
        </w:rPr>
        <w:t xml:space="preserve"> </w:t>
      </w:r>
      <w:r>
        <w:rPr>
          <w:rFonts w:ascii="Cambria" w:hAnsi="Cambria" w:cs="Times New Roman"/>
          <w:color w:val="000000"/>
        </w:rPr>
        <w:t xml:space="preserve">who </w:t>
      </w:r>
      <w:r>
        <w:rPr>
          <w:rFonts w:ascii="Cambria" w:hAnsi="Cambria" w:cs="Times New Roman"/>
          <w:color w:val="000000"/>
          <w:spacing w:val="-1"/>
        </w:rPr>
        <w:t>complete all</w:t>
      </w:r>
      <w:r>
        <w:rPr>
          <w:rFonts w:ascii="Cambria" w:hAnsi="Cambria" w:cs="Times New Roman"/>
          <w:color w:val="000000"/>
        </w:rPr>
        <w:t xml:space="preserve"> the </w:t>
      </w:r>
      <w:r>
        <w:rPr>
          <w:rFonts w:ascii="Cambria" w:hAnsi="Cambria" w:cs="Times New Roman"/>
          <w:color w:val="000000"/>
          <w:spacing w:val="-1"/>
        </w:rPr>
        <w:t>requirements</w:t>
      </w:r>
      <w:r>
        <w:rPr>
          <w:rFonts w:ascii="Cambria" w:hAnsi="Cambria" w:cs="Times New Roman"/>
          <w:color w:val="000000"/>
        </w:rPr>
        <w:t xml:space="preserve"> </w:t>
      </w:r>
      <w:r>
        <w:rPr>
          <w:rFonts w:ascii="Cambria" w:hAnsi="Cambria" w:cs="Times New Roman"/>
          <w:color w:val="000000"/>
          <w:spacing w:val="1"/>
        </w:rPr>
        <w:t>of</w:t>
      </w:r>
      <w:r>
        <w:rPr>
          <w:rFonts w:ascii="Cambria" w:hAnsi="Cambria" w:cs="Times New Roman"/>
          <w:color w:val="000000"/>
        </w:rPr>
        <w:t xml:space="preserve"> the</w:t>
      </w:r>
      <w:r>
        <w:rPr>
          <w:rFonts w:ascii="Cambria" w:hAnsi="Cambria" w:cs="Times New Roman"/>
          <w:color w:val="000000"/>
          <w:spacing w:val="-2"/>
        </w:rPr>
        <w:t xml:space="preserve"> </w:t>
      </w:r>
      <w:r>
        <w:rPr>
          <w:rFonts w:ascii="Cambria" w:hAnsi="Cambria" w:cs="Times New Roman"/>
          <w:color w:val="000000"/>
          <w:spacing w:val="-1"/>
        </w:rPr>
        <w:t>School</w:t>
      </w:r>
      <w:r>
        <w:rPr>
          <w:rFonts w:ascii="Cambria" w:hAnsi="Cambria" w:cs="Times New Roman"/>
          <w:color w:val="000000"/>
        </w:rPr>
        <w:t xml:space="preserve"> </w:t>
      </w:r>
      <w:r>
        <w:rPr>
          <w:rFonts w:ascii="Cambria" w:hAnsi="Cambria" w:cs="Times New Roman"/>
          <w:color w:val="000000"/>
          <w:spacing w:val="-1"/>
        </w:rPr>
        <w:t>Counseling</w:t>
      </w:r>
      <w:r>
        <w:rPr>
          <w:rFonts w:ascii="Cambria" w:hAnsi="Cambria" w:cs="Times New Roman"/>
          <w:color w:val="000000"/>
          <w:spacing w:val="-3"/>
        </w:rPr>
        <w:t xml:space="preserve"> </w:t>
      </w:r>
      <w:r>
        <w:rPr>
          <w:rFonts w:ascii="Cambria" w:hAnsi="Cambria" w:cs="Times New Roman"/>
          <w:color w:val="000000"/>
          <w:spacing w:val="-1"/>
        </w:rPr>
        <w:t>track</w:t>
      </w:r>
      <w:r>
        <w:rPr>
          <w:rFonts w:ascii="Cambria" w:hAnsi="Cambria" w:cs="Times New Roman"/>
          <w:color w:val="000000"/>
          <w:spacing w:val="4"/>
        </w:rPr>
        <w:t xml:space="preserve"> </w:t>
      </w:r>
      <w:r>
        <w:rPr>
          <w:rFonts w:ascii="Cambria" w:hAnsi="Cambria" w:cs="Times New Roman"/>
          <w:color w:val="000000"/>
        </w:rPr>
        <w:t xml:space="preserve">will be eligible to </w:t>
      </w:r>
      <w:r>
        <w:rPr>
          <w:rFonts w:ascii="Cambria" w:hAnsi="Cambria" w:cs="Times New Roman"/>
          <w:color w:val="000000"/>
          <w:spacing w:val="-1"/>
        </w:rPr>
        <w:t xml:space="preserve">take </w:t>
      </w:r>
      <w:r>
        <w:rPr>
          <w:rFonts w:ascii="Cambria" w:hAnsi="Cambria" w:cs="Times New Roman"/>
          <w:color w:val="000000"/>
        </w:rPr>
        <w:t xml:space="preserve">the Praxis </w:t>
      </w:r>
      <w:r>
        <w:rPr>
          <w:rFonts w:ascii="Cambria" w:hAnsi="Cambria" w:cs="Times New Roman"/>
          <w:color w:val="000000"/>
          <w:spacing w:val="-1"/>
        </w:rPr>
        <w:t>exam</w:t>
      </w:r>
      <w:r>
        <w:rPr>
          <w:rFonts w:ascii="Cambria" w:hAnsi="Cambria" w:cs="Times New Roman"/>
          <w:color w:val="000000"/>
        </w:rPr>
        <w:t xml:space="preserve"> in their</w:t>
      </w:r>
      <w:r>
        <w:rPr>
          <w:rFonts w:ascii="Cambria" w:hAnsi="Cambria" w:cs="Times New Roman"/>
          <w:color w:val="000000"/>
          <w:spacing w:val="1"/>
        </w:rPr>
        <w:t xml:space="preserve"> </w:t>
      </w:r>
      <w:r>
        <w:rPr>
          <w:rFonts w:ascii="Cambria" w:hAnsi="Cambria" w:cs="Times New Roman"/>
          <w:color w:val="000000"/>
          <w:spacing w:val="-1"/>
        </w:rPr>
        <w:t>internship</w:t>
      </w:r>
      <w:r>
        <w:rPr>
          <w:rFonts w:ascii="Cambria" w:hAnsi="Cambria" w:cs="Times New Roman"/>
          <w:color w:val="000000"/>
        </w:rPr>
        <w:t xml:space="preserve"> </w:t>
      </w:r>
      <w:r>
        <w:rPr>
          <w:rFonts w:ascii="Cambria" w:hAnsi="Cambria" w:cs="Times New Roman"/>
          <w:color w:val="000000"/>
          <w:spacing w:val="-1"/>
        </w:rPr>
        <w:t>semester</w:t>
      </w:r>
      <w:r>
        <w:rPr>
          <w:rFonts w:ascii="Cambria" w:hAnsi="Cambria" w:cs="Times New Roman"/>
          <w:color w:val="000000"/>
        </w:rPr>
        <w:t>. The course work requirements for LSU's program ensure that our school counseling track students have the</w:t>
      </w:r>
      <w:r>
        <w:rPr>
          <w:rFonts w:ascii="Cambria" w:hAnsi="Cambria" w:cs="Times New Roman"/>
          <w:color w:val="000000"/>
          <w:spacing w:val="-1"/>
        </w:rPr>
        <w:t xml:space="preserve"> academic and</w:t>
      </w:r>
      <w:r>
        <w:rPr>
          <w:rFonts w:ascii="Cambria" w:hAnsi="Cambria" w:cs="Times New Roman"/>
          <w:color w:val="000000"/>
        </w:rPr>
        <w:t xml:space="preserve"> </w:t>
      </w:r>
      <w:r>
        <w:rPr>
          <w:rFonts w:ascii="Cambria" w:hAnsi="Cambria" w:cs="Times New Roman"/>
          <w:color w:val="000000"/>
          <w:spacing w:val="-1"/>
        </w:rPr>
        <w:t>experiential</w:t>
      </w:r>
      <w:r>
        <w:rPr>
          <w:rFonts w:ascii="Cambria" w:hAnsi="Cambria" w:cs="Times New Roman"/>
          <w:color w:val="000000"/>
        </w:rPr>
        <w:t xml:space="preserve"> requirements to </w:t>
      </w:r>
      <w:r>
        <w:rPr>
          <w:rFonts w:ascii="Cambria" w:hAnsi="Cambria" w:cs="Times New Roman"/>
          <w:color w:val="000000"/>
          <w:spacing w:val="-1"/>
        </w:rPr>
        <w:t>become</w:t>
      </w:r>
      <w:r>
        <w:rPr>
          <w:rFonts w:ascii="Cambria" w:hAnsi="Cambria" w:cs="Times New Roman"/>
          <w:color w:val="000000"/>
        </w:rPr>
        <w:t xml:space="preserve"> certified </w:t>
      </w:r>
      <w:r>
        <w:rPr>
          <w:rFonts w:ascii="Cambria" w:hAnsi="Cambria" w:cs="Times New Roman"/>
          <w:color w:val="000000"/>
          <w:spacing w:val="-1"/>
        </w:rPr>
        <w:t>as</w:t>
      </w:r>
      <w:r>
        <w:rPr>
          <w:rFonts w:ascii="Cambria" w:hAnsi="Cambria" w:cs="Times New Roman"/>
          <w:color w:val="000000"/>
        </w:rPr>
        <w:t xml:space="preserve"> a</w:t>
      </w:r>
      <w:r>
        <w:rPr>
          <w:rFonts w:ascii="Cambria" w:hAnsi="Cambria" w:cs="Times New Roman"/>
          <w:color w:val="000000"/>
          <w:spacing w:val="-1"/>
        </w:rPr>
        <w:t xml:space="preserve"> school</w:t>
      </w:r>
      <w:r>
        <w:rPr>
          <w:rFonts w:ascii="Cambria" w:hAnsi="Cambria" w:cs="Times New Roman"/>
          <w:color w:val="000000"/>
        </w:rPr>
        <w:t xml:space="preserve"> counselor in the</w:t>
      </w:r>
      <w:r>
        <w:rPr>
          <w:rFonts w:ascii="Cambria" w:hAnsi="Cambria" w:cs="Times New Roman"/>
          <w:color w:val="000000"/>
          <w:spacing w:val="-1"/>
        </w:rPr>
        <w:t xml:space="preserve"> </w:t>
      </w:r>
      <w:r>
        <w:rPr>
          <w:rFonts w:ascii="Cambria" w:hAnsi="Cambria" w:cs="Times New Roman"/>
          <w:color w:val="000000"/>
        </w:rPr>
        <w:t>state</w:t>
      </w:r>
      <w:r>
        <w:rPr>
          <w:rFonts w:ascii="Cambria" w:hAnsi="Cambria" w:cs="Times New Roman"/>
          <w:color w:val="000000"/>
          <w:spacing w:val="-1"/>
        </w:rPr>
        <w:t xml:space="preserve"> </w:t>
      </w:r>
      <w:r>
        <w:rPr>
          <w:rFonts w:ascii="Cambria" w:hAnsi="Cambria" w:cs="Times New Roman"/>
          <w:color w:val="000000"/>
        </w:rPr>
        <w:t xml:space="preserve">of </w:t>
      </w:r>
      <w:r>
        <w:rPr>
          <w:rFonts w:ascii="Cambria" w:hAnsi="Cambria" w:cs="Times New Roman"/>
          <w:color w:val="000000"/>
          <w:spacing w:val="-1"/>
        </w:rPr>
        <w:t xml:space="preserve">Louisiana. Upon graduation, graduates who have passed the Praxis certification exam may apply for an ancillary certification in school counseling in the state of Louisiana. Other states may have different certification exams and procedures. </w:t>
      </w:r>
      <w:r>
        <w:rPr>
          <w:rFonts w:ascii="Cambria" w:hAnsi="Cambria" w:cs="Times New Roman"/>
          <w:color w:val="000000"/>
        </w:rPr>
        <w:t> </w:t>
      </w:r>
    </w:p>
    <w:p w14:paraId="0AE18207" w14:textId="126841CD" w:rsidR="00CB6B5A" w:rsidRPr="002100E1" w:rsidRDefault="00ED2317" w:rsidP="002100E1">
      <w:pPr>
        <w:rPr>
          <w:rFonts w:ascii="Cambria" w:hAnsi="Cambria"/>
          <w:sz w:val="24"/>
          <w:szCs w:val="24"/>
        </w:rPr>
      </w:pPr>
      <w:r w:rsidRPr="00594DD2">
        <w:rPr>
          <w:rFonts w:ascii="Cambria" w:hAnsi="Cambria"/>
          <w:sz w:val="24"/>
          <w:szCs w:val="24"/>
        </w:rPr>
        <w:br w:type="page"/>
      </w:r>
    </w:p>
    <w:p w14:paraId="1FD8B6AC" w14:textId="77777777" w:rsidR="002100E1" w:rsidRDefault="002100E1" w:rsidP="002100E1">
      <w:pPr>
        <w:pStyle w:val="Heading1"/>
        <w:spacing w:before="840"/>
        <w:ind w:left="274" w:right="936"/>
        <w:jc w:val="center"/>
        <w:rPr>
          <w:rFonts w:ascii="Cambria" w:hAnsi="Cambria"/>
          <w:spacing w:val="-1"/>
          <w:sz w:val="24"/>
          <w:szCs w:val="24"/>
        </w:rPr>
      </w:pPr>
    </w:p>
    <w:p w14:paraId="30A033AA" w14:textId="63FDEF78" w:rsidR="00CF1694" w:rsidRPr="00594DD2" w:rsidRDefault="000A3AA2" w:rsidP="002100E1">
      <w:pPr>
        <w:pStyle w:val="Heading1"/>
        <w:spacing w:before="840"/>
        <w:ind w:left="274" w:right="936"/>
        <w:jc w:val="center"/>
        <w:rPr>
          <w:rFonts w:ascii="Cambria" w:hAnsi="Cambria"/>
          <w:spacing w:val="25"/>
          <w:sz w:val="24"/>
          <w:szCs w:val="24"/>
        </w:rPr>
      </w:pPr>
      <w:r w:rsidRPr="00594DD2">
        <w:rPr>
          <w:rFonts w:ascii="Cambria" w:hAnsi="Cambria"/>
          <w:spacing w:val="-1"/>
          <w:sz w:val="24"/>
          <w:szCs w:val="24"/>
        </w:rPr>
        <w:t>SECTION</w:t>
      </w:r>
      <w:r w:rsidRPr="00594DD2">
        <w:rPr>
          <w:rFonts w:ascii="Cambria" w:hAnsi="Cambria"/>
          <w:spacing w:val="1"/>
          <w:sz w:val="24"/>
          <w:szCs w:val="24"/>
        </w:rPr>
        <w:t xml:space="preserve"> </w:t>
      </w:r>
      <w:r w:rsidRPr="00594DD2">
        <w:rPr>
          <w:rFonts w:ascii="Cambria" w:hAnsi="Cambria"/>
          <w:spacing w:val="-1"/>
          <w:sz w:val="24"/>
          <w:szCs w:val="24"/>
        </w:rPr>
        <w:t>TWO:</w:t>
      </w:r>
    </w:p>
    <w:p w14:paraId="01A64BB2" w14:textId="5A85E399" w:rsidR="00CB6B5A" w:rsidRPr="00594DD2" w:rsidRDefault="000A3AA2" w:rsidP="002100E1">
      <w:pPr>
        <w:pStyle w:val="Heading1"/>
        <w:spacing w:before="168"/>
        <w:ind w:left="0" w:right="942"/>
        <w:jc w:val="center"/>
        <w:rPr>
          <w:rFonts w:ascii="Cambria" w:hAnsi="Cambria"/>
          <w:bCs w:val="0"/>
          <w:sz w:val="24"/>
          <w:szCs w:val="24"/>
        </w:rPr>
      </w:pPr>
      <w:r w:rsidRPr="00594DD2">
        <w:rPr>
          <w:rFonts w:ascii="Cambria" w:hAnsi="Cambria"/>
          <w:spacing w:val="-1"/>
          <w:sz w:val="24"/>
          <w:szCs w:val="24"/>
        </w:rPr>
        <w:t>ADMISSION</w:t>
      </w:r>
      <w:r w:rsidRPr="00594DD2">
        <w:rPr>
          <w:rFonts w:ascii="Cambria" w:hAnsi="Cambria"/>
          <w:sz w:val="24"/>
          <w:szCs w:val="24"/>
        </w:rPr>
        <w:t xml:space="preserve"> AND</w:t>
      </w:r>
      <w:r w:rsidRPr="00594DD2">
        <w:rPr>
          <w:rFonts w:ascii="Cambria" w:hAnsi="Cambria"/>
          <w:spacing w:val="-2"/>
          <w:sz w:val="24"/>
          <w:szCs w:val="24"/>
        </w:rPr>
        <w:t xml:space="preserve"> </w:t>
      </w:r>
      <w:r w:rsidRPr="00594DD2">
        <w:rPr>
          <w:rFonts w:ascii="Cambria" w:hAnsi="Cambria"/>
          <w:spacing w:val="-1"/>
          <w:sz w:val="24"/>
          <w:szCs w:val="24"/>
        </w:rPr>
        <w:t>MATRICULATION</w:t>
      </w:r>
      <w:r w:rsidR="00CF1694" w:rsidRPr="00594DD2">
        <w:rPr>
          <w:rFonts w:ascii="Cambria" w:hAnsi="Cambria"/>
          <w:spacing w:val="-1"/>
          <w:sz w:val="24"/>
          <w:szCs w:val="24"/>
        </w:rPr>
        <w:t xml:space="preserve"> </w:t>
      </w:r>
      <w:r w:rsidRPr="00594DD2">
        <w:rPr>
          <w:rFonts w:ascii="Cambria" w:hAnsi="Cambria"/>
          <w:spacing w:val="-1"/>
          <w:sz w:val="24"/>
          <w:szCs w:val="24"/>
        </w:rPr>
        <w:t>PROCESS</w:t>
      </w:r>
    </w:p>
    <w:p w14:paraId="63B2A7AE" w14:textId="77777777" w:rsidR="00CB6B5A" w:rsidRPr="00594DD2" w:rsidRDefault="00CB6B5A">
      <w:pPr>
        <w:jc w:val="center"/>
        <w:rPr>
          <w:rFonts w:ascii="Cambria" w:eastAsia="Times New Roman" w:hAnsi="Cambria" w:cs="Times New Roman"/>
          <w:sz w:val="24"/>
          <w:szCs w:val="24"/>
        </w:rPr>
        <w:sectPr w:rsidR="00CB6B5A" w:rsidRPr="00594DD2">
          <w:footerReference w:type="default" r:id="rId20"/>
          <w:pgSz w:w="12240" w:h="15840"/>
          <w:pgMar w:top="1500" w:right="1720" w:bottom="1960" w:left="1720" w:header="0" w:footer="1767" w:gutter="0"/>
          <w:cols w:space="720"/>
        </w:sectPr>
      </w:pPr>
    </w:p>
    <w:p w14:paraId="449C8117" w14:textId="77777777" w:rsidR="00BC5340" w:rsidRPr="00594DD2" w:rsidRDefault="00BC5340" w:rsidP="00BC5340">
      <w:pPr>
        <w:jc w:val="center"/>
        <w:rPr>
          <w:rFonts w:ascii="Cambria" w:hAnsi="Cambria" w:cs="Times New Roman"/>
          <w:b/>
          <w:sz w:val="24"/>
          <w:szCs w:val="24"/>
        </w:rPr>
      </w:pPr>
      <w:r w:rsidRPr="00594DD2">
        <w:rPr>
          <w:rFonts w:ascii="Cambria" w:hAnsi="Cambria" w:cs="Times New Roman"/>
          <w:b/>
          <w:sz w:val="24"/>
          <w:szCs w:val="24"/>
        </w:rPr>
        <w:lastRenderedPageBreak/>
        <w:t>Counselor Education Admission Process</w:t>
      </w:r>
    </w:p>
    <w:p w14:paraId="43112081" w14:textId="77777777" w:rsidR="00BC5340" w:rsidRPr="00594DD2" w:rsidRDefault="00BC5340" w:rsidP="00BC5340">
      <w:pPr>
        <w:rPr>
          <w:rFonts w:ascii="Cambria" w:hAnsi="Cambria" w:cs="Times New Roman"/>
          <w:sz w:val="24"/>
          <w:szCs w:val="24"/>
        </w:rPr>
      </w:pPr>
    </w:p>
    <w:p w14:paraId="0318C3D7" w14:textId="77777777" w:rsidR="00BC5340" w:rsidRPr="00594DD2" w:rsidRDefault="00BC5340" w:rsidP="00BC5340">
      <w:pPr>
        <w:rPr>
          <w:rFonts w:ascii="Cambria" w:hAnsi="Cambria" w:cs="Times New Roman"/>
          <w:sz w:val="24"/>
          <w:szCs w:val="24"/>
        </w:rPr>
      </w:pPr>
      <w:r w:rsidRPr="00594DD2">
        <w:rPr>
          <w:rFonts w:ascii="Cambria" w:hAnsi="Cambria" w:cs="Times New Roman"/>
          <w:sz w:val="24"/>
          <w:szCs w:val="24"/>
        </w:rPr>
        <w:t xml:space="preserve">LSU’s Counselor Education Program follows all graduate application policies and procedures mandated by the LSU Graduate School. All colleges, schools, and departments must follow these regulations </w:t>
      </w:r>
      <w:proofErr w:type="gramStart"/>
      <w:r w:rsidRPr="00594DD2">
        <w:rPr>
          <w:rFonts w:ascii="Cambria" w:hAnsi="Cambria" w:cs="Times New Roman"/>
          <w:sz w:val="24"/>
          <w:szCs w:val="24"/>
        </w:rPr>
        <w:t>in order to</w:t>
      </w:r>
      <w:proofErr w:type="gramEnd"/>
      <w:r w:rsidRPr="00594DD2">
        <w:rPr>
          <w:rFonts w:ascii="Cambria" w:hAnsi="Cambria" w:cs="Times New Roman"/>
          <w:sz w:val="24"/>
          <w:szCs w:val="24"/>
        </w:rPr>
        <w:t xml:space="preserve"> ensure the integrity and transparency of the application process and exercise fairness to all prospective students.</w:t>
      </w:r>
    </w:p>
    <w:p w14:paraId="681DD3D0" w14:textId="77777777" w:rsidR="00BC5340" w:rsidRPr="00594DD2" w:rsidRDefault="00BC5340" w:rsidP="00BC5340">
      <w:pPr>
        <w:rPr>
          <w:rFonts w:ascii="Cambria" w:hAnsi="Cambria" w:cs="Times New Roman"/>
          <w:sz w:val="24"/>
          <w:szCs w:val="24"/>
        </w:rPr>
      </w:pPr>
    </w:p>
    <w:p w14:paraId="5B53C20F" w14:textId="77777777" w:rsidR="00BC5340" w:rsidRPr="00594DD2" w:rsidRDefault="00BC5340" w:rsidP="00BC5340">
      <w:pPr>
        <w:rPr>
          <w:rFonts w:ascii="Cambria" w:hAnsi="Cambria" w:cs="Times New Roman"/>
          <w:b/>
          <w:sz w:val="24"/>
          <w:szCs w:val="24"/>
        </w:rPr>
      </w:pPr>
      <w:r w:rsidRPr="00594DD2">
        <w:rPr>
          <w:rFonts w:ascii="Cambria" w:hAnsi="Cambria" w:cs="Times New Roman"/>
          <w:b/>
          <w:sz w:val="24"/>
          <w:szCs w:val="24"/>
        </w:rPr>
        <w:t xml:space="preserve">LSU Graduate School Requirements </w:t>
      </w:r>
    </w:p>
    <w:p w14:paraId="37488EB8" w14:textId="3496E071" w:rsidR="00BC5340" w:rsidRPr="00990F69" w:rsidRDefault="00BC5340" w:rsidP="00BC5340">
      <w:pPr>
        <w:pStyle w:val="ListParagraph"/>
        <w:widowControl/>
        <w:numPr>
          <w:ilvl w:val="0"/>
          <w:numId w:val="23"/>
        </w:numPr>
        <w:contextualSpacing/>
        <w:rPr>
          <w:rFonts w:ascii="Cambria" w:hAnsi="Cambria" w:cs="Times New Roman"/>
          <w:sz w:val="24"/>
          <w:szCs w:val="24"/>
        </w:rPr>
      </w:pPr>
      <w:r w:rsidRPr="00594DD2">
        <w:rPr>
          <w:rFonts w:ascii="Cambria" w:hAnsi="Cambria" w:cs="Times New Roman"/>
          <w:sz w:val="24"/>
          <w:szCs w:val="24"/>
        </w:rPr>
        <w:t xml:space="preserve">All applications must be filled out and submitted electronically through the LSU Graduate School’s website: </w:t>
      </w:r>
    </w:p>
    <w:p w14:paraId="1B2D1D48" w14:textId="36C5F86A" w:rsidR="00990F69" w:rsidRPr="00594DD2" w:rsidRDefault="00000000" w:rsidP="00990F69">
      <w:pPr>
        <w:pStyle w:val="ListParagraph"/>
        <w:widowControl/>
        <w:ind w:left="720"/>
        <w:contextualSpacing/>
        <w:rPr>
          <w:rFonts w:ascii="Cambria" w:hAnsi="Cambria" w:cs="Times New Roman"/>
          <w:sz w:val="24"/>
          <w:szCs w:val="24"/>
        </w:rPr>
      </w:pPr>
      <w:hyperlink r:id="rId21" w:history="1">
        <w:r w:rsidR="00990F69" w:rsidRPr="00990F69">
          <w:rPr>
            <w:rStyle w:val="Hyperlink"/>
            <w:rFonts w:ascii="Cambria" w:hAnsi="Cambria" w:cs="Times New Roman"/>
            <w:sz w:val="24"/>
            <w:szCs w:val="24"/>
          </w:rPr>
          <w:t>https://applygrad.lsu.edu/apply/</w:t>
        </w:r>
      </w:hyperlink>
    </w:p>
    <w:p w14:paraId="7597F771" w14:textId="77777777" w:rsidR="00BC5340" w:rsidRPr="00594DD2" w:rsidRDefault="00BC5340" w:rsidP="00BC5340">
      <w:pPr>
        <w:pStyle w:val="ListParagraph"/>
        <w:widowControl/>
        <w:numPr>
          <w:ilvl w:val="0"/>
          <w:numId w:val="23"/>
        </w:numPr>
        <w:contextualSpacing/>
        <w:rPr>
          <w:rFonts w:ascii="Cambria" w:hAnsi="Cambria" w:cs="Times New Roman"/>
          <w:sz w:val="24"/>
          <w:szCs w:val="24"/>
        </w:rPr>
      </w:pPr>
      <w:r w:rsidRPr="00594DD2">
        <w:rPr>
          <w:rFonts w:ascii="Cambria" w:hAnsi="Cambria" w:cs="Times New Roman"/>
          <w:sz w:val="24"/>
          <w:szCs w:val="24"/>
        </w:rPr>
        <w:t>An application will only be processed when the application fee ($50.00) has been paid in full</w:t>
      </w:r>
    </w:p>
    <w:p w14:paraId="61FC98A5" w14:textId="77777777" w:rsidR="00BC5340" w:rsidRPr="00594DD2" w:rsidRDefault="00BC5340" w:rsidP="00BC5340">
      <w:pPr>
        <w:pStyle w:val="ListParagraph"/>
        <w:widowControl/>
        <w:numPr>
          <w:ilvl w:val="0"/>
          <w:numId w:val="23"/>
        </w:numPr>
        <w:contextualSpacing/>
        <w:rPr>
          <w:rFonts w:ascii="Cambria" w:hAnsi="Cambria" w:cs="Times New Roman"/>
          <w:sz w:val="24"/>
          <w:szCs w:val="24"/>
        </w:rPr>
      </w:pPr>
      <w:r w:rsidRPr="00594DD2">
        <w:rPr>
          <w:rFonts w:ascii="Cambria" w:hAnsi="Cambria" w:cs="Times New Roman"/>
          <w:sz w:val="24"/>
          <w:szCs w:val="24"/>
        </w:rPr>
        <w:t xml:space="preserve">Official transcript must be submitted with all applications from previous institutions attended. If the previous institution is/was LSU, the Office of the University Registrar must be contacted to forward official record(s) of transcript(s). </w:t>
      </w:r>
    </w:p>
    <w:p w14:paraId="3278CFAE" w14:textId="77777777" w:rsidR="00BC5340" w:rsidRPr="00594DD2" w:rsidRDefault="00BC5340" w:rsidP="00BC5340">
      <w:pPr>
        <w:pStyle w:val="ListParagraph"/>
        <w:widowControl/>
        <w:numPr>
          <w:ilvl w:val="0"/>
          <w:numId w:val="23"/>
        </w:numPr>
        <w:contextualSpacing/>
        <w:rPr>
          <w:rFonts w:ascii="Cambria" w:hAnsi="Cambria" w:cs="Times New Roman"/>
          <w:sz w:val="24"/>
          <w:szCs w:val="24"/>
        </w:rPr>
      </w:pPr>
      <w:r w:rsidRPr="00594DD2">
        <w:rPr>
          <w:rFonts w:ascii="Cambria" w:hAnsi="Cambria" w:cs="Times New Roman"/>
          <w:sz w:val="24"/>
          <w:szCs w:val="24"/>
        </w:rPr>
        <w:t>Transcripts may also be mailed to:</w:t>
      </w:r>
    </w:p>
    <w:p w14:paraId="228543B6" w14:textId="77777777" w:rsidR="00CF1694" w:rsidRPr="00594DD2" w:rsidRDefault="00CF1694" w:rsidP="00CF1694">
      <w:pPr>
        <w:pStyle w:val="ListParagraph"/>
        <w:widowControl/>
        <w:ind w:left="720"/>
        <w:contextualSpacing/>
        <w:rPr>
          <w:rFonts w:ascii="Cambria" w:hAnsi="Cambria" w:cs="Times New Roman"/>
          <w:sz w:val="24"/>
          <w:szCs w:val="24"/>
        </w:rPr>
      </w:pPr>
    </w:p>
    <w:p w14:paraId="5FC4029A" w14:textId="77777777" w:rsidR="00BC5340" w:rsidRPr="00594DD2" w:rsidRDefault="00BC5340" w:rsidP="00BC5340">
      <w:pPr>
        <w:pStyle w:val="ListParagraph"/>
        <w:rPr>
          <w:rFonts w:ascii="Cambria" w:hAnsi="Cambria" w:cs="Times New Roman"/>
          <w:sz w:val="24"/>
          <w:szCs w:val="24"/>
        </w:rPr>
      </w:pPr>
      <w:r w:rsidRPr="00594DD2">
        <w:rPr>
          <w:rFonts w:ascii="Cambria" w:hAnsi="Cambria" w:cs="Times New Roman"/>
          <w:sz w:val="24"/>
          <w:szCs w:val="24"/>
        </w:rPr>
        <w:t>LSU - Graduate School: Office of Admissions</w:t>
      </w:r>
    </w:p>
    <w:p w14:paraId="7DA4B737" w14:textId="331FC44B" w:rsidR="00BC5340" w:rsidRPr="00594DD2" w:rsidRDefault="00BC5340" w:rsidP="002100E1">
      <w:pPr>
        <w:ind w:left="576"/>
        <w:rPr>
          <w:rFonts w:ascii="Cambria" w:hAnsi="Cambria" w:cs="Times New Roman"/>
          <w:sz w:val="24"/>
          <w:szCs w:val="24"/>
        </w:rPr>
      </w:pPr>
      <w:r w:rsidRPr="00594DD2">
        <w:rPr>
          <w:rFonts w:ascii="Cambria" w:hAnsi="Cambria" w:cs="Times New Roman"/>
          <w:sz w:val="24"/>
          <w:szCs w:val="24"/>
        </w:rPr>
        <w:t>Office of Graduate Student Services</w:t>
      </w:r>
    </w:p>
    <w:p w14:paraId="3315C10D" w14:textId="795E5640" w:rsidR="00BC5340" w:rsidRPr="00594DD2" w:rsidRDefault="00BC5340" w:rsidP="002100E1">
      <w:pPr>
        <w:pStyle w:val="ListParagraph"/>
        <w:ind w:left="576"/>
        <w:rPr>
          <w:rFonts w:ascii="Cambria" w:hAnsi="Cambria" w:cs="Times New Roman"/>
          <w:sz w:val="24"/>
          <w:szCs w:val="24"/>
        </w:rPr>
      </w:pPr>
      <w:r w:rsidRPr="00594DD2">
        <w:rPr>
          <w:rFonts w:ascii="Cambria" w:hAnsi="Cambria" w:cs="Times New Roman"/>
          <w:sz w:val="24"/>
          <w:szCs w:val="24"/>
        </w:rPr>
        <w:t>114 David Boyd Hall</w:t>
      </w:r>
    </w:p>
    <w:p w14:paraId="649BE42A" w14:textId="57E4A36C" w:rsidR="00BC5340" w:rsidRPr="00594DD2" w:rsidRDefault="00BC5340" w:rsidP="002100E1">
      <w:pPr>
        <w:pStyle w:val="ListParagraph"/>
        <w:ind w:left="576"/>
        <w:rPr>
          <w:rFonts w:ascii="Cambria" w:hAnsi="Cambria" w:cs="Times New Roman"/>
          <w:sz w:val="24"/>
          <w:szCs w:val="24"/>
        </w:rPr>
      </w:pPr>
      <w:r w:rsidRPr="00594DD2">
        <w:rPr>
          <w:rFonts w:ascii="Cambria" w:hAnsi="Cambria" w:cs="Times New Roman"/>
          <w:sz w:val="24"/>
          <w:szCs w:val="24"/>
        </w:rPr>
        <w:t>Baton Rouge, LA 70803</w:t>
      </w:r>
    </w:p>
    <w:p w14:paraId="4B8D144C" w14:textId="77777777" w:rsidR="00BC5340" w:rsidRPr="00594DD2" w:rsidRDefault="00BC5340" w:rsidP="00BC5340">
      <w:pPr>
        <w:rPr>
          <w:rFonts w:ascii="Cambria" w:hAnsi="Cambria" w:cs="Times New Roman"/>
          <w:sz w:val="24"/>
          <w:szCs w:val="24"/>
        </w:rPr>
      </w:pPr>
    </w:p>
    <w:p w14:paraId="7E5076CE" w14:textId="77777777" w:rsidR="00BC5340" w:rsidRPr="00594DD2" w:rsidRDefault="00BC5340" w:rsidP="00BC5340">
      <w:pPr>
        <w:rPr>
          <w:rFonts w:ascii="Cambria" w:hAnsi="Cambria" w:cs="Times New Roman"/>
          <w:b/>
          <w:sz w:val="24"/>
          <w:szCs w:val="24"/>
        </w:rPr>
      </w:pPr>
      <w:r w:rsidRPr="00594DD2">
        <w:rPr>
          <w:rFonts w:ascii="Cambria" w:hAnsi="Cambria" w:cs="Times New Roman"/>
          <w:b/>
          <w:sz w:val="24"/>
          <w:szCs w:val="24"/>
        </w:rPr>
        <w:t>Program Specific Requirements:</w:t>
      </w:r>
    </w:p>
    <w:p w14:paraId="6FEABCD0" w14:textId="28DD607B" w:rsidR="00BC5340" w:rsidRPr="00594DD2" w:rsidRDefault="00BC5340" w:rsidP="00BC5340">
      <w:pPr>
        <w:pStyle w:val="ListParagraph"/>
        <w:widowControl/>
        <w:numPr>
          <w:ilvl w:val="0"/>
          <w:numId w:val="23"/>
        </w:numPr>
        <w:contextualSpacing/>
        <w:rPr>
          <w:rFonts w:ascii="Cambria" w:hAnsi="Cambria" w:cs="Times New Roman"/>
          <w:sz w:val="24"/>
          <w:szCs w:val="24"/>
        </w:rPr>
      </w:pPr>
      <w:r w:rsidRPr="00594DD2">
        <w:rPr>
          <w:rFonts w:ascii="Cambria" w:hAnsi="Cambria" w:cs="Times New Roman"/>
          <w:b/>
          <w:sz w:val="24"/>
          <w:szCs w:val="24"/>
        </w:rPr>
        <w:t>GRE Scores</w:t>
      </w:r>
      <w:r w:rsidRPr="00594DD2">
        <w:rPr>
          <w:rFonts w:ascii="Cambria" w:hAnsi="Cambria" w:cs="Times New Roman"/>
          <w:sz w:val="24"/>
          <w:szCs w:val="24"/>
        </w:rPr>
        <w:t>. Official GRE scores must be submitted from the Educational Testing Services (ETS) by the request of the prospective student. For LSU’s Counselor Education program, the minimum scores required are: 297 total – 153 verbal and 144 quantitative respectively. Please designate LSU’s code of 6373 to prompt ETS</w:t>
      </w:r>
      <w:r w:rsidR="007D09C7" w:rsidRPr="00594DD2">
        <w:rPr>
          <w:rFonts w:ascii="Cambria" w:hAnsi="Cambria" w:cs="Times New Roman"/>
          <w:sz w:val="24"/>
          <w:szCs w:val="24"/>
        </w:rPr>
        <w:t xml:space="preserve"> for appropriate routing of</w:t>
      </w:r>
      <w:r w:rsidRPr="00594DD2">
        <w:rPr>
          <w:rFonts w:ascii="Cambria" w:hAnsi="Cambria" w:cs="Times New Roman"/>
          <w:sz w:val="24"/>
          <w:szCs w:val="24"/>
        </w:rPr>
        <w:t xml:space="preserve"> scores.</w:t>
      </w:r>
    </w:p>
    <w:p w14:paraId="1B5A5AB2" w14:textId="522B01CD" w:rsidR="00BC5340" w:rsidRPr="00594DD2" w:rsidRDefault="00BC5340" w:rsidP="00BC5340">
      <w:pPr>
        <w:pStyle w:val="ListParagraph"/>
        <w:widowControl/>
        <w:numPr>
          <w:ilvl w:val="0"/>
          <w:numId w:val="23"/>
        </w:numPr>
        <w:contextualSpacing/>
        <w:rPr>
          <w:rFonts w:ascii="Cambria" w:hAnsi="Cambria" w:cs="Times New Roman"/>
          <w:sz w:val="24"/>
          <w:szCs w:val="24"/>
        </w:rPr>
      </w:pPr>
      <w:r w:rsidRPr="00594DD2">
        <w:rPr>
          <w:rFonts w:ascii="Cambria" w:hAnsi="Cambria" w:cs="Times New Roman"/>
          <w:b/>
          <w:sz w:val="24"/>
          <w:szCs w:val="24"/>
        </w:rPr>
        <w:t>Grade Point Average</w:t>
      </w:r>
      <w:r w:rsidRPr="00594DD2">
        <w:rPr>
          <w:rFonts w:ascii="Cambria" w:hAnsi="Cambria" w:cs="Times New Roman"/>
          <w:sz w:val="24"/>
          <w:szCs w:val="24"/>
        </w:rPr>
        <w:t xml:space="preserve">. A minimum of 3.0 </w:t>
      </w:r>
      <w:r w:rsidRPr="00594DD2">
        <w:rPr>
          <w:rFonts w:ascii="Cambria" w:hAnsi="Cambria" w:cs="Times New Roman"/>
          <w:sz w:val="24"/>
          <w:szCs w:val="24"/>
          <w:u w:val="single"/>
        </w:rPr>
        <w:t xml:space="preserve">overall </w:t>
      </w:r>
      <w:r w:rsidRPr="00594DD2">
        <w:rPr>
          <w:rFonts w:ascii="Cambria" w:hAnsi="Cambria" w:cs="Times New Roman"/>
          <w:sz w:val="24"/>
          <w:szCs w:val="24"/>
        </w:rPr>
        <w:t>undergraduate GPA is required to be eligible for consideration for LSU’s Counselor Education program</w:t>
      </w:r>
      <w:r w:rsidR="009001A2">
        <w:rPr>
          <w:rFonts w:ascii="Cambria" w:hAnsi="Cambria" w:cs="Times New Roman"/>
          <w:sz w:val="24"/>
          <w:szCs w:val="24"/>
        </w:rPr>
        <w:t>.</w:t>
      </w:r>
      <w:r w:rsidRPr="00594DD2">
        <w:rPr>
          <w:rFonts w:ascii="Cambria" w:hAnsi="Cambria" w:cs="Times New Roman"/>
          <w:sz w:val="24"/>
          <w:szCs w:val="24"/>
        </w:rPr>
        <w:t xml:space="preserve"> (This will be evidenced by the submitted transcript.)</w:t>
      </w:r>
    </w:p>
    <w:p w14:paraId="74561E20" w14:textId="77777777" w:rsidR="00BC5340" w:rsidRPr="00594DD2" w:rsidRDefault="00BC5340" w:rsidP="00BC5340">
      <w:pPr>
        <w:pStyle w:val="ListParagraph"/>
        <w:widowControl/>
        <w:numPr>
          <w:ilvl w:val="0"/>
          <w:numId w:val="23"/>
        </w:numPr>
        <w:contextualSpacing/>
        <w:rPr>
          <w:rFonts w:ascii="Cambria" w:hAnsi="Cambria" w:cs="Times New Roman"/>
          <w:sz w:val="24"/>
          <w:szCs w:val="24"/>
        </w:rPr>
      </w:pPr>
      <w:r w:rsidRPr="00594DD2">
        <w:rPr>
          <w:rFonts w:ascii="Cambria" w:hAnsi="Cambria" w:cs="Times New Roman"/>
          <w:b/>
          <w:sz w:val="24"/>
          <w:szCs w:val="24"/>
        </w:rPr>
        <w:t>Three letters of recommendation</w:t>
      </w:r>
      <w:r w:rsidRPr="00594DD2">
        <w:rPr>
          <w:rFonts w:ascii="Cambria" w:hAnsi="Cambria" w:cs="Times New Roman"/>
          <w:sz w:val="24"/>
          <w:szCs w:val="24"/>
        </w:rPr>
        <w:t xml:space="preserve">. Prospective students are evaluated using three criteria: academic potential, potential for professional development, and openness to personal growth and development. </w:t>
      </w:r>
      <w:r w:rsidRPr="00594DD2">
        <w:rPr>
          <w:rFonts w:ascii="Cambria" w:hAnsi="Cambria" w:cs="Times New Roman"/>
          <w:b/>
          <w:sz w:val="24"/>
          <w:szCs w:val="24"/>
        </w:rPr>
        <w:t>Please ask those providing references to address these issues in their letters of recommendation</w:t>
      </w:r>
      <w:r w:rsidRPr="00594DD2">
        <w:rPr>
          <w:rFonts w:ascii="Cambria" w:hAnsi="Cambria" w:cs="Times New Roman"/>
          <w:sz w:val="24"/>
          <w:szCs w:val="24"/>
        </w:rPr>
        <w:t xml:space="preserve">. </w:t>
      </w:r>
    </w:p>
    <w:p w14:paraId="26CEAC0F" w14:textId="77777777" w:rsidR="00BC5340" w:rsidRPr="00594DD2" w:rsidRDefault="00BC5340" w:rsidP="00BC5340">
      <w:pPr>
        <w:pStyle w:val="ListParagraph"/>
        <w:widowControl/>
        <w:numPr>
          <w:ilvl w:val="0"/>
          <w:numId w:val="23"/>
        </w:numPr>
        <w:contextualSpacing/>
        <w:rPr>
          <w:rFonts w:ascii="Cambria" w:hAnsi="Cambria" w:cs="Times New Roman"/>
          <w:sz w:val="24"/>
          <w:szCs w:val="24"/>
        </w:rPr>
      </w:pPr>
      <w:r w:rsidRPr="00594DD2">
        <w:rPr>
          <w:rFonts w:ascii="Cambria" w:hAnsi="Cambria" w:cs="Times New Roman"/>
          <w:b/>
          <w:sz w:val="24"/>
          <w:szCs w:val="24"/>
        </w:rPr>
        <w:t>Statement of purpose (Professional Goal Statement)</w:t>
      </w:r>
      <w:r w:rsidRPr="00594DD2">
        <w:rPr>
          <w:rFonts w:ascii="Cambria" w:hAnsi="Cambria" w:cs="Times New Roman"/>
          <w:sz w:val="24"/>
          <w:szCs w:val="24"/>
        </w:rPr>
        <w:t xml:space="preserve">. Prospective students are encouraged to discuss the reasons for pursuing the degree of their choice and how that choice will fit with their career aspirations. In addition, prospective students may also elaborate on their own academic potential, </w:t>
      </w:r>
      <w:r w:rsidRPr="00594DD2">
        <w:rPr>
          <w:rFonts w:ascii="Cambria" w:hAnsi="Cambria" w:cs="Times New Roman"/>
          <w:sz w:val="24"/>
          <w:szCs w:val="24"/>
        </w:rPr>
        <w:lastRenderedPageBreak/>
        <w:t>potential for professional development, and openness to personal growth and development.</w:t>
      </w:r>
    </w:p>
    <w:p w14:paraId="61AB8DCB" w14:textId="0BFF94C7" w:rsidR="00BC5340" w:rsidRPr="00594DD2" w:rsidRDefault="00CB0B96" w:rsidP="00BC5340">
      <w:pPr>
        <w:pStyle w:val="ListParagraph"/>
        <w:widowControl/>
        <w:numPr>
          <w:ilvl w:val="0"/>
          <w:numId w:val="23"/>
        </w:numPr>
        <w:contextualSpacing/>
        <w:rPr>
          <w:rFonts w:ascii="Cambria" w:hAnsi="Cambria" w:cs="Times New Roman"/>
          <w:sz w:val="24"/>
          <w:szCs w:val="24"/>
        </w:rPr>
      </w:pPr>
      <w:r w:rsidRPr="00594DD2">
        <w:rPr>
          <w:rFonts w:ascii="Cambria" w:hAnsi="Cambria" w:cs="Times New Roman"/>
          <w:sz w:val="24"/>
          <w:szCs w:val="24"/>
        </w:rPr>
        <w:t>Note: A</w:t>
      </w:r>
      <w:r w:rsidR="00BC5340" w:rsidRPr="00594DD2">
        <w:rPr>
          <w:rFonts w:ascii="Cambria" w:hAnsi="Cambria" w:cs="Times New Roman"/>
          <w:sz w:val="24"/>
          <w:szCs w:val="24"/>
        </w:rPr>
        <w:t xml:space="preserve"> writing sample is </w:t>
      </w:r>
      <w:r w:rsidR="00BC5340" w:rsidRPr="00594DD2">
        <w:rPr>
          <w:rFonts w:ascii="Cambria" w:hAnsi="Cambria" w:cs="Times New Roman"/>
          <w:b/>
          <w:sz w:val="24"/>
          <w:szCs w:val="24"/>
        </w:rPr>
        <w:t xml:space="preserve">not </w:t>
      </w:r>
      <w:r w:rsidR="00BC5340" w:rsidRPr="00594DD2">
        <w:rPr>
          <w:rFonts w:ascii="Cambria" w:hAnsi="Cambria" w:cs="Times New Roman"/>
          <w:sz w:val="24"/>
          <w:szCs w:val="24"/>
        </w:rPr>
        <w:t>required as part of application to this program</w:t>
      </w:r>
    </w:p>
    <w:p w14:paraId="0D6B967E" w14:textId="77777777" w:rsidR="00BC5340" w:rsidRPr="00594DD2" w:rsidRDefault="00BC5340" w:rsidP="00BC5340">
      <w:pPr>
        <w:ind w:left="360"/>
        <w:rPr>
          <w:rFonts w:ascii="Cambria" w:hAnsi="Cambria" w:cs="Times New Roman"/>
          <w:sz w:val="24"/>
          <w:szCs w:val="24"/>
        </w:rPr>
      </w:pPr>
    </w:p>
    <w:p w14:paraId="737908E8" w14:textId="5C4A87A5" w:rsidR="00BC5340" w:rsidRPr="00594DD2" w:rsidRDefault="00BC5340" w:rsidP="00BC5340">
      <w:pPr>
        <w:rPr>
          <w:rFonts w:ascii="Cambria" w:hAnsi="Cambria" w:cs="Times New Roman"/>
          <w:sz w:val="24"/>
          <w:szCs w:val="24"/>
        </w:rPr>
      </w:pPr>
      <w:r w:rsidRPr="00594DD2">
        <w:rPr>
          <w:rFonts w:ascii="Cambria" w:hAnsi="Cambria" w:cs="Times New Roman"/>
          <w:sz w:val="24"/>
          <w:szCs w:val="24"/>
        </w:rPr>
        <w:t>These documents must be received prior to or by the deadline and it is the responsibility of the student to ensure the correct recording of all listed documentation via the application platform provided by the LSU Graduate School. (</w:t>
      </w:r>
      <w:hyperlink r:id="rId22" w:history="1">
        <w:r w:rsidR="00065488" w:rsidRPr="00065488">
          <w:rPr>
            <w:rStyle w:val="Hyperlink"/>
            <w:rFonts w:ascii="Cambria" w:hAnsi="Cambria" w:cs="Times New Roman"/>
            <w:sz w:val="24"/>
            <w:szCs w:val="24"/>
          </w:rPr>
          <w:t>https://applygrad.lsu.edu/apply/</w:t>
        </w:r>
      </w:hyperlink>
      <w:r w:rsidRPr="00594DD2">
        <w:rPr>
          <w:rFonts w:ascii="Cambria" w:hAnsi="Cambria" w:cs="Times New Roman"/>
          <w:sz w:val="24"/>
          <w:szCs w:val="24"/>
        </w:rPr>
        <w:t>)</w:t>
      </w:r>
    </w:p>
    <w:p w14:paraId="0557A1C6" w14:textId="24747318" w:rsidR="00BC5340" w:rsidRPr="00594DD2" w:rsidRDefault="00BC5340" w:rsidP="00BC5340">
      <w:pPr>
        <w:rPr>
          <w:rFonts w:ascii="Cambria" w:hAnsi="Cambria" w:cs="Times New Roman"/>
          <w:sz w:val="24"/>
          <w:szCs w:val="24"/>
        </w:rPr>
      </w:pPr>
      <w:r w:rsidRPr="00594DD2">
        <w:rPr>
          <w:rFonts w:ascii="Cambria" w:hAnsi="Cambria" w:cs="Times New Roman"/>
          <w:sz w:val="24"/>
          <w:szCs w:val="24"/>
        </w:rPr>
        <w:t xml:space="preserve">Once the application is complete, LSU’s Graduate School will send the finalized file to LSU’s Counselor Education program. </w:t>
      </w:r>
      <w:r w:rsidR="00CB0B96" w:rsidRPr="00594DD2">
        <w:rPr>
          <w:rFonts w:ascii="Cambria" w:hAnsi="Cambria" w:cs="Times New Roman"/>
          <w:sz w:val="24"/>
          <w:szCs w:val="24"/>
        </w:rPr>
        <w:t>Faculty will review all documents an</w:t>
      </w:r>
      <w:r w:rsidR="00FE5041" w:rsidRPr="00594DD2">
        <w:rPr>
          <w:rFonts w:ascii="Cambria" w:hAnsi="Cambria" w:cs="Times New Roman"/>
          <w:sz w:val="24"/>
          <w:szCs w:val="24"/>
        </w:rPr>
        <w:t>d may issue or decline an invitation for an</w:t>
      </w:r>
      <w:r w:rsidR="00CB0B96" w:rsidRPr="00594DD2">
        <w:rPr>
          <w:rFonts w:ascii="Cambria" w:hAnsi="Cambria" w:cs="Times New Roman"/>
          <w:sz w:val="24"/>
          <w:szCs w:val="24"/>
        </w:rPr>
        <w:t xml:space="preserve"> interview with the prospective student. Admission decisions are made following the interview by the program faculty and are subject to final approval by LSU’s Graduate School.</w:t>
      </w:r>
    </w:p>
    <w:p w14:paraId="0DE5D537" w14:textId="77777777" w:rsidR="00BC5340" w:rsidRPr="00594DD2" w:rsidRDefault="00BC5340" w:rsidP="00BC5340">
      <w:pPr>
        <w:rPr>
          <w:rFonts w:ascii="Cambria" w:hAnsi="Cambria" w:cs="Times New Roman"/>
          <w:sz w:val="24"/>
          <w:szCs w:val="24"/>
        </w:rPr>
      </w:pPr>
    </w:p>
    <w:p w14:paraId="45315FDE" w14:textId="15B9B9A0" w:rsidR="00BC5340" w:rsidRPr="00594DD2" w:rsidRDefault="00BC5340" w:rsidP="00BC5340">
      <w:pPr>
        <w:rPr>
          <w:rFonts w:ascii="Cambria" w:hAnsi="Cambria" w:cs="Times New Roman"/>
          <w:sz w:val="24"/>
          <w:szCs w:val="24"/>
        </w:rPr>
      </w:pPr>
      <w:r w:rsidRPr="00594DD2">
        <w:rPr>
          <w:rFonts w:ascii="Cambria" w:hAnsi="Cambria" w:cs="Times New Roman"/>
          <w:sz w:val="24"/>
          <w:szCs w:val="24"/>
        </w:rPr>
        <w:t xml:space="preserve">Top applicants will be </w:t>
      </w:r>
      <w:proofErr w:type="gramStart"/>
      <w:r w:rsidRPr="00594DD2">
        <w:rPr>
          <w:rFonts w:ascii="Cambria" w:hAnsi="Cambria" w:cs="Times New Roman"/>
          <w:sz w:val="24"/>
          <w:szCs w:val="24"/>
        </w:rPr>
        <w:t>offered admission</w:t>
      </w:r>
      <w:proofErr w:type="gramEnd"/>
      <w:r w:rsidRPr="00594DD2">
        <w:rPr>
          <w:rFonts w:ascii="Cambria" w:hAnsi="Cambria" w:cs="Times New Roman"/>
          <w:sz w:val="24"/>
          <w:szCs w:val="24"/>
        </w:rPr>
        <w:t xml:space="preserve"> into the program following final admissions decisions. Other competitive applicants may be placed on a waitlist. </w:t>
      </w:r>
      <w:r w:rsidR="00FE5041" w:rsidRPr="00594DD2">
        <w:rPr>
          <w:rFonts w:ascii="Cambria" w:hAnsi="Cambria" w:cs="Times New Roman"/>
          <w:sz w:val="24"/>
          <w:szCs w:val="24"/>
        </w:rPr>
        <w:t>The C</w:t>
      </w:r>
      <w:r w:rsidR="00CB0B96" w:rsidRPr="00594DD2">
        <w:rPr>
          <w:rFonts w:ascii="Cambria" w:hAnsi="Cambria" w:cs="Times New Roman"/>
          <w:sz w:val="24"/>
          <w:szCs w:val="24"/>
        </w:rPr>
        <w:t>ounselor Education program notifies applicant</w:t>
      </w:r>
      <w:r w:rsidR="00FE5041" w:rsidRPr="00594DD2">
        <w:rPr>
          <w:rFonts w:ascii="Cambria" w:hAnsi="Cambria" w:cs="Times New Roman"/>
          <w:sz w:val="24"/>
          <w:szCs w:val="24"/>
        </w:rPr>
        <w:t>s via</w:t>
      </w:r>
      <w:r w:rsidR="00CB0B96" w:rsidRPr="00594DD2">
        <w:rPr>
          <w:rFonts w:ascii="Cambria" w:hAnsi="Cambria" w:cs="Times New Roman"/>
          <w:sz w:val="24"/>
          <w:szCs w:val="24"/>
        </w:rPr>
        <w:t xml:space="preserve"> e-mail whether the counseling faculty have recommended acceptance, denial, or waitlist. This recommendation is forwarded to the Graduate School who reviews this recommendation and then sends </w:t>
      </w:r>
      <w:r w:rsidR="00FE5041" w:rsidRPr="00594DD2">
        <w:rPr>
          <w:rFonts w:ascii="Cambria" w:hAnsi="Cambria" w:cs="Times New Roman"/>
          <w:sz w:val="24"/>
          <w:szCs w:val="24"/>
        </w:rPr>
        <w:t xml:space="preserve">a </w:t>
      </w:r>
      <w:r w:rsidR="00CB0B96" w:rsidRPr="00594DD2">
        <w:rPr>
          <w:rFonts w:ascii="Cambria" w:hAnsi="Cambria" w:cs="Times New Roman"/>
          <w:sz w:val="24"/>
          <w:szCs w:val="24"/>
        </w:rPr>
        <w:t xml:space="preserve">formal decision notification to the applicant by e-mail, </w:t>
      </w:r>
      <w:r w:rsidR="00FE5041" w:rsidRPr="00594DD2">
        <w:rPr>
          <w:rFonts w:ascii="Cambria" w:hAnsi="Cambria" w:cs="Times New Roman"/>
          <w:sz w:val="24"/>
          <w:szCs w:val="24"/>
        </w:rPr>
        <w:t>providing</w:t>
      </w:r>
      <w:r w:rsidR="00CB0B96" w:rsidRPr="00594DD2">
        <w:rPr>
          <w:rFonts w:ascii="Cambria" w:hAnsi="Cambria" w:cs="Times New Roman"/>
          <w:sz w:val="24"/>
          <w:szCs w:val="24"/>
        </w:rPr>
        <w:t xml:space="preserve"> instruction for accepting the offer of admission. </w:t>
      </w:r>
      <w:r w:rsidRPr="00594DD2">
        <w:rPr>
          <w:rFonts w:ascii="Cambria" w:hAnsi="Cambria" w:cs="Times New Roman"/>
          <w:sz w:val="24"/>
          <w:szCs w:val="24"/>
        </w:rPr>
        <w:t>Applicants who choose to decline the offer will be removed from the offer list and then others on the wait list will be considered.</w:t>
      </w:r>
    </w:p>
    <w:p w14:paraId="1237AD08" w14:textId="77777777" w:rsidR="00BC5340" w:rsidRPr="00594DD2" w:rsidRDefault="00BC5340" w:rsidP="00BC5340">
      <w:pPr>
        <w:rPr>
          <w:rFonts w:ascii="Cambria" w:hAnsi="Cambria" w:cs="Times New Roman"/>
          <w:sz w:val="24"/>
          <w:szCs w:val="24"/>
        </w:rPr>
      </w:pPr>
    </w:p>
    <w:p w14:paraId="7CF5B62A" w14:textId="77777777" w:rsidR="00BC5340" w:rsidRPr="00594DD2" w:rsidRDefault="00BC5340" w:rsidP="00BC5340">
      <w:pPr>
        <w:rPr>
          <w:rFonts w:ascii="Cambria" w:hAnsi="Cambria" w:cs="Times New Roman"/>
          <w:b/>
          <w:sz w:val="24"/>
          <w:szCs w:val="24"/>
        </w:rPr>
      </w:pPr>
      <w:r w:rsidRPr="00594DD2">
        <w:rPr>
          <w:rFonts w:ascii="Cambria" w:hAnsi="Cambria" w:cs="Times New Roman"/>
          <w:b/>
          <w:sz w:val="24"/>
          <w:szCs w:val="24"/>
        </w:rPr>
        <w:t>Graduate Assistantship Application</w:t>
      </w:r>
    </w:p>
    <w:p w14:paraId="3C010600" w14:textId="4FCB053B" w:rsidR="00BC5340" w:rsidRPr="00594DD2" w:rsidRDefault="00BC5340" w:rsidP="00BC5340">
      <w:pPr>
        <w:rPr>
          <w:rFonts w:ascii="Cambria" w:hAnsi="Cambria" w:cs="Times New Roman"/>
          <w:sz w:val="24"/>
          <w:szCs w:val="24"/>
        </w:rPr>
      </w:pPr>
      <w:r w:rsidRPr="00594DD2">
        <w:rPr>
          <w:rFonts w:ascii="Cambria" w:hAnsi="Cambria" w:cs="Times New Roman"/>
          <w:sz w:val="24"/>
          <w:szCs w:val="24"/>
        </w:rPr>
        <w:t xml:space="preserve">Graduate Assistantship application forms are available </w:t>
      </w:r>
      <w:r w:rsidR="00F84426" w:rsidRPr="00594DD2">
        <w:rPr>
          <w:rFonts w:ascii="Cambria" w:hAnsi="Cambria" w:cs="Times New Roman"/>
          <w:sz w:val="24"/>
          <w:szCs w:val="24"/>
        </w:rPr>
        <w:t>through the Counselor Education o</w:t>
      </w:r>
      <w:r w:rsidRPr="00594DD2">
        <w:rPr>
          <w:rFonts w:ascii="Cambria" w:hAnsi="Cambria" w:cs="Times New Roman"/>
          <w:sz w:val="24"/>
          <w:szCs w:val="24"/>
        </w:rPr>
        <w:t>ffice. Contact Student Aid &amp; Scholarships (225-578-3101) o</w:t>
      </w:r>
      <w:r w:rsidR="00DB643D" w:rsidRPr="00594DD2">
        <w:rPr>
          <w:rFonts w:ascii="Cambria" w:hAnsi="Cambria" w:cs="Times New Roman"/>
          <w:sz w:val="24"/>
          <w:szCs w:val="24"/>
        </w:rPr>
        <w:t xml:space="preserve">r the Graduate School for other </w:t>
      </w:r>
      <w:r w:rsidRPr="00594DD2">
        <w:rPr>
          <w:rFonts w:ascii="Cambria" w:hAnsi="Cambria" w:cs="Times New Roman"/>
          <w:sz w:val="24"/>
          <w:szCs w:val="24"/>
        </w:rPr>
        <w:t xml:space="preserve">financial aid possibilities. Applicants are highly encouraged to place the submissions early since there are </w:t>
      </w:r>
      <w:r w:rsidR="00FE5041" w:rsidRPr="00594DD2">
        <w:rPr>
          <w:rFonts w:ascii="Cambria" w:hAnsi="Cambria" w:cs="Times New Roman"/>
          <w:sz w:val="24"/>
          <w:szCs w:val="24"/>
        </w:rPr>
        <w:t xml:space="preserve">a </w:t>
      </w:r>
      <w:r w:rsidRPr="00594DD2">
        <w:rPr>
          <w:rFonts w:ascii="Cambria" w:hAnsi="Cambria" w:cs="Times New Roman"/>
          <w:sz w:val="24"/>
          <w:szCs w:val="24"/>
        </w:rPr>
        <w:t xml:space="preserve">very limited </w:t>
      </w:r>
      <w:r w:rsidR="00FE5041" w:rsidRPr="00594DD2">
        <w:rPr>
          <w:rFonts w:ascii="Cambria" w:hAnsi="Cambria" w:cs="Times New Roman"/>
          <w:sz w:val="24"/>
          <w:szCs w:val="24"/>
        </w:rPr>
        <w:t xml:space="preserve">number of </w:t>
      </w:r>
      <w:r w:rsidRPr="00594DD2">
        <w:rPr>
          <w:rFonts w:ascii="Cambria" w:hAnsi="Cambria" w:cs="Times New Roman"/>
          <w:sz w:val="24"/>
          <w:szCs w:val="24"/>
        </w:rPr>
        <w:t>options/positions available each year.</w:t>
      </w:r>
      <w:r w:rsidR="00F84426" w:rsidRPr="00594DD2">
        <w:rPr>
          <w:rFonts w:ascii="Cambria" w:hAnsi="Cambria" w:cs="Times New Roman"/>
          <w:sz w:val="24"/>
          <w:szCs w:val="24"/>
        </w:rPr>
        <w:t xml:space="preserve"> </w:t>
      </w:r>
    </w:p>
    <w:p w14:paraId="77EC1A24" w14:textId="77777777" w:rsidR="00FE4387" w:rsidRDefault="00FE4387">
      <w:pPr>
        <w:rPr>
          <w:rFonts w:ascii="Cambria" w:hAnsi="Cambria"/>
          <w:spacing w:val="-1"/>
          <w:sz w:val="24"/>
          <w:szCs w:val="24"/>
        </w:rPr>
      </w:pPr>
      <w:bookmarkStart w:id="6" w:name="_TOC_250007"/>
      <w:r>
        <w:rPr>
          <w:rFonts w:ascii="Cambria" w:hAnsi="Cambria"/>
          <w:spacing w:val="-1"/>
          <w:sz w:val="24"/>
          <w:szCs w:val="24"/>
        </w:rPr>
        <w:br w:type="page"/>
      </w:r>
    </w:p>
    <w:p w14:paraId="1BF5836B" w14:textId="77777777" w:rsidR="00FE4387" w:rsidRPr="00FE4387" w:rsidRDefault="00FE4387" w:rsidP="00FE4387">
      <w:pPr>
        <w:pStyle w:val="Heading1"/>
        <w:rPr>
          <w:spacing w:val="-1"/>
          <w:sz w:val="24"/>
          <w:szCs w:val="24"/>
        </w:rPr>
      </w:pPr>
      <w:r w:rsidRPr="00FE4387">
        <w:rPr>
          <w:sz w:val="24"/>
          <w:szCs w:val="24"/>
        </w:rPr>
        <w:lastRenderedPageBreak/>
        <w:t>Reminders regarding LSU Graduate School Policies and Procedures</w:t>
      </w:r>
    </w:p>
    <w:p w14:paraId="725F1D16" w14:textId="0800A639" w:rsidR="005E4AFE" w:rsidRPr="00FE4387" w:rsidRDefault="005E4AFE" w:rsidP="00FE4387">
      <w:pPr>
        <w:spacing w:before="120"/>
        <w:rPr>
          <w:rFonts w:ascii="Cambria" w:hAnsi="Cambria"/>
          <w:spacing w:val="-1"/>
          <w:sz w:val="24"/>
          <w:szCs w:val="24"/>
        </w:rPr>
      </w:pPr>
      <w:r w:rsidRPr="00594DD2">
        <w:rPr>
          <w:rFonts w:ascii="Cambria" w:eastAsia="Times New Roman" w:hAnsi="Cambria" w:cs="Times New Roman"/>
          <w:bCs/>
          <w:color w:val="000000" w:themeColor="text1"/>
          <w:sz w:val="24"/>
          <w:szCs w:val="24"/>
        </w:rPr>
        <w:t xml:space="preserve">Students in the Counselor Education master’s degree program are first admitted to the LSU Graduate School and must adhere to all Graduate School policies, procedures, and </w:t>
      </w:r>
      <w:r w:rsidR="00F84426" w:rsidRPr="00594DD2">
        <w:rPr>
          <w:rFonts w:ascii="Cambria" w:eastAsia="Times New Roman" w:hAnsi="Cambria" w:cs="Times New Roman"/>
          <w:bCs/>
          <w:color w:val="000000" w:themeColor="text1"/>
          <w:sz w:val="24"/>
          <w:szCs w:val="24"/>
        </w:rPr>
        <w:t xml:space="preserve">deadlines. It is helpful to be familiar </w:t>
      </w:r>
      <w:r w:rsidRPr="00594DD2">
        <w:rPr>
          <w:rFonts w:ascii="Cambria" w:eastAsia="Times New Roman" w:hAnsi="Cambria" w:cs="Times New Roman"/>
          <w:bCs/>
          <w:color w:val="000000" w:themeColor="text1"/>
          <w:sz w:val="24"/>
          <w:szCs w:val="24"/>
        </w:rPr>
        <w:t>with Graduate School information</w:t>
      </w:r>
      <w:r w:rsidR="00F84426" w:rsidRPr="00594DD2">
        <w:rPr>
          <w:rFonts w:ascii="Cambria" w:eastAsia="Times New Roman" w:hAnsi="Cambria" w:cs="Times New Roman"/>
          <w:bCs/>
          <w:color w:val="000000" w:themeColor="text1"/>
          <w:sz w:val="24"/>
          <w:szCs w:val="24"/>
        </w:rPr>
        <w:t>, available at</w:t>
      </w:r>
      <w:r w:rsidRPr="00594DD2">
        <w:rPr>
          <w:rFonts w:ascii="Cambria" w:eastAsia="Times New Roman" w:hAnsi="Cambria" w:cs="Times New Roman"/>
          <w:bCs/>
          <w:color w:val="000000" w:themeColor="text1"/>
          <w:sz w:val="24"/>
          <w:szCs w:val="24"/>
        </w:rPr>
        <w:t xml:space="preserve"> </w:t>
      </w:r>
      <w:hyperlink r:id="rId23" w:history="1">
        <w:r w:rsidRPr="00594DD2">
          <w:rPr>
            <w:rStyle w:val="Hyperlink"/>
            <w:rFonts w:ascii="Cambria" w:eastAsia="Times New Roman" w:hAnsi="Cambria" w:cs="Times New Roman"/>
            <w:bCs/>
            <w:color w:val="000000" w:themeColor="text1"/>
            <w:sz w:val="24"/>
            <w:szCs w:val="24"/>
          </w:rPr>
          <w:t>https://www.lsu.edu/graduateschool/</w:t>
        </w:r>
      </w:hyperlink>
      <w:r w:rsidRPr="00594DD2">
        <w:rPr>
          <w:rFonts w:ascii="Cambria" w:eastAsia="Times New Roman" w:hAnsi="Cambria" w:cs="Times New Roman"/>
          <w:bCs/>
          <w:color w:val="000000" w:themeColor="text1"/>
          <w:sz w:val="24"/>
          <w:szCs w:val="24"/>
        </w:rPr>
        <w:t xml:space="preserve"> and in the LSU Catalog at </w:t>
      </w:r>
      <w:hyperlink r:id="rId24" w:history="1">
        <w:r w:rsidRPr="00594DD2">
          <w:rPr>
            <w:rStyle w:val="Hyperlink"/>
            <w:rFonts w:ascii="Cambria" w:eastAsia="Times New Roman" w:hAnsi="Cambria" w:cs="Times New Roman"/>
            <w:bCs/>
            <w:color w:val="000000" w:themeColor="text1"/>
            <w:sz w:val="24"/>
            <w:szCs w:val="24"/>
          </w:rPr>
          <w:t>http://catalog.lsu.edu/content.php?catoid=17&amp;navoid=1402</w:t>
        </w:r>
      </w:hyperlink>
      <w:r w:rsidRPr="00594DD2">
        <w:rPr>
          <w:rFonts w:ascii="Cambria" w:eastAsia="Times New Roman" w:hAnsi="Cambria" w:cs="Times New Roman"/>
          <w:bCs/>
          <w:color w:val="000000" w:themeColor="text1"/>
          <w:sz w:val="24"/>
          <w:szCs w:val="24"/>
        </w:rPr>
        <w:t>.</w:t>
      </w:r>
    </w:p>
    <w:p w14:paraId="7B8BFEB3" w14:textId="77777777" w:rsidR="00164759" w:rsidRDefault="00164759">
      <w:pPr>
        <w:outlineLvl w:val="3"/>
      </w:pPr>
    </w:p>
    <w:p w14:paraId="41F00F08" w14:textId="77777777" w:rsidR="00164759" w:rsidRPr="00594DD2" w:rsidRDefault="00164759" w:rsidP="00164759">
      <w:pPr>
        <w:spacing w:before="300" w:after="150"/>
        <w:textAlignment w:val="baseline"/>
        <w:outlineLvl w:val="3"/>
        <w:rPr>
          <w:rFonts w:ascii="Cambria" w:eastAsia="Times New Roman" w:hAnsi="Cambria" w:cs="Times New Roman"/>
          <w:b/>
          <w:bCs/>
          <w:color w:val="000000" w:themeColor="text1"/>
          <w:sz w:val="24"/>
          <w:szCs w:val="24"/>
        </w:rPr>
      </w:pPr>
      <w:r w:rsidRPr="00594DD2">
        <w:rPr>
          <w:rFonts w:ascii="Cambria" w:eastAsia="Times New Roman" w:hAnsi="Cambria" w:cs="Times New Roman"/>
          <w:b/>
          <w:bCs/>
          <w:color w:val="000000" w:themeColor="text1"/>
          <w:sz w:val="24"/>
          <w:szCs w:val="24"/>
        </w:rPr>
        <w:t>Policies from the LSU Catalog we would like to highlight are listed below:</w:t>
      </w:r>
    </w:p>
    <w:p w14:paraId="01C68347" w14:textId="77777777" w:rsidR="005E4AFE" w:rsidRPr="00594DD2" w:rsidRDefault="005E4AFE" w:rsidP="005E4AFE">
      <w:pPr>
        <w:spacing w:before="300" w:after="150"/>
        <w:textAlignment w:val="baseline"/>
        <w:outlineLvl w:val="3"/>
        <w:rPr>
          <w:rFonts w:ascii="Cambria" w:eastAsia="Times New Roman" w:hAnsi="Cambria" w:cs="Times New Roman"/>
          <w:b/>
          <w:bCs/>
          <w:color w:val="000000" w:themeColor="text1"/>
          <w:sz w:val="24"/>
          <w:szCs w:val="24"/>
        </w:rPr>
      </w:pPr>
      <w:r w:rsidRPr="00594DD2">
        <w:rPr>
          <w:rFonts w:ascii="Cambria" w:eastAsia="Times New Roman" w:hAnsi="Cambria" w:cs="Times New Roman"/>
          <w:b/>
          <w:bCs/>
          <w:color w:val="000000" w:themeColor="text1"/>
          <w:sz w:val="24"/>
          <w:szCs w:val="24"/>
        </w:rPr>
        <w:t>Time Limit</w:t>
      </w:r>
    </w:p>
    <w:p w14:paraId="37A6FE87" w14:textId="726D7E63" w:rsidR="005E4AFE" w:rsidRPr="00594DD2" w:rsidRDefault="005E4AFE" w:rsidP="005E4AFE">
      <w:pPr>
        <w:textAlignment w:val="baseline"/>
        <w:rPr>
          <w:rFonts w:ascii="Cambria" w:hAnsi="Cambria" w:cs="Times New Roman"/>
          <w:color w:val="000000" w:themeColor="text1"/>
          <w:sz w:val="24"/>
          <w:szCs w:val="24"/>
        </w:rPr>
      </w:pPr>
      <w:r w:rsidRPr="00594DD2">
        <w:rPr>
          <w:rFonts w:ascii="Cambria" w:hAnsi="Cambria" w:cs="Times New Roman"/>
          <w:color w:val="000000" w:themeColor="text1"/>
          <w:sz w:val="24"/>
          <w:szCs w:val="24"/>
        </w:rPr>
        <w:t xml:space="preserve">Programs for master’s degrees must be completed </w:t>
      </w:r>
      <w:r w:rsidRPr="00594DD2">
        <w:rPr>
          <w:rFonts w:ascii="Cambria" w:hAnsi="Cambria" w:cs="Times New Roman"/>
          <w:color w:val="000000" w:themeColor="text1"/>
          <w:sz w:val="24"/>
          <w:szCs w:val="24"/>
          <w:u w:val="single"/>
        </w:rPr>
        <w:t>within five years</w:t>
      </w:r>
      <w:r w:rsidRPr="00594DD2">
        <w:rPr>
          <w:rFonts w:ascii="Cambria" w:hAnsi="Cambria" w:cs="Times New Roman"/>
          <w:color w:val="000000" w:themeColor="text1"/>
          <w:sz w:val="24"/>
          <w:szCs w:val="24"/>
        </w:rPr>
        <w:t xml:space="preserve"> from entrance into a degree program. Credit for individual courses taken at LSU more than five years before the termination of a program may be revalidated by the student’s graduate committee through an examination. This examinatio</w:t>
      </w:r>
      <w:r w:rsidR="00F84426" w:rsidRPr="00594DD2">
        <w:rPr>
          <w:rFonts w:ascii="Cambria" w:hAnsi="Cambria" w:cs="Times New Roman"/>
          <w:color w:val="000000" w:themeColor="text1"/>
          <w:sz w:val="24"/>
          <w:szCs w:val="24"/>
        </w:rPr>
        <w:t xml:space="preserve">n may be oral, written, or both, </w:t>
      </w:r>
      <w:r w:rsidRPr="00594DD2">
        <w:rPr>
          <w:rFonts w:ascii="Cambria" w:hAnsi="Cambria" w:cs="Times New Roman"/>
          <w:color w:val="000000" w:themeColor="text1"/>
          <w:sz w:val="24"/>
          <w:szCs w:val="24"/>
        </w:rPr>
        <w:t>depending on the requirements of the department concerned. The documentation of such an examination must be signed by members of the committee and the department’s graduate advisor and reported to the Graduate School on the “</w:t>
      </w:r>
      <w:proofErr w:type="gramStart"/>
      <w:r w:rsidRPr="00594DD2">
        <w:rPr>
          <w:rFonts w:ascii="Cambria" w:hAnsi="Cambria" w:cs="Times New Roman"/>
          <w:color w:val="000000" w:themeColor="text1"/>
          <w:sz w:val="24"/>
          <w:szCs w:val="24"/>
        </w:rPr>
        <w:t>Master’s</w:t>
      </w:r>
      <w:proofErr w:type="gramEnd"/>
      <w:r w:rsidRPr="00594DD2">
        <w:rPr>
          <w:rFonts w:ascii="Cambria" w:hAnsi="Cambria" w:cs="Times New Roman"/>
          <w:color w:val="000000" w:themeColor="text1"/>
          <w:sz w:val="24"/>
          <w:szCs w:val="24"/>
        </w:rPr>
        <w:t xml:space="preserve"> Course Revalidation form” before the request for the student’s final examination will be approved. Students are responsible for verifying if their department has a revalidation policy. No more than 50 percent of the courses in a student’s program may be revalidated and counted toward the degree requirements. For regulations regarding time limits and eligibility of transfer work, see “</w:t>
      </w:r>
      <w:hyperlink r:id="rId25" w:anchor="Transfer" w:history="1">
        <w:r w:rsidRPr="00594DD2">
          <w:rPr>
            <w:rFonts w:ascii="Cambria" w:hAnsi="Cambria" w:cs="Times New Roman"/>
            <w:b/>
            <w:bCs/>
            <w:color w:val="000000" w:themeColor="text1"/>
            <w:sz w:val="24"/>
            <w:szCs w:val="24"/>
            <w:u w:val="single"/>
            <w:bdr w:val="none" w:sz="0" w:space="0" w:color="auto" w:frame="1"/>
          </w:rPr>
          <w:t>Transfer of Credit</w:t>
        </w:r>
      </w:hyperlink>
      <w:r w:rsidRPr="00594DD2">
        <w:rPr>
          <w:rFonts w:ascii="Cambria" w:hAnsi="Cambria" w:cs="Times New Roman"/>
          <w:color w:val="000000" w:themeColor="text1"/>
          <w:sz w:val="24"/>
          <w:szCs w:val="24"/>
        </w:rPr>
        <w:t>” under “</w:t>
      </w:r>
      <w:hyperlink r:id="rId26" w:anchor="Graduate_School_Regulations" w:history="1">
        <w:r w:rsidRPr="00594DD2">
          <w:rPr>
            <w:rFonts w:ascii="Cambria" w:hAnsi="Cambria" w:cs="Times New Roman"/>
            <w:b/>
            <w:bCs/>
            <w:color w:val="000000" w:themeColor="text1"/>
            <w:sz w:val="24"/>
            <w:szCs w:val="24"/>
            <w:u w:val="single"/>
            <w:bdr w:val="none" w:sz="0" w:space="0" w:color="auto" w:frame="1"/>
          </w:rPr>
          <w:t>Graduate School Regulations</w:t>
        </w:r>
      </w:hyperlink>
      <w:r w:rsidRPr="00594DD2">
        <w:rPr>
          <w:rFonts w:ascii="Cambria" w:hAnsi="Cambria" w:cs="Times New Roman"/>
          <w:color w:val="000000" w:themeColor="text1"/>
          <w:sz w:val="24"/>
          <w:szCs w:val="24"/>
        </w:rPr>
        <w:t>”.</w:t>
      </w:r>
    </w:p>
    <w:p w14:paraId="1C7F62AE" w14:textId="77777777" w:rsidR="005E4AFE" w:rsidRPr="00594DD2" w:rsidRDefault="005E4AFE" w:rsidP="005E4AFE">
      <w:pPr>
        <w:rPr>
          <w:rFonts w:ascii="Cambria" w:hAnsi="Cambria" w:cs="Times New Roman"/>
          <w:color w:val="000000" w:themeColor="text1"/>
          <w:sz w:val="24"/>
          <w:szCs w:val="24"/>
        </w:rPr>
      </w:pPr>
    </w:p>
    <w:p w14:paraId="5DF96B53" w14:textId="77777777" w:rsidR="005E4AFE" w:rsidRPr="00594DD2" w:rsidRDefault="005E4AFE" w:rsidP="005E4AFE">
      <w:pPr>
        <w:spacing w:before="300" w:after="150"/>
        <w:textAlignment w:val="baseline"/>
        <w:outlineLvl w:val="3"/>
        <w:rPr>
          <w:rFonts w:ascii="Cambria" w:eastAsia="Times New Roman" w:hAnsi="Cambria" w:cs="Times New Roman"/>
          <w:b/>
          <w:bCs/>
          <w:color w:val="000000" w:themeColor="text1"/>
          <w:sz w:val="24"/>
          <w:szCs w:val="24"/>
        </w:rPr>
      </w:pPr>
      <w:r w:rsidRPr="00594DD2">
        <w:rPr>
          <w:rFonts w:ascii="Cambria" w:eastAsia="Times New Roman" w:hAnsi="Cambria" w:cs="Times New Roman"/>
          <w:b/>
          <w:bCs/>
          <w:color w:val="000000" w:themeColor="text1"/>
          <w:sz w:val="24"/>
          <w:szCs w:val="24"/>
        </w:rPr>
        <w:t>Grade Requirements</w:t>
      </w:r>
    </w:p>
    <w:p w14:paraId="44973F3F" w14:textId="77777777" w:rsidR="005E4AFE" w:rsidRPr="00594DD2" w:rsidRDefault="005E4AFE" w:rsidP="005E4AFE">
      <w:pPr>
        <w:textAlignment w:val="baseline"/>
        <w:rPr>
          <w:rFonts w:ascii="Cambria" w:hAnsi="Cambria" w:cs="Times New Roman"/>
          <w:color w:val="000000" w:themeColor="text1"/>
          <w:sz w:val="24"/>
          <w:szCs w:val="24"/>
        </w:rPr>
      </w:pPr>
      <w:r w:rsidRPr="00594DD2">
        <w:rPr>
          <w:rFonts w:ascii="Cambria" w:hAnsi="Cambria" w:cs="Times New Roman"/>
          <w:b/>
          <w:bCs/>
          <w:color w:val="000000" w:themeColor="text1"/>
          <w:sz w:val="24"/>
          <w:szCs w:val="24"/>
          <w:bdr w:val="none" w:sz="0" w:space="0" w:color="auto" w:frame="1"/>
        </w:rPr>
        <w:t>Good Standing</w:t>
      </w:r>
      <w:r w:rsidRPr="00594DD2">
        <w:rPr>
          <w:rFonts w:ascii="Cambria" w:hAnsi="Cambria" w:cs="Times New Roman"/>
          <w:color w:val="000000" w:themeColor="text1"/>
          <w:sz w:val="24"/>
          <w:szCs w:val="24"/>
        </w:rPr>
        <w:t>: Graduate students are considered to be in good academic standing, (making satisfactory academic progress), if they maintain a 3.00 cumulative grade point average on all graduate coursework taken within the university (all LSU campuses) and a 3.00 semester average on all coursework (undergraduate and graduate</w:t>
      </w:r>
      <w:proofErr w:type="gramStart"/>
      <w:r w:rsidRPr="00594DD2">
        <w:rPr>
          <w:rFonts w:ascii="Cambria" w:hAnsi="Cambria" w:cs="Times New Roman"/>
          <w:color w:val="000000" w:themeColor="text1"/>
          <w:sz w:val="24"/>
          <w:szCs w:val="24"/>
        </w:rPr>
        <w:t>), and</w:t>
      </w:r>
      <w:proofErr w:type="gramEnd"/>
      <w:r w:rsidRPr="00594DD2">
        <w:rPr>
          <w:rFonts w:ascii="Cambria" w:hAnsi="Cambria" w:cs="Times New Roman"/>
          <w:color w:val="000000" w:themeColor="text1"/>
          <w:sz w:val="24"/>
          <w:szCs w:val="24"/>
        </w:rPr>
        <w:t xml:space="preserve"> earn a grade of “S” in research.</w:t>
      </w:r>
    </w:p>
    <w:p w14:paraId="79622388" w14:textId="77777777" w:rsidR="005E4AFE" w:rsidRPr="00594DD2" w:rsidRDefault="005E4AFE" w:rsidP="005E4AFE">
      <w:pPr>
        <w:textAlignment w:val="baseline"/>
        <w:rPr>
          <w:rFonts w:ascii="Cambria" w:hAnsi="Cambria" w:cs="Times New Roman"/>
          <w:color w:val="000000" w:themeColor="text1"/>
          <w:sz w:val="24"/>
          <w:szCs w:val="24"/>
        </w:rPr>
      </w:pPr>
    </w:p>
    <w:p w14:paraId="44FA1BD5" w14:textId="77777777" w:rsidR="005E4AFE" w:rsidRPr="00594DD2" w:rsidRDefault="005E4AFE" w:rsidP="005E4AFE">
      <w:pPr>
        <w:textAlignment w:val="baseline"/>
        <w:rPr>
          <w:rFonts w:ascii="Cambria" w:hAnsi="Cambria" w:cs="Times New Roman"/>
          <w:color w:val="000000" w:themeColor="text1"/>
          <w:sz w:val="24"/>
          <w:szCs w:val="24"/>
        </w:rPr>
      </w:pPr>
      <w:bookmarkStart w:id="7" w:name="probation-and-dismissal_1"/>
      <w:bookmarkEnd w:id="7"/>
      <w:r w:rsidRPr="00594DD2">
        <w:rPr>
          <w:rFonts w:ascii="Cambria" w:hAnsi="Cambria" w:cs="Times New Roman"/>
          <w:b/>
          <w:bCs/>
          <w:color w:val="000000" w:themeColor="text1"/>
          <w:sz w:val="24"/>
          <w:szCs w:val="24"/>
          <w:bdr w:val="none" w:sz="0" w:space="0" w:color="auto" w:frame="1"/>
        </w:rPr>
        <w:t>Probation and Dismissal</w:t>
      </w:r>
      <w:r w:rsidRPr="00594DD2">
        <w:rPr>
          <w:rFonts w:ascii="Cambria" w:hAnsi="Cambria" w:cs="Times New Roman"/>
          <w:color w:val="000000" w:themeColor="text1"/>
          <w:sz w:val="24"/>
          <w:szCs w:val="24"/>
        </w:rPr>
        <w:t>: A student whose cumulative LSU average is below 3.00 will be placed on probation, except that a student whose cumulative average is as low as 2.75 may be dropped from the Graduate School without having a probationary period. For these purposes, a summer term is counted the same as a regular semester. A student already on probation whose cumulative average is below 3.00 will be dropped from the Graduate School. A student receiving a “U” grade in research will be placed on probation. A student receiving a second “U” in research may be dropped from the Graduate School. Rules governing students admitted on probation are provided in “</w:t>
      </w:r>
      <w:hyperlink r:id="rId27" w:anchor="Admission_to_the_Graduate_Study" w:history="1">
        <w:r w:rsidRPr="00594DD2">
          <w:rPr>
            <w:rFonts w:ascii="Cambria" w:hAnsi="Cambria" w:cs="Times New Roman"/>
            <w:b/>
            <w:bCs/>
            <w:color w:val="000000" w:themeColor="text1"/>
            <w:sz w:val="24"/>
            <w:szCs w:val="24"/>
            <w:u w:val="single"/>
            <w:bdr w:val="none" w:sz="0" w:space="0" w:color="auto" w:frame="1"/>
          </w:rPr>
          <w:t>Admission to Graduate Study</w:t>
        </w:r>
      </w:hyperlink>
      <w:r w:rsidRPr="00594DD2">
        <w:rPr>
          <w:rFonts w:ascii="Cambria" w:hAnsi="Cambria" w:cs="Times New Roman"/>
          <w:color w:val="000000" w:themeColor="text1"/>
          <w:sz w:val="24"/>
          <w:szCs w:val="24"/>
        </w:rPr>
        <w:t xml:space="preserve">” in this chapter. The grades recorded </w:t>
      </w:r>
      <w:r w:rsidRPr="00594DD2">
        <w:rPr>
          <w:rFonts w:ascii="Cambria" w:hAnsi="Cambria" w:cs="Times New Roman"/>
          <w:color w:val="000000" w:themeColor="text1"/>
          <w:sz w:val="24"/>
          <w:szCs w:val="24"/>
        </w:rPr>
        <w:lastRenderedPageBreak/>
        <w:t>determine the student’s academic status, even if the student changes to a different graduate degree program.</w:t>
      </w:r>
    </w:p>
    <w:p w14:paraId="4A0A84EF" w14:textId="77777777" w:rsidR="005E4AFE" w:rsidRPr="00594DD2" w:rsidRDefault="005E4AFE" w:rsidP="005E4AFE">
      <w:pPr>
        <w:spacing w:before="150" w:after="150"/>
        <w:textAlignment w:val="baseline"/>
        <w:rPr>
          <w:rFonts w:ascii="Cambria" w:hAnsi="Cambria" w:cs="Times New Roman"/>
          <w:color w:val="000000" w:themeColor="text1"/>
          <w:sz w:val="24"/>
          <w:szCs w:val="24"/>
        </w:rPr>
      </w:pPr>
      <w:r w:rsidRPr="00594DD2">
        <w:rPr>
          <w:rFonts w:ascii="Cambria" w:hAnsi="Cambria" w:cs="Times New Roman"/>
          <w:color w:val="000000" w:themeColor="text1"/>
          <w:sz w:val="24"/>
          <w:szCs w:val="24"/>
        </w:rPr>
        <w:t>Students who have been dropped from a graduate degree program and are ineligible to continue in the Graduate School may not reapply as non-degree students.</w:t>
      </w:r>
    </w:p>
    <w:p w14:paraId="109A9467" w14:textId="4CA1DF0B" w:rsidR="005E4AFE" w:rsidRPr="00594DD2" w:rsidRDefault="005E4AFE" w:rsidP="005E4AFE">
      <w:pPr>
        <w:textAlignment w:val="baseline"/>
        <w:rPr>
          <w:rFonts w:ascii="Cambria" w:hAnsi="Cambria" w:cs="Times New Roman"/>
          <w:color w:val="000000" w:themeColor="text1"/>
          <w:sz w:val="24"/>
          <w:szCs w:val="24"/>
        </w:rPr>
      </w:pPr>
      <w:r w:rsidRPr="00594DD2">
        <w:rPr>
          <w:rFonts w:ascii="Cambria" w:hAnsi="Cambria" w:cs="Times New Roman"/>
          <w:color w:val="000000" w:themeColor="text1"/>
          <w:sz w:val="24"/>
          <w:szCs w:val="24"/>
        </w:rPr>
        <w:t>Applicants admitted on probation and students placed on probation may not be appointed to a graduate assistantship. Refer to </w:t>
      </w:r>
      <w:hyperlink r:id="rId28" w:history="1">
        <w:r w:rsidRPr="00594DD2">
          <w:rPr>
            <w:rFonts w:ascii="Cambria" w:hAnsi="Cambria" w:cs="Times New Roman"/>
            <w:b/>
            <w:bCs/>
            <w:color w:val="000000" w:themeColor="text1"/>
            <w:sz w:val="24"/>
            <w:szCs w:val="24"/>
            <w:u w:val="single"/>
            <w:bdr w:val="none" w:sz="0" w:space="0" w:color="auto" w:frame="1"/>
          </w:rPr>
          <w:t>PS-21</w:t>
        </w:r>
      </w:hyperlink>
      <w:r w:rsidR="00E15673" w:rsidRPr="00594DD2">
        <w:rPr>
          <w:rFonts w:ascii="Cambria" w:hAnsi="Cambria" w:cs="Times New Roman"/>
          <w:b/>
          <w:bCs/>
          <w:color w:val="000000" w:themeColor="text1"/>
          <w:sz w:val="24"/>
          <w:szCs w:val="24"/>
          <w:bdr w:val="none" w:sz="0" w:space="0" w:color="auto" w:frame="1"/>
        </w:rPr>
        <w:t xml:space="preserve"> </w:t>
      </w:r>
      <w:r w:rsidRPr="00594DD2">
        <w:rPr>
          <w:rFonts w:ascii="Cambria" w:hAnsi="Cambria" w:cs="Times New Roman"/>
          <w:color w:val="000000" w:themeColor="text1"/>
          <w:sz w:val="24"/>
          <w:szCs w:val="24"/>
        </w:rPr>
        <w:t>for further details concerning assistantships and students on probation.</w:t>
      </w:r>
    </w:p>
    <w:p w14:paraId="3585F755" w14:textId="77777777" w:rsidR="005E4AFE" w:rsidRPr="00594DD2" w:rsidRDefault="005E4AFE" w:rsidP="005E4AFE">
      <w:pPr>
        <w:rPr>
          <w:rFonts w:ascii="Cambria" w:hAnsi="Cambria" w:cs="Times New Roman"/>
          <w:sz w:val="24"/>
          <w:szCs w:val="24"/>
        </w:rPr>
      </w:pPr>
    </w:p>
    <w:p w14:paraId="60437238" w14:textId="77777777" w:rsidR="00DB643D" w:rsidRPr="00594DD2" w:rsidRDefault="00DB643D" w:rsidP="005E4AFE">
      <w:pPr>
        <w:pStyle w:val="Heading2"/>
        <w:spacing w:before="57"/>
        <w:ind w:left="1170" w:right="1152"/>
        <w:jc w:val="center"/>
        <w:rPr>
          <w:rFonts w:ascii="Cambria" w:hAnsi="Cambria"/>
          <w:spacing w:val="-1"/>
        </w:rPr>
      </w:pPr>
    </w:p>
    <w:p w14:paraId="11C52CCF" w14:textId="77777777" w:rsidR="001A2B5D" w:rsidRPr="00F076E4" w:rsidRDefault="001A2B5D" w:rsidP="001A2B5D">
      <w:pPr>
        <w:pStyle w:val="NormalWeb"/>
        <w:spacing w:before="0" w:beforeAutospacing="0" w:after="0" w:afterAutospacing="0"/>
        <w:textAlignment w:val="baseline"/>
        <w:rPr>
          <w:rFonts w:ascii="Cambria" w:hAnsi="Cambria"/>
        </w:rPr>
      </w:pPr>
      <w:r w:rsidRPr="00F076E4">
        <w:rPr>
          <w:rFonts w:ascii="Cambria" w:hAnsi="Cambria"/>
          <w:b/>
        </w:rPr>
        <w:t>Transfer of credit</w:t>
      </w:r>
    </w:p>
    <w:p w14:paraId="1B251E99" w14:textId="77777777" w:rsidR="001A2B5D" w:rsidRPr="00F076E4" w:rsidRDefault="001A2B5D" w:rsidP="001A2B5D">
      <w:pPr>
        <w:pStyle w:val="NormalWeb"/>
        <w:spacing w:before="0" w:beforeAutospacing="0" w:after="0" w:afterAutospacing="0"/>
        <w:textAlignment w:val="baseline"/>
        <w:rPr>
          <w:rFonts w:ascii="Cambria" w:hAnsi="Cambria"/>
        </w:rPr>
      </w:pPr>
    </w:p>
    <w:p w14:paraId="7A13A447" w14:textId="1DE600FF" w:rsidR="001A2B5D" w:rsidRPr="00F076E4" w:rsidRDefault="001A2B5D" w:rsidP="001A2B5D">
      <w:pPr>
        <w:pStyle w:val="NormalWeb"/>
        <w:spacing w:before="0" w:beforeAutospacing="0" w:after="0" w:afterAutospacing="0"/>
        <w:textAlignment w:val="baseline"/>
        <w:rPr>
          <w:rFonts w:ascii="Cambria" w:hAnsi="Cambria"/>
        </w:rPr>
      </w:pPr>
      <w:r w:rsidRPr="00F076E4">
        <w:rPr>
          <w:rFonts w:ascii="Cambria" w:hAnsi="Cambria"/>
        </w:rPr>
        <w:t>A maximum of 12 hours of transfer credit from other schools may, in some cases, be used in a master’s degree program if approved by the department chair and the Vice Provost of Graduate Studies. Only six hours applied toward a previous master’s degree may be applied toward a second master’s degree.</w:t>
      </w:r>
    </w:p>
    <w:p w14:paraId="5E9229AF" w14:textId="77777777" w:rsidR="001A2B5D" w:rsidRPr="00F076E4" w:rsidRDefault="001A2B5D" w:rsidP="001A2B5D">
      <w:pPr>
        <w:pStyle w:val="NormalWeb"/>
        <w:spacing w:before="150" w:beforeAutospacing="0" w:after="150" w:afterAutospacing="0"/>
        <w:textAlignment w:val="baseline"/>
        <w:rPr>
          <w:rFonts w:ascii="Cambria" w:hAnsi="Cambria"/>
        </w:rPr>
      </w:pPr>
      <w:r w:rsidRPr="00F076E4">
        <w:rPr>
          <w:rFonts w:ascii="Cambria" w:hAnsi="Cambria"/>
        </w:rPr>
        <w:t>To petition for acceptance of these credits, the student must be currently enrolled, must have completed at least nine hours of graduate coursework in a degree program at LSU, and must be in good academic standing.</w:t>
      </w:r>
    </w:p>
    <w:p w14:paraId="2855FC03" w14:textId="77777777" w:rsidR="001A2B5D" w:rsidRPr="00F076E4" w:rsidRDefault="001A2B5D" w:rsidP="001A2B5D">
      <w:pPr>
        <w:pStyle w:val="NormalWeb"/>
        <w:spacing w:before="150" w:beforeAutospacing="0" w:after="150" w:afterAutospacing="0"/>
        <w:textAlignment w:val="baseline"/>
        <w:rPr>
          <w:rFonts w:ascii="Cambria" w:hAnsi="Cambria"/>
        </w:rPr>
      </w:pPr>
      <w:r w:rsidRPr="00F076E4">
        <w:rPr>
          <w:rFonts w:ascii="Cambria" w:hAnsi="Cambria"/>
        </w:rPr>
        <w:t>Transfer credit from other accredited schools must have been earned for graduate credit. This coursework must be judged appropriate to the student’s program by the graduate faculty of the major department, must have been taught by a professor whose credentials are comparable to those of graduate faculty at LSU, and must, in terms of time invested, be comparable to graduate courses at LSU. Transfer work may not be used to fulfill the master’s program requirement that at least one-half of the minimum required credit be in courses at or above the 7000-level.</w:t>
      </w:r>
    </w:p>
    <w:p w14:paraId="05B1C5FA" w14:textId="77777777" w:rsidR="001A2B5D" w:rsidRPr="00F076E4" w:rsidRDefault="001A2B5D" w:rsidP="001A2B5D">
      <w:pPr>
        <w:pStyle w:val="NormalWeb"/>
        <w:spacing w:before="150" w:beforeAutospacing="0" w:after="150" w:afterAutospacing="0"/>
        <w:textAlignment w:val="baseline"/>
        <w:rPr>
          <w:rFonts w:ascii="Cambria" w:hAnsi="Cambria"/>
        </w:rPr>
      </w:pPr>
      <w:r w:rsidRPr="00F076E4">
        <w:rPr>
          <w:rFonts w:ascii="Cambria" w:hAnsi="Cambria"/>
        </w:rPr>
        <w:t xml:space="preserve">No more than 12 hours of combined credit transferred from other schools and earned as </w:t>
      </w:r>
      <w:proofErr w:type="gramStart"/>
      <w:r w:rsidRPr="00F076E4">
        <w:rPr>
          <w:rFonts w:ascii="Cambria" w:hAnsi="Cambria"/>
        </w:rPr>
        <w:t>a</w:t>
      </w:r>
      <w:proofErr w:type="gramEnd"/>
      <w:r w:rsidRPr="00F076E4">
        <w:rPr>
          <w:rFonts w:ascii="Cambria" w:hAnsi="Cambria"/>
        </w:rPr>
        <w:t xml:space="preserve"> LSU extension or </w:t>
      </w:r>
      <w:proofErr w:type="spellStart"/>
      <w:r w:rsidRPr="00F076E4">
        <w:rPr>
          <w:rFonts w:ascii="Cambria" w:hAnsi="Cambria"/>
        </w:rPr>
        <w:t>nonmatriculating</w:t>
      </w:r>
      <w:proofErr w:type="spellEnd"/>
      <w:r w:rsidRPr="00F076E4">
        <w:rPr>
          <w:rFonts w:ascii="Cambria" w:hAnsi="Cambria"/>
        </w:rPr>
        <w:t xml:space="preserve"> student may be applied toward a master’s degree at LSU. Credit earned as </w:t>
      </w:r>
      <w:proofErr w:type="gramStart"/>
      <w:r w:rsidRPr="00F076E4">
        <w:rPr>
          <w:rFonts w:ascii="Cambria" w:hAnsi="Cambria"/>
        </w:rPr>
        <w:t>a</w:t>
      </w:r>
      <w:proofErr w:type="gramEnd"/>
      <w:r w:rsidRPr="00F076E4">
        <w:rPr>
          <w:rFonts w:ascii="Cambria" w:hAnsi="Cambria"/>
        </w:rPr>
        <w:t xml:space="preserve"> LSU extension or </w:t>
      </w:r>
      <w:proofErr w:type="spellStart"/>
      <w:r w:rsidRPr="00F076E4">
        <w:rPr>
          <w:rFonts w:ascii="Cambria" w:hAnsi="Cambria"/>
        </w:rPr>
        <w:t>nonmatriculating</w:t>
      </w:r>
      <w:proofErr w:type="spellEnd"/>
      <w:r w:rsidRPr="00F076E4">
        <w:rPr>
          <w:rFonts w:ascii="Cambria" w:hAnsi="Cambria"/>
        </w:rPr>
        <w:t xml:space="preserve"> student or transferred from another institution must be for coursework in which the student earned a grade in the range of “A” or “B.” A “B-” is permitted so long as the LSU cumulative GPA is above a 3.00. Courses in which a grade in the “C” range was earned will not be accepted for transfer into a master’s degree program.</w:t>
      </w:r>
    </w:p>
    <w:p w14:paraId="1004B4DB" w14:textId="77777777" w:rsidR="001A2B5D" w:rsidRPr="00F076E4" w:rsidRDefault="001A2B5D" w:rsidP="001A2B5D">
      <w:pPr>
        <w:pStyle w:val="NormalWeb"/>
        <w:spacing w:before="150" w:beforeAutospacing="0" w:after="150" w:afterAutospacing="0"/>
        <w:textAlignment w:val="baseline"/>
        <w:rPr>
          <w:rFonts w:ascii="Cambria" w:hAnsi="Cambria"/>
        </w:rPr>
      </w:pPr>
      <w:r w:rsidRPr="00F076E4">
        <w:rPr>
          <w:rFonts w:ascii="Cambria" w:hAnsi="Cambria"/>
        </w:rPr>
        <w:t xml:space="preserve">Transfer work must have been completed within five years of the time the student is eligible to petition. Once transfer credit is approved, it is valid as long as the master’s degree is completed within the five-year time </w:t>
      </w:r>
      <w:proofErr w:type="gramStart"/>
      <w:r w:rsidRPr="00F076E4">
        <w:rPr>
          <w:rFonts w:ascii="Cambria" w:hAnsi="Cambria"/>
        </w:rPr>
        <w:t>limit</w:t>
      </w:r>
      <w:proofErr w:type="gramEnd"/>
      <w:r w:rsidRPr="00F076E4">
        <w:rPr>
          <w:rFonts w:ascii="Cambria" w:hAnsi="Cambria"/>
        </w:rPr>
        <w:t xml:space="preserve"> or the transfer work is within five years of degree completion.</w:t>
      </w:r>
    </w:p>
    <w:p w14:paraId="1F9AEF68" w14:textId="77777777" w:rsidR="001A2B5D" w:rsidRPr="00F076E4" w:rsidRDefault="001A2B5D" w:rsidP="001A2B5D">
      <w:pPr>
        <w:pStyle w:val="NormalWeb"/>
        <w:spacing w:before="150" w:beforeAutospacing="0" w:after="150" w:afterAutospacing="0"/>
        <w:textAlignment w:val="baseline"/>
        <w:rPr>
          <w:rFonts w:ascii="Cambria" w:hAnsi="Cambria"/>
        </w:rPr>
      </w:pPr>
      <w:r w:rsidRPr="00F076E4">
        <w:rPr>
          <w:rFonts w:ascii="Cambria" w:hAnsi="Cambria"/>
        </w:rPr>
        <w:t xml:space="preserve">Graduate work transferred from other institutions may be applied toward degree requirements, but the grades earned will not be computed in the LSU graduate average nor will transfer work appear on the official transcript. Graduate coursework </w:t>
      </w:r>
      <w:r w:rsidRPr="00F076E4">
        <w:rPr>
          <w:rFonts w:ascii="Cambria" w:hAnsi="Cambria"/>
        </w:rPr>
        <w:lastRenderedPageBreak/>
        <w:t>taken at other campuses within LSU is not considered transfer credit, and any number of hours may be applied toward a degree if approved by the chair of the student’s department on this campus.</w:t>
      </w:r>
    </w:p>
    <w:p w14:paraId="04C75246" w14:textId="77777777" w:rsidR="001A2B5D" w:rsidRPr="00594DD2" w:rsidRDefault="001A2B5D" w:rsidP="001A2B5D">
      <w:pPr>
        <w:pStyle w:val="NormalWeb"/>
        <w:spacing w:before="0" w:beforeAutospacing="0" w:after="0" w:afterAutospacing="0"/>
        <w:textAlignment w:val="baseline"/>
        <w:rPr>
          <w:rFonts w:ascii="Cambria" w:hAnsi="Cambria"/>
          <w:color w:val="333333"/>
        </w:rPr>
      </w:pPr>
      <w:r w:rsidRPr="00F076E4">
        <w:rPr>
          <w:rFonts w:ascii="Cambria" w:hAnsi="Cambria"/>
        </w:rPr>
        <w:t>For more information, see</w:t>
      </w:r>
      <w:r w:rsidRPr="00594DD2">
        <w:rPr>
          <w:rFonts w:ascii="Cambria" w:hAnsi="Cambria"/>
          <w:color w:val="333333"/>
        </w:rPr>
        <w:t xml:space="preserve">  </w:t>
      </w:r>
      <w:hyperlink r:id="rId29" w:anchor="Transfer" w:history="1">
        <w:r w:rsidRPr="00594DD2">
          <w:rPr>
            <w:rStyle w:val="Hyperlink"/>
            <w:rFonts w:ascii="Cambria" w:hAnsi="Cambria"/>
          </w:rPr>
          <w:t>http://catalog.lsu.edu/content.php?catoid=17&amp;navoid=1402#Transfer</w:t>
        </w:r>
      </w:hyperlink>
    </w:p>
    <w:p w14:paraId="1BC0ED1D" w14:textId="53552708" w:rsidR="001A2B5D" w:rsidRPr="00594DD2" w:rsidRDefault="001A2B5D" w:rsidP="001A2B5D">
      <w:pPr>
        <w:pStyle w:val="NormalWeb"/>
        <w:spacing w:before="150" w:beforeAutospacing="0" w:after="150" w:afterAutospacing="0"/>
        <w:textAlignment w:val="baseline"/>
        <w:rPr>
          <w:rFonts w:ascii="Cambria" w:hAnsi="Cambria"/>
          <w:color w:val="333333"/>
        </w:rPr>
      </w:pPr>
    </w:p>
    <w:p w14:paraId="15DF24F4" w14:textId="77777777" w:rsidR="001A2B5D" w:rsidRPr="00F076E4" w:rsidRDefault="001A2B5D" w:rsidP="001A2B5D">
      <w:pPr>
        <w:spacing w:before="300" w:after="150"/>
        <w:textAlignment w:val="baseline"/>
        <w:outlineLvl w:val="2"/>
        <w:rPr>
          <w:rFonts w:ascii="Cambria" w:eastAsia="Times New Roman" w:hAnsi="Cambria" w:cs="Times New Roman"/>
          <w:b/>
          <w:sz w:val="24"/>
          <w:szCs w:val="24"/>
        </w:rPr>
      </w:pPr>
      <w:r w:rsidRPr="00F076E4">
        <w:rPr>
          <w:rFonts w:ascii="Cambria" w:eastAsia="Times New Roman" w:hAnsi="Cambria" w:cs="Times New Roman"/>
          <w:b/>
          <w:sz w:val="24"/>
          <w:szCs w:val="24"/>
        </w:rPr>
        <w:t>Resignation from the University</w:t>
      </w:r>
    </w:p>
    <w:p w14:paraId="2C9952A6" w14:textId="7C4D5720" w:rsidR="001A2B5D" w:rsidRPr="00F076E4" w:rsidRDefault="001A2B5D" w:rsidP="001A2B5D">
      <w:pPr>
        <w:textAlignment w:val="baseline"/>
        <w:rPr>
          <w:rFonts w:ascii="Cambria" w:eastAsia="Times New Roman" w:hAnsi="Cambria" w:cs="Times New Roman"/>
          <w:sz w:val="24"/>
          <w:szCs w:val="24"/>
        </w:rPr>
      </w:pPr>
      <w:r w:rsidRPr="00F076E4">
        <w:rPr>
          <w:rFonts w:ascii="Cambria" w:eastAsia="Times New Roman" w:hAnsi="Cambria" w:cs="Times New Roman"/>
          <w:sz w:val="24"/>
          <w:szCs w:val="24"/>
        </w:rPr>
        <w:t>Dropping an entire course load constitutes resignation from the university for that semester. A graduate student who wishes to resign must first secure approval of the Vice Provost of Graduate Studies. A resignation form must be completed within 10 days of the date approved by the dean, and in no case later than the date shown on the</w:t>
      </w:r>
      <w:r w:rsidRPr="00594DD2">
        <w:rPr>
          <w:rFonts w:ascii="Cambria" w:eastAsia="Times New Roman" w:hAnsi="Cambria" w:cs="Times New Roman"/>
          <w:color w:val="333333"/>
          <w:sz w:val="24"/>
          <w:szCs w:val="24"/>
        </w:rPr>
        <w:t> </w:t>
      </w:r>
      <w:hyperlink r:id="rId30" w:history="1">
        <w:r w:rsidRPr="00594DD2">
          <w:rPr>
            <w:rFonts w:ascii="Cambria" w:eastAsia="Times New Roman" w:hAnsi="Cambria" w:cs="Times New Roman"/>
            <w:b/>
            <w:bCs/>
            <w:color w:val="664499"/>
            <w:sz w:val="24"/>
            <w:szCs w:val="24"/>
            <w:u w:val="single"/>
            <w:bdr w:val="none" w:sz="0" w:space="0" w:color="auto" w:frame="1"/>
          </w:rPr>
          <w:t>academic calendar</w:t>
        </w:r>
      </w:hyperlink>
      <w:r w:rsidRPr="00594DD2">
        <w:rPr>
          <w:rFonts w:ascii="Cambria" w:eastAsia="Times New Roman" w:hAnsi="Cambria" w:cs="Times New Roman"/>
          <w:color w:val="333333"/>
          <w:sz w:val="24"/>
          <w:szCs w:val="24"/>
        </w:rPr>
        <w:t> </w:t>
      </w:r>
      <w:r w:rsidRPr="00F076E4">
        <w:rPr>
          <w:rFonts w:ascii="Cambria" w:eastAsia="Times New Roman" w:hAnsi="Cambria" w:cs="Times New Roman"/>
          <w:sz w:val="24"/>
          <w:szCs w:val="24"/>
        </w:rPr>
        <w:t>as the final date for resigning from the university. Completion of resignation involves clearance through certain administrative divisions of the university, as shown on the resignation form provided by the Graduate School. A student who abandons courses without resigning will receive a grade of “F” in each course.</w:t>
      </w:r>
    </w:p>
    <w:p w14:paraId="11047204" w14:textId="6DABFE46" w:rsidR="001A2B5D" w:rsidRPr="00F076E4" w:rsidRDefault="001A2B5D" w:rsidP="001A2B5D">
      <w:pPr>
        <w:pStyle w:val="Heading3"/>
        <w:spacing w:before="300" w:after="150"/>
        <w:ind w:left="0"/>
        <w:textAlignment w:val="baseline"/>
        <w:rPr>
          <w:rFonts w:ascii="Cambria" w:hAnsi="Cambria"/>
          <w:bCs w:val="0"/>
        </w:rPr>
      </w:pPr>
      <w:r w:rsidRPr="00F076E4">
        <w:rPr>
          <w:rFonts w:ascii="Cambria" w:hAnsi="Cambria"/>
          <w:bCs w:val="0"/>
        </w:rPr>
        <w:t xml:space="preserve">Readmission after resignation </w:t>
      </w:r>
    </w:p>
    <w:p w14:paraId="7296B068" w14:textId="77777777" w:rsidR="001A2B5D" w:rsidRPr="00F076E4" w:rsidRDefault="001A2B5D" w:rsidP="001A2B5D">
      <w:pPr>
        <w:pStyle w:val="Heading4"/>
        <w:spacing w:before="300" w:after="150"/>
        <w:textAlignment w:val="baseline"/>
        <w:rPr>
          <w:rFonts w:ascii="Cambria" w:hAnsi="Cambria"/>
          <w:b/>
          <w:bCs/>
          <w:color w:val="auto"/>
        </w:rPr>
      </w:pPr>
      <w:r w:rsidRPr="00F076E4">
        <w:rPr>
          <w:rFonts w:ascii="Cambria" w:hAnsi="Cambria"/>
          <w:color w:val="auto"/>
        </w:rPr>
        <w:t>Readmission to Original Program</w:t>
      </w:r>
    </w:p>
    <w:p w14:paraId="19FA8563" w14:textId="77777777" w:rsidR="001A2B5D" w:rsidRPr="00F076E4" w:rsidRDefault="001A2B5D" w:rsidP="001A2B5D">
      <w:pPr>
        <w:pStyle w:val="NormalWeb"/>
        <w:spacing w:before="150" w:beforeAutospacing="0" w:after="150" w:afterAutospacing="0"/>
        <w:textAlignment w:val="baseline"/>
        <w:rPr>
          <w:rFonts w:ascii="Cambria" w:hAnsi="Cambria"/>
        </w:rPr>
      </w:pPr>
      <w:r w:rsidRPr="00F076E4">
        <w:rPr>
          <w:rFonts w:ascii="Cambria" w:hAnsi="Cambria"/>
        </w:rPr>
        <w:t>Previously enrolled graduate students who fail to enroll for three or more consecutive semesters (summer term included) must reapply to the Graduate School. Applications for re-entry will be subject to reevaluation under current admission criteria; readmission is not guaranteed.</w:t>
      </w:r>
    </w:p>
    <w:p w14:paraId="21465C7B" w14:textId="399B3357" w:rsidR="001A2B5D" w:rsidRPr="00594DD2" w:rsidRDefault="001A2B5D" w:rsidP="001A2B5D">
      <w:pPr>
        <w:pStyle w:val="NormalWeb"/>
        <w:spacing w:before="150" w:beforeAutospacing="0" w:after="150" w:afterAutospacing="0"/>
        <w:textAlignment w:val="baseline"/>
        <w:rPr>
          <w:rFonts w:ascii="Cambria" w:hAnsi="Cambria"/>
          <w:color w:val="333333"/>
        </w:rPr>
      </w:pPr>
      <w:r w:rsidRPr="00F076E4">
        <w:rPr>
          <w:rFonts w:ascii="Cambria" w:hAnsi="Cambria"/>
        </w:rPr>
        <w:t xml:space="preserve">Official transcripts must be submitted if work has been taken at another institution since the student was last enrolled at LSU. The application deadlines for admission also apply for readmission, as do </w:t>
      </w:r>
      <w:r w:rsidR="00F076E4">
        <w:rPr>
          <w:rFonts w:ascii="Cambria" w:hAnsi="Cambria"/>
        </w:rPr>
        <w:t>application fees and late fees.</w:t>
      </w:r>
      <w:r w:rsidRPr="00F076E4">
        <w:rPr>
          <w:rFonts w:ascii="Cambria" w:hAnsi="Cambria"/>
        </w:rPr>
        <w:t xml:space="preserve"> For more information, see </w:t>
      </w:r>
      <w:hyperlink r:id="rId31" w:anchor="readmission" w:history="1">
        <w:r w:rsidRPr="00594DD2">
          <w:rPr>
            <w:rStyle w:val="Hyperlink"/>
            <w:rFonts w:ascii="Cambria" w:hAnsi="Cambria"/>
          </w:rPr>
          <w:t>http://catalog.lsu.edu/content.php?catoid=17&amp;navoid=1402#readmission</w:t>
        </w:r>
      </w:hyperlink>
    </w:p>
    <w:p w14:paraId="2356A1CB" w14:textId="77777777" w:rsidR="001A2B5D" w:rsidRPr="00594DD2" w:rsidRDefault="001A2B5D" w:rsidP="001A2B5D">
      <w:pPr>
        <w:rPr>
          <w:rFonts w:ascii="Cambria" w:hAnsi="Cambria"/>
          <w:sz w:val="24"/>
          <w:szCs w:val="24"/>
        </w:rPr>
      </w:pPr>
    </w:p>
    <w:p w14:paraId="4D89AAAF" w14:textId="77777777" w:rsidR="001A2B5D" w:rsidRPr="00594DD2" w:rsidRDefault="001A2B5D" w:rsidP="001A2B5D">
      <w:pPr>
        <w:rPr>
          <w:rFonts w:ascii="Cambria" w:hAnsi="Cambria"/>
          <w:sz w:val="24"/>
          <w:szCs w:val="24"/>
        </w:rPr>
      </w:pPr>
    </w:p>
    <w:p w14:paraId="659D1C03" w14:textId="3565CF6C" w:rsidR="001A2B5D" w:rsidRPr="00594DD2" w:rsidRDefault="001A2B5D">
      <w:pPr>
        <w:rPr>
          <w:rFonts w:ascii="Cambria" w:eastAsia="Times New Roman" w:hAnsi="Cambria"/>
          <w:b/>
          <w:bCs/>
          <w:spacing w:val="-1"/>
          <w:sz w:val="24"/>
          <w:szCs w:val="24"/>
        </w:rPr>
      </w:pPr>
      <w:r w:rsidRPr="00594DD2">
        <w:rPr>
          <w:rFonts w:ascii="Cambria" w:eastAsia="Times New Roman" w:hAnsi="Cambria"/>
          <w:b/>
          <w:bCs/>
          <w:spacing w:val="-1"/>
          <w:sz w:val="24"/>
          <w:szCs w:val="24"/>
        </w:rPr>
        <w:br w:type="page"/>
      </w:r>
    </w:p>
    <w:p w14:paraId="1DD31F87" w14:textId="77777777" w:rsidR="00CF1694" w:rsidRPr="00594DD2" w:rsidRDefault="00CF1694">
      <w:pPr>
        <w:rPr>
          <w:rFonts w:ascii="Cambria" w:eastAsia="Times New Roman" w:hAnsi="Cambria"/>
          <w:b/>
          <w:bCs/>
          <w:spacing w:val="-1"/>
          <w:sz w:val="24"/>
          <w:szCs w:val="24"/>
        </w:rPr>
      </w:pPr>
    </w:p>
    <w:p w14:paraId="0CDD0E14" w14:textId="6D836A97" w:rsidR="005E4AFE" w:rsidRPr="00594DD2" w:rsidRDefault="005E4AFE" w:rsidP="005E4AFE">
      <w:pPr>
        <w:pStyle w:val="Heading2"/>
        <w:spacing w:before="57"/>
        <w:ind w:left="1170" w:right="1152"/>
        <w:jc w:val="center"/>
        <w:rPr>
          <w:rFonts w:ascii="Cambria" w:hAnsi="Cambria"/>
          <w:b w:val="0"/>
          <w:bCs w:val="0"/>
        </w:rPr>
      </w:pPr>
      <w:r w:rsidRPr="00594DD2">
        <w:rPr>
          <w:rFonts w:ascii="Cambria" w:hAnsi="Cambria"/>
          <w:spacing w:val="-1"/>
        </w:rPr>
        <w:t>Endorsement</w:t>
      </w:r>
      <w:r w:rsidRPr="00594DD2">
        <w:rPr>
          <w:rFonts w:ascii="Cambria" w:hAnsi="Cambria"/>
          <w:spacing w:val="1"/>
        </w:rPr>
        <w:t xml:space="preserve"> </w:t>
      </w:r>
      <w:r w:rsidRPr="00594DD2">
        <w:rPr>
          <w:rFonts w:ascii="Cambria" w:hAnsi="Cambria"/>
          <w:spacing w:val="-1"/>
        </w:rPr>
        <w:t>Policy</w:t>
      </w:r>
    </w:p>
    <w:p w14:paraId="1771BA35" w14:textId="77777777" w:rsidR="005E4AFE" w:rsidRPr="00594DD2" w:rsidRDefault="005E4AFE" w:rsidP="005E4AFE">
      <w:pPr>
        <w:spacing w:before="7"/>
        <w:rPr>
          <w:rFonts w:ascii="Cambria" w:eastAsia="Times New Roman" w:hAnsi="Cambria" w:cs="Times New Roman"/>
          <w:b/>
          <w:bCs/>
          <w:sz w:val="24"/>
          <w:szCs w:val="24"/>
        </w:rPr>
      </w:pPr>
    </w:p>
    <w:p w14:paraId="01014BCA" w14:textId="3AA99697" w:rsidR="005E4AFE" w:rsidRPr="00594DD2" w:rsidRDefault="005E4AFE" w:rsidP="005E4AFE">
      <w:pPr>
        <w:pStyle w:val="BodyText"/>
        <w:ind w:right="196"/>
        <w:rPr>
          <w:rFonts w:ascii="Cambria" w:hAnsi="Cambria"/>
        </w:rPr>
      </w:pPr>
      <w:r w:rsidRPr="00594DD2">
        <w:rPr>
          <w:rFonts w:ascii="Cambria" w:hAnsi="Cambria"/>
          <w:spacing w:val="-1"/>
        </w:rPr>
        <w:t>Graduates</w:t>
      </w:r>
      <w:r w:rsidRPr="00594DD2">
        <w:rPr>
          <w:rFonts w:ascii="Cambria" w:hAnsi="Cambria"/>
        </w:rPr>
        <w:t xml:space="preserve"> of the</w:t>
      </w:r>
      <w:r w:rsidRPr="00594DD2">
        <w:rPr>
          <w:rFonts w:ascii="Cambria" w:hAnsi="Cambria"/>
          <w:spacing w:val="-2"/>
        </w:rPr>
        <w:t xml:space="preserve"> </w:t>
      </w:r>
      <w:r w:rsidRPr="00594DD2">
        <w:rPr>
          <w:rFonts w:ascii="Cambria" w:hAnsi="Cambria"/>
        </w:rPr>
        <w:t xml:space="preserve">Counselor </w:t>
      </w:r>
      <w:r w:rsidRPr="00594DD2">
        <w:rPr>
          <w:rFonts w:ascii="Cambria" w:hAnsi="Cambria"/>
          <w:spacing w:val="-1"/>
        </w:rPr>
        <w:t>Education</w:t>
      </w:r>
      <w:r w:rsidRPr="00594DD2">
        <w:rPr>
          <w:rFonts w:ascii="Cambria" w:hAnsi="Cambria"/>
        </w:rPr>
        <w:t xml:space="preserve"> </w:t>
      </w:r>
      <w:r w:rsidRPr="00594DD2">
        <w:rPr>
          <w:rFonts w:ascii="Cambria" w:hAnsi="Cambria"/>
          <w:spacing w:val="-1"/>
        </w:rPr>
        <w:t>program</w:t>
      </w:r>
      <w:r w:rsidRPr="00594DD2">
        <w:rPr>
          <w:rFonts w:ascii="Cambria" w:hAnsi="Cambria"/>
        </w:rPr>
        <w:t xml:space="preserve"> are</w:t>
      </w:r>
      <w:r w:rsidRPr="00594DD2">
        <w:rPr>
          <w:rFonts w:ascii="Cambria" w:hAnsi="Cambria"/>
          <w:spacing w:val="-1"/>
        </w:rPr>
        <w:t xml:space="preserve"> endorsed</w:t>
      </w:r>
      <w:r w:rsidRPr="00594DD2">
        <w:rPr>
          <w:rFonts w:ascii="Cambria" w:hAnsi="Cambria"/>
        </w:rPr>
        <w:t xml:space="preserve"> upon</w:t>
      </w:r>
      <w:r w:rsidRPr="00594DD2">
        <w:rPr>
          <w:rFonts w:ascii="Cambria" w:hAnsi="Cambria"/>
          <w:spacing w:val="2"/>
        </w:rPr>
        <w:t xml:space="preserve"> </w:t>
      </w:r>
      <w:r w:rsidRPr="00594DD2">
        <w:rPr>
          <w:rFonts w:ascii="Cambria" w:hAnsi="Cambria"/>
          <w:spacing w:val="-1"/>
        </w:rPr>
        <w:t>graduation</w:t>
      </w:r>
      <w:r w:rsidRPr="00594DD2">
        <w:rPr>
          <w:rFonts w:ascii="Cambria" w:hAnsi="Cambria"/>
        </w:rPr>
        <w:t xml:space="preserve"> </w:t>
      </w:r>
      <w:r w:rsidRPr="00594DD2">
        <w:rPr>
          <w:rFonts w:ascii="Cambria" w:hAnsi="Cambria"/>
          <w:spacing w:val="-1"/>
        </w:rPr>
        <w:t>from</w:t>
      </w:r>
      <w:r w:rsidRPr="00594DD2">
        <w:rPr>
          <w:rFonts w:ascii="Cambria" w:hAnsi="Cambria"/>
        </w:rPr>
        <w:t xml:space="preserve"> </w:t>
      </w:r>
      <w:r w:rsidRPr="00594DD2">
        <w:rPr>
          <w:rFonts w:ascii="Cambria" w:hAnsi="Cambria"/>
          <w:spacing w:val="-1"/>
        </w:rPr>
        <w:t>their</w:t>
      </w:r>
      <w:r w:rsidR="00F076E4">
        <w:rPr>
          <w:rFonts w:ascii="Cambria" w:hAnsi="Cambria"/>
          <w:spacing w:val="-1"/>
        </w:rPr>
        <w:t xml:space="preserve"> </w:t>
      </w:r>
      <w:r w:rsidRPr="00594DD2">
        <w:rPr>
          <w:rFonts w:ascii="Cambria" w:hAnsi="Cambria"/>
          <w:spacing w:val="-1"/>
        </w:rPr>
        <w:t xml:space="preserve">respective </w:t>
      </w:r>
      <w:r w:rsidRPr="00594DD2">
        <w:rPr>
          <w:rFonts w:ascii="Cambria" w:hAnsi="Cambria"/>
        </w:rPr>
        <w:t xml:space="preserve">specializations </w:t>
      </w:r>
      <w:r w:rsidRPr="00594DD2">
        <w:rPr>
          <w:rFonts w:ascii="Cambria" w:hAnsi="Cambria"/>
          <w:spacing w:val="-1"/>
        </w:rPr>
        <w:t>as</w:t>
      </w:r>
      <w:r w:rsidRPr="00594DD2">
        <w:rPr>
          <w:rFonts w:ascii="Cambria" w:hAnsi="Cambria"/>
        </w:rPr>
        <w:t xml:space="preserve"> having</w:t>
      </w:r>
      <w:r w:rsidRPr="00594DD2">
        <w:rPr>
          <w:rFonts w:ascii="Cambria" w:hAnsi="Cambria"/>
          <w:spacing w:val="-3"/>
        </w:rPr>
        <w:t xml:space="preserve"> </w:t>
      </w:r>
      <w:r w:rsidRPr="00594DD2">
        <w:rPr>
          <w:rFonts w:ascii="Cambria" w:hAnsi="Cambria"/>
        </w:rPr>
        <w:t xml:space="preserve">met certain </w:t>
      </w:r>
      <w:r w:rsidRPr="00594DD2">
        <w:rPr>
          <w:rFonts w:ascii="Cambria" w:hAnsi="Cambria"/>
          <w:spacing w:val="-1"/>
        </w:rPr>
        <w:t>academic,</w:t>
      </w:r>
      <w:r w:rsidRPr="00594DD2">
        <w:rPr>
          <w:rFonts w:ascii="Cambria" w:hAnsi="Cambria"/>
        </w:rPr>
        <w:t xml:space="preserve"> </w:t>
      </w:r>
      <w:r w:rsidRPr="00594DD2">
        <w:rPr>
          <w:rFonts w:ascii="Cambria" w:hAnsi="Cambria"/>
          <w:spacing w:val="-1"/>
        </w:rPr>
        <w:t>experiential,</w:t>
      </w:r>
      <w:r w:rsidRPr="00594DD2">
        <w:rPr>
          <w:rFonts w:ascii="Cambria" w:hAnsi="Cambria"/>
        </w:rPr>
        <w:t xml:space="preserve"> and</w:t>
      </w:r>
      <w:r w:rsidRPr="00594DD2">
        <w:rPr>
          <w:rFonts w:ascii="Cambria" w:hAnsi="Cambria"/>
          <w:spacing w:val="1"/>
        </w:rPr>
        <w:t xml:space="preserve"> </w:t>
      </w:r>
      <w:r w:rsidRPr="00594DD2">
        <w:rPr>
          <w:rFonts w:ascii="Cambria" w:hAnsi="Cambria"/>
          <w:spacing w:val="-1"/>
        </w:rPr>
        <w:t>clinical</w:t>
      </w:r>
      <w:r w:rsidR="00F076E4">
        <w:rPr>
          <w:rFonts w:ascii="Cambria" w:hAnsi="Cambria"/>
          <w:spacing w:val="-1"/>
        </w:rPr>
        <w:t xml:space="preserve"> </w:t>
      </w:r>
      <w:r w:rsidRPr="00594DD2">
        <w:rPr>
          <w:rFonts w:ascii="Cambria" w:hAnsi="Cambria"/>
          <w:spacing w:val="-1"/>
        </w:rPr>
        <w:t>standards,</w:t>
      </w:r>
      <w:r w:rsidRPr="00594DD2">
        <w:rPr>
          <w:rFonts w:ascii="Cambria" w:hAnsi="Cambria"/>
        </w:rPr>
        <w:t xml:space="preserve"> </w:t>
      </w:r>
      <w:r w:rsidRPr="00594DD2">
        <w:rPr>
          <w:rFonts w:ascii="Cambria" w:hAnsi="Cambria"/>
          <w:spacing w:val="-1"/>
        </w:rPr>
        <w:t>and</w:t>
      </w:r>
      <w:r w:rsidRPr="00594DD2">
        <w:rPr>
          <w:rFonts w:ascii="Cambria" w:hAnsi="Cambria"/>
          <w:spacing w:val="2"/>
        </w:rPr>
        <w:t xml:space="preserve"> </w:t>
      </w:r>
      <w:r w:rsidRPr="00594DD2">
        <w:rPr>
          <w:rFonts w:ascii="Cambria" w:hAnsi="Cambria"/>
          <w:spacing w:val="-1"/>
        </w:rPr>
        <w:t>are</w:t>
      </w:r>
      <w:r w:rsidRPr="00594DD2">
        <w:rPr>
          <w:rFonts w:ascii="Cambria" w:hAnsi="Cambria"/>
          <w:spacing w:val="-2"/>
        </w:rPr>
        <w:t xml:space="preserve"> </w:t>
      </w:r>
      <w:r w:rsidRPr="00594DD2">
        <w:rPr>
          <w:rFonts w:ascii="Cambria" w:hAnsi="Cambria"/>
        </w:rPr>
        <w:t>therefore</w:t>
      </w:r>
      <w:r w:rsidRPr="00594DD2">
        <w:rPr>
          <w:rFonts w:ascii="Cambria" w:hAnsi="Cambria"/>
          <w:spacing w:val="-2"/>
        </w:rPr>
        <w:t xml:space="preserve"> </w:t>
      </w:r>
      <w:r w:rsidRPr="00594DD2">
        <w:rPr>
          <w:rFonts w:ascii="Cambria" w:hAnsi="Cambria"/>
          <w:spacing w:val="-1"/>
        </w:rPr>
        <w:t>prepared</w:t>
      </w:r>
      <w:r w:rsidRPr="00594DD2">
        <w:rPr>
          <w:rFonts w:ascii="Cambria" w:hAnsi="Cambria"/>
          <w:spacing w:val="2"/>
        </w:rPr>
        <w:t xml:space="preserve"> </w:t>
      </w:r>
      <w:r w:rsidRPr="00594DD2">
        <w:rPr>
          <w:rFonts w:ascii="Cambria" w:hAnsi="Cambria"/>
        </w:rPr>
        <w:t>for</w:t>
      </w:r>
      <w:r w:rsidRPr="00594DD2">
        <w:rPr>
          <w:rFonts w:ascii="Cambria" w:hAnsi="Cambria"/>
          <w:spacing w:val="-2"/>
        </w:rPr>
        <w:t xml:space="preserve"> </w:t>
      </w:r>
      <w:r w:rsidRPr="00594DD2">
        <w:rPr>
          <w:rFonts w:ascii="Cambria" w:hAnsi="Cambria"/>
        </w:rPr>
        <w:t>entry</w:t>
      </w:r>
      <w:r w:rsidRPr="00594DD2">
        <w:rPr>
          <w:rFonts w:ascii="Cambria" w:hAnsi="Cambria"/>
          <w:spacing w:val="-5"/>
        </w:rPr>
        <w:t xml:space="preserve"> </w:t>
      </w:r>
      <w:r w:rsidRPr="00594DD2">
        <w:rPr>
          <w:rFonts w:ascii="Cambria" w:hAnsi="Cambria"/>
        </w:rPr>
        <w:t xml:space="preserve">level positions within </w:t>
      </w:r>
      <w:r w:rsidRPr="00594DD2">
        <w:rPr>
          <w:rFonts w:ascii="Cambria" w:hAnsi="Cambria"/>
          <w:spacing w:val="-1"/>
        </w:rPr>
        <w:t>their</w:t>
      </w:r>
      <w:r w:rsidRPr="00594DD2">
        <w:rPr>
          <w:rFonts w:ascii="Cambria" w:hAnsi="Cambria"/>
        </w:rPr>
        <w:t xml:space="preserve"> </w:t>
      </w:r>
      <w:r w:rsidRPr="00594DD2">
        <w:rPr>
          <w:rFonts w:ascii="Cambria" w:hAnsi="Cambria"/>
          <w:spacing w:val="-1"/>
        </w:rPr>
        <w:t>chosen</w:t>
      </w:r>
      <w:r w:rsidRPr="00594DD2">
        <w:rPr>
          <w:rFonts w:ascii="Cambria" w:hAnsi="Cambria"/>
        </w:rPr>
        <w:t xml:space="preserve"> </w:t>
      </w:r>
      <w:r w:rsidRPr="00594DD2">
        <w:rPr>
          <w:rFonts w:ascii="Cambria" w:hAnsi="Cambria"/>
          <w:spacing w:val="-1"/>
        </w:rPr>
        <w:t xml:space="preserve">area </w:t>
      </w:r>
      <w:r w:rsidRPr="00594DD2">
        <w:rPr>
          <w:rFonts w:ascii="Cambria" w:hAnsi="Cambria"/>
        </w:rPr>
        <w:t>of</w:t>
      </w:r>
      <w:r w:rsidR="00F076E4">
        <w:rPr>
          <w:rFonts w:ascii="Cambria" w:hAnsi="Cambria"/>
        </w:rPr>
        <w:t xml:space="preserve"> </w:t>
      </w:r>
      <w:r w:rsidRPr="00594DD2">
        <w:rPr>
          <w:rFonts w:ascii="Cambria" w:hAnsi="Cambria"/>
        </w:rPr>
        <w:t>specialty</w:t>
      </w:r>
      <w:r w:rsidRPr="00594DD2">
        <w:rPr>
          <w:rFonts w:ascii="Cambria" w:hAnsi="Cambria"/>
          <w:spacing w:val="-3"/>
        </w:rPr>
        <w:t xml:space="preserve"> </w:t>
      </w:r>
      <w:r w:rsidRPr="00594DD2">
        <w:rPr>
          <w:rFonts w:ascii="Cambria" w:hAnsi="Cambria"/>
          <w:spacing w:val="-1"/>
        </w:rPr>
        <w:t>(e.g.,</w:t>
      </w:r>
      <w:r w:rsidRPr="00594DD2">
        <w:rPr>
          <w:rFonts w:ascii="Cambria" w:hAnsi="Cambria"/>
          <w:spacing w:val="2"/>
        </w:rPr>
        <w:t xml:space="preserve"> </w:t>
      </w:r>
      <w:r w:rsidRPr="00594DD2">
        <w:rPr>
          <w:rFonts w:ascii="Cambria" w:hAnsi="Cambria"/>
          <w:spacing w:val="-1"/>
        </w:rPr>
        <w:t>graduates</w:t>
      </w:r>
      <w:r w:rsidRPr="00594DD2">
        <w:rPr>
          <w:rFonts w:ascii="Cambria" w:hAnsi="Cambria"/>
          <w:spacing w:val="1"/>
        </w:rPr>
        <w:t xml:space="preserve"> </w:t>
      </w:r>
      <w:r w:rsidRPr="00594DD2">
        <w:rPr>
          <w:rFonts w:ascii="Cambria" w:hAnsi="Cambria"/>
          <w:spacing w:val="-1"/>
        </w:rPr>
        <w:t>from</w:t>
      </w:r>
      <w:r w:rsidRPr="00594DD2">
        <w:rPr>
          <w:rFonts w:ascii="Cambria" w:hAnsi="Cambria"/>
        </w:rPr>
        <w:t xml:space="preserve"> the</w:t>
      </w:r>
      <w:r w:rsidRPr="00594DD2">
        <w:rPr>
          <w:rFonts w:ascii="Cambria" w:hAnsi="Cambria"/>
          <w:spacing w:val="-1"/>
        </w:rPr>
        <w:t xml:space="preserve"> School</w:t>
      </w:r>
      <w:r w:rsidRPr="00594DD2">
        <w:rPr>
          <w:rFonts w:ascii="Cambria" w:hAnsi="Cambria"/>
        </w:rPr>
        <w:t xml:space="preserve"> </w:t>
      </w:r>
      <w:r w:rsidRPr="00594DD2">
        <w:rPr>
          <w:rFonts w:ascii="Cambria" w:hAnsi="Cambria"/>
          <w:spacing w:val="-1"/>
        </w:rPr>
        <w:t>Counseling</w:t>
      </w:r>
      <w:r w:rsidRPr="00594DD2">
        <w:rPr>
          <w:rFonts w:ascii="Cambria" w:hAnsi="Cambria"/>
        </w:rPr>
        <w:t xml:space="preserve"> </w:t>
      </w:r>
      <w:r w:rsidRPr="00594DD2">
        <w:rPr>
          <w:rFonts w:ascii="Cambria" w:hAnsi="Cambria"/>
          <w:spacing w:val="-1"/>
        </w:rPr>
        <w:t>concentration</w:t>
      </w:r>
      <w:r w:rsidR="00F84426" w:rsidRPr="00594DD2">
        <w:rPr>
          <w:rFonts w:ascii="Cambria" w:hAnsi="Cambria"/>
        </w:rPr>
        <w:t xml:space="preserve"> are</w:t>
      </w:r>
      <w:r w:rsidRPr="00594DD2">
        <w:rPr>
          <w:rFonts w:ascii="Cambria" w:hAnsi="Cambria"/>
          <w:spacing w:val="-1"/>
        </w:rPr>
        <w:t xml:space="preserve"> endorsed</w:t>
      </w:r>
      <w:r w:rsidR="00F076E4">
        <w:rPr>
          <w:rFonts w:ascii="Cambria" w:hAnsi="Cambria"/>
          <w:spacing w:val="-1"/>
        </w:rPr>
        <w:t xml:space="preserve"> </w:t>
      </w:r>
      <w:r w:rsidRPr="00594DD2">
        <w:rPr>
          <w:rFonts w:ascii="Cambria" w:hAnsi="Cambria"/>
        </w:rPr>
        <w:t>for</w:t>
      </w:r>
      <w:r w:rsidRPr="00594DD2">
        <w:rPr>
          <w:rFonts w:ascii="Cambria" w:hAnsi="Cambria"/>
          <w:spacing w:val="-2"/>
        </w:rPr>
        <w:t xml:space="preserve"> </w:t>
      </w:r>
      <w:r w:rsidRPr="00594DD2">
        <w:rPr>
          <w:rFonts w:ascii="Cambria" w:hAnsi="Cambria"/>
          <w:spacing w:val="-1"/>
        </w:rPr>
        <w:t>School</w:t>
      </w:r>
      <w:r w:rsidRPr="00594DD2">
        <w:rPr>
          <w:rFonts w:ascii="Cambria" w:hAnsi="Cambria"/>
        </w:rPr>
        <w:t xml:space="preserve"> </w:t>
      </w:r>
      <w:r w:rsidRPr="00594DD2">
        <w:rPr>
          <w:rFonts w:ascii="Cambria" w:hAnsi="Cambria"/>
          <w:spacing w:val="-1"/>
        </w:rPr>
        <w:t>Counseling</w:t>
      </w:r>
      <w:r w:rsidRPr="00594DD2">
        <w:rPr>
          <w:rFonts w:ascii="Cambria" w:hAnsi="Cambria"/>
          <w:spacing w:val="-3"/>
        </w:rPr>
        <w:t xml:space="preserve"> </w:t>
      </w:r>
      <w:r w:rsidRPr="00594DD2">
        <w:rPr>
          <w:rFonts w:ascii="Cambria" w:hAnsi="Cambria"/>
        </w:rPr>
        <w:t>certification in</w:t>
      </w:r>
      <w:r w:rsidRPr="00594DD2">
        <w:rPr>
          <w:rFonts w:ascii="Cambria" w:hAnsi="Cambria"/>
          <w:spacing w:val="4"/>
        </w:rPr>
        <w:t xml:space="preserve"> </w:t>
      </w:r>
      <w:r w:rsidRPr="00594DD2">
        <w:rPr>
          <w:rFonts w:ascii="Cambria" w:hAnsi="Cambria"/>
          <w:spacing w:val="-1"/>
        </w:rPr>
        <w:t>Louisiana</w:t>
      </w:r>
      <w:r w:rsidRPr="00594DD2">
        <w:rPr>
          <w:rFonts w:ascii="Cambria" w:hAnsi="Cambria"/>
          <w:spacing w:val="1"/>
        </w:rPr>
        <w:t xml:space="preserve"> </w:t>
      </w:r>
      <w:r w:rsidRPr="00594DD2">
        <w:rPr>
          <w:rFonts w:ascii="Cambria" w:hAnsi="Cambria"/>
        </w:rPr>
        <w:t xml:space="preserve">and </w:t>
      </w:r>
      <w:r w:rsidRPr="00594DD2">
        <w:rPr>
          <w:rFonts w:ascii="Cambria" w:hAnsi="Cambria"/>
          <w:spacing w:val="-1"/>
        </w:rPr>
        <w:t>School</w:t>
      </w:r>
      <w:r w:rsidRPr="00594DD2">
        <w:rPr>
          <w:rFonts w:ascii="Cambria" w:hAnsi="Cambria"/>
        </w:rPr>
        <w:t xml:space="preserve"> </w:t>
      </w:r>
      <w:r w:rsidRPr="00594DD2">
        <w:rPr>
          <w:rFonts w:ascii="Cambria" w:hAnsi="Cambria"/>
          <w:spacing w:val="-1"/>
        </w:rPr>
        <w:t>Counseling</w:t>
      </w:r>
      <w:r w:rsidRPr="00594DD2">
        <w:rPr>
          <w:rFonts w:ascii="Cambria" w:hAnsi="Cambria"/>
          <w:spacing w:val="-3"/>
        </w:rPr>
        <w:t xml:space="preserve"> </w:t>
      </w:r>
      <w:r w:rsidRPr="00594DD2">
        <w:rPr>
          <w:rFonts w:ascii="Cambria" w:hAnsi="Cambria"/>
        </w:rPr>
        <w:t>positions;</w:t>
      </w:r>
      <w:r w:rsidR="00F076E4">
        <w:rPr>
          <w:rFonts w:ascii="Cambria" w:hAnsi="Cambria"/>
        </w:rPr>
        <w:t xml:space="preserve"> </w:t>
      </w:r>
      <w:r w:rsidRPr="00594DD2">
        <w:rPr>
          <w:rFonts w:ascii="Cambria" w:hAnsi="Cambria"/>
          <w:spacing w:val="-1"/>
        </w:rPr>
        <w:t>graduates</w:t>
      </w:r>
      <w:r w:rsidRPr="00594DD2">
        <w:rPr>
          <w:rFonts w:ascii="Cambria" w:hAnsi="Cambria"/>
        </w:rPr>
        <w:t xml:space="preserve"> from the</w:t>
      </w:r>
      <w:r w:rsidRPr="00594DD2">
        <w:rPr>
          <w:rFonts w:ascii="Cambria" w:hAnsi="Cambria"/>
          <w:spacing w:val="-1"/>
        </w:rPr>
        <w:t xml:space="preserve"> Clinical</w:t>
      </w:r>
      <w:r w:rsidRPr="00594DD2">
        <w:rPr>
          <w:rFonts w:ascii="Cambria" w:hAnsi="Cambria"/>
        </w:rPr>
        <w:t xml:space="preserve"> </w:t>
      </w:r>
      <w:r w:rsidRPr="00594DD2">
        <w:rPr>
          <w:rFonts w:ascii="Cambria" w:hAnsi="Cambria"/>
          <w:spacing w:val="-1"/>
        </w:rPr>
        <w:t>Mental</w:t>
      </w:r>
      <w:r w:rsidRPr="00594DD2">
        <w:rPr>
          <w:rFonts w:ascii="Cambria" w:hAnsi="Cambria"/>
        </w:rPr>
        <w:t xml:space="preserve"> </w:t>
      </w:r>
      <w:r w:rsidRPr="00594DD2">
        <w:rPr>
          <w:rFonts w:ascii="Cambria" w:hAnsi="Cambria"/>
          <w:spacing w:val="-1"/>
        </w:rPr>
        <w:t>Health</w:t>
      </w:r>
      <w:r w:rsidRPr="00594DD2">
        <w:rPr>
          <w:rFonts w:ascii="Cambria" w:hAnsi="Cambria"/>
          <w:spacing w:val="1"/>
        </w:rPr>
        <w:t xml:space="preserve"> </w:t>
      </w:r>
      <w:r w:rsidRPr="00594DD2">
        <w:rPr>
          <w:rFonts w:ascii="Cambria" w:hAnsi="Cambria"/>
        </w:rPr>
        <w:t>Counseling</w:t>
      </w:r>
      <w:r w:rsidRPr="00594DD2">
        <w:rPr>
          <w:rFonts w:ascii="Cambria" w:hAnsi="Cambria"/>
          <w:spacing w:val="-2"/>
        </w:rPr>
        <w:t xml:space="preserve"> </w:t>
      </w:r>
      <w:r w:rsidRPr="00594DD2">
        <w:rPr>
          <w:rFonts w:ascii="Cambria" w:hAnsi="Cambria"/>
          <w:spacing w:val="-1"/>
        </w:rPr>
        <w:t>concentration</w:t>
      </w:r>
      <w:r w:rsidR="00F84426" w:rsidRPr="00594DD2">
        <w:rPr>
          <w:rFonts w:ascii="Cambria" w:hAnsi="Cambria"/>
        </w:rPr>
        <w:t xml:space="preserve"> are</w:t>
      </w:r>
      <w:r w:rsidRPr="00594DD2">
        <w:rPr>
          <w:rFonts w:ascii="Cambria" w:hAnsi="Cambria"/>
          <w:spacing w:val="65"/>
        </w:rPr>
        <w:t xml:space="preserve"> </w:t>
      </w:r>
      <w:r w:rsidRPr="00594DD2">
        <w:rPr>
          <w:rFonts w:ascii="Cambria" w:hAnsi="Cambria"/>
          <w:spacing w:val="-1"/>
        </w:rPr>
        <w:t>recommended</w:t>
      </w:r>
      <w:r w:rsidRPr="00594DD2">
        <w:rPr>
          <w:rFonts w:ascii="Cambria" w:hAnsi="Cambria"/>
          <w:spacing w:val="2"/>
        </w:rPr>
        <w:t xml:space="preserve"> </w:t>
      </w:r>
      <w:r w:rsidRPr="00594DD2">
        <w:rPr>
          <w:rFonts w:ascii="Cambria" w:hAnsi="Cambria"/>
        </w:rPr>
        <w:t>for</w:t>
      </w:r>
      <w:r w:rsidRPr="00594DD2">
        <w:rPr>
          <w:rFonts w:ascii="Cambria" w:hAnsi="Cambria"/>
          <w:spacing w:val="-2"/>
        </w:rPr>
        <w:t xml:space="preserve"> </w:t>
      </w:r>
      <w:r w:rsidRPr="00594DD2">
        <w:rPr>
          <w:rFonts w:ascii="Cambria" w:hAnsi="Cambria"/>
        </w:rPr>
        <w:t>licensure</w:t>
      </w:r>
      <w:r w:rsidRPr="00594DD2">
        <w:rPr>
          <w:rFonts w:ascii="Cambria" w:hAnsi="Cambria"/>
          <w:spacing w:val="-2"/>
        </w:rPr>
        <w:t xml:space="preserve"> </w:t>
      </w:r>
      <w:r w:rsidRPr="00594DD2">
        <w:rPr>
          <w:rFonts w:ascii="Cambria" w:hAnsi="Cambria"/>
          <w:spacing w:val="-1"/>
        </w:rPr>
        <w:t>as</w:t>
      </w:r>
      <w:r w:rsidRPr="00594DD2">
        <w:rPr>
          <w:rFonts w:ascii="Cambria" w:hAnsi="Cambria"/>
        </w:rPr>
        <w:t xml:space="preserve"> a</w:t>
      </w:r>
      <w:r w:rsidRPr="00594DD2">
        <w:rPr>
          <w:rFonts w:ascii="Cambria" w:hAnsi="Cambria"/>
          <w:spacing w:val="1"/>
        </w:rPr>
        <w:t xml:space="preserve"> </w:t>
      </w:r>
      <w:r w:rsidRPr="00594DD2">
        <w:rPr>
          <w:rFonts w:ascii="Cambria" w:hAnsi="Cambria"/>
          <w:spacing w:val="-1"/>
        </w:rPr>
        <w:t>Louisiana</w:t>
      </w:r>
      <w:r w:rsidRPr="00594DD2">
        <w:rPr>
          <w:rFonts w:ascii="Cambria" w:hAnsi="Cambria"/>
          <w:spacing w:val="1"/>
        </w:rPr>
        <w:t xml:space="preserve"> </w:t>
      </w:r>
      <w:r w:rsidRPr="00594DD2">
        <w:rPr>
          <w:rFonts w:ascii="Cambria" w:hAnsi="Cambria"/>
          <w:spacing w:val="-1"/>
        </w:rPr>
        <w:t>Licensed</w:t>
      </w:r>
      <w:r w:rsidRPr="00594DD2">
        <w:rPr>
          <w:rFonts w:ascii="Cambria" w:hAnsi="Cambria"/>
        </w:rPr>
        <w:t xml:space="preserve"> </w:t>
      </w:r>
      <w:r w:rsidRPr="00594DD2">
        <w:rPr>
          <w:rFonts w:ascii="Cambria" w:hAnsi="Cambria"/>
          <w:spacing w:val="-1"/>
        </w:rPr>
        <w:t>Professional</w:t>
      </w:r>
      <w:r w:rsidRPr="00594DD2">
        <w:rPr>
          <w:rFonts w:ascii="Cambria" w:hAnsi="Cambria"/>
        </w:rPr>
        <w:t xml:space="preserve"> </w:t>
      </w:r>
      <w:r w:rsidRPr="00594DD2">
        <w:rPr>
          <w:rFonts w:ascii="Cambria" w:hAnsi="Cambria"/>
          <w:spacing w:val="-1"/>
        </w:rPr>
        <w:t>Counselor</w:t>
      </w:r>
      <w:r w:rsidRPr="00594DD2">
        <w:rPr>
          <w:rFonts w:ascii="Cambria" w:hAnsi="Cambria"/>
          <w:spacing w:val="1"/>
        </w:rPr>
        <w:t xml:space="preserve"> </w:t>
      </w:r>
      <w:r w:rsidRPr="00594DD2">
        <w:rPr>
          <w:rFonts w:ascii="Cambria" w:hAnsi="Cambria"/>
          <w:spacing w:val="-1"/>
        </w:rPr>
        <w:t>and</w:t>
      </w:r>
      <w:r w:rsidRPr="00594DD2">
        <w:rPr>
          <w:rFonts w:ascii="Cambria" w:hAnsi="Cambria"/>
          <w:spacing w:val="77"/>
        </w:rPr>
        <w:t xml:space="preserve"> </w:t>
      </w:r>
      <w:r w:rsidRPr="00594DD2">
        <w:rPr>
          <w:rFonts w:ascii="Cambria" w:hAnsi="Cambria"/>
          <w:spacing w:val="-1"/>
        </w:rPr>
        <w:t>professional</w:t>
      </w:r>
      <w:r w:rsidRPr="00594DD2">
        <w:rPr>
          <w:rFonts w:ascii="Cambria" w:hAnsi="Cambria"/>
        </w:rPr>
        <w:t xml:space="preserve"> </w:t>
      </w:r>
      <w:r w:rsidRPr="00594DD2">
        <w:rPr>
          <w:rFonts w:ascii="Cambria" w:hAnsi="Cambria"/>
          <w:spacing w:val="-1"/>
        </w:rPr>
        <w:t>mental</w:t>
      </w:r>
      <w:r w:rsidRPr="00594DD2">
        <w:rPr>
          <w:rFonts w:ascii="Cambria" w:hAnsi="Cambria"/>
        </w:rPr>
        <w:t xml:space="preserve"> health </w:t>
      </w:r>
      <w:r w:rsidRPr="00594DD2">
        <w:rPr>
          <w:rFonts w:ascii="Cambria" w:hAnsi="Cambria"/>
          <w:spacing w:val="-1"/>
        </w:rPr>
        <w:t>counseling</w:t>
      </w:r>
      <w:r w:rsidRPr="00594DD2">
        <w:rPr>
          <w:rFonts w:ascii="Cambria" w:hAnsi="Cambria"/>
          <w:spacing w:val="-3"/>
        </w:rPr>
        <w:t xml:space="preserve"> </w:t>
      </w:r>
      <w:r w:rsidRPr="00594DD2">
        <w:rPr>
          <w:rFonts w:ascii="Cambria" w:hAnsi="Cambria"/>
        </w:rPr>
        <w:t>positions).</w:t>
      </w:r>
      <w:r w:rsidR="00F076E4">
        <w:rPr>
          <w:rFonts w:ascii="Cambria" w:hAnsi="Cambria"/>
        </w:rPr>
        <w:t xml:space="preserve"> </w:t>
      </w:r>
      <w:r w:rsidRPr="00594DD2">
        <w:rPr>
          <w:rFonts w:ascii="Cambria" w:hAnsi="Cambria"/>
          <w:spacing w:val="1"/>
        </w:rPr>
        <w:t xml:space="preserve"> </w:t>
      </w:r>
      <w:r w:rsidRPr="00594DD2">
        <w:rPr>
          <w:rFonts w:ascii="Cambria" w:hAnsi="Cambria"/>
        </w:rPr>
        <w:t>Students</w:t>
      </w:r>
      <w:r w:rsidRPr="00594DD2">
        <w:rPr>
          <w:rFonts w:ascii="Cambria" w:hAnsi="Cambria"/>
          <w:spacing w:val="3"/>
        </w:rPr>
        <w:t xml:space="preserve"> </w:t>
      </w:r>
      <w:r w:rsidRPr="00594DD2">
        <w:rPr>
          <w:rFonts w:ascii="Cambria" w:hAnsi="Cambria"/>
          <w:spacing w:val="-1"/>
        </w:rPr>
        <w:t>are</w:t>
      </w:r>
      <w:r w:rsidRPr="00594DD2">
        <w:rPr>
          <w:rFonts w:ascii="Cambria" w:hAnsi="Cambria"/>
          <w:spacing w:val="-2"/>
        </w:rPr>
        <w:t xml:space="preserve"> </w:t>
      </w:r>
      <w:r w:rsidRPr="00594DD2">
        <w:rPr>
          <w:rFonts w:ascii="Cambria" w:hAnsi="Cambria"/>
          <w:spacing w:val="-1"/>
        </w:rPr>
        <w:t>recommended</w:t>
      </w:r>
      <w:r w:rsidRPr="00594DD2">
        <w:rPr>
          <w:rFonts w:ascii="Cambria" w:hAnsi="Cambria"/>
        </w:rPr>
        <w:t xml:space="preserve"> for</w:t>
      </w:r>
      <w:r w:rsidRPr="00594DD2">
        <w:rPr>
          <w:rFonts w:ascii="Cambria" w:hAnsi="Cambria"/>
          <w:spacing w:val="67"/>
        </w:rPr>
        <w:t xml:space="preserve"> </w:t>
      </w:r>
      <w:r w:rsidRPr="00594DD2">
        <w:rPr>
          <w:rFonts w:ascii="Cambria" w:hAnsi="Cambria"/>
          <w:spacing w:val="-1"/>
        </w:rPr>
        <w:t>employment,</w:t>
      </w:r>
      <w:r w:rsidRPr="00594DD2">
        <w:rPr>
          <w:rFonts w:ascii="Cambria" w:hAnsi="Cambria"/>
        </w:rPr>
        <w:t xml:space="preserve"> </w:t>
      </w:r>
      <w:r w:rsidRPr="00594DD2">
        <w:rPr>
          <w:rFonts w:ascii="Cambria" w:hAnsi="Cambria"/>
          <w:spacing w:val="-1"/>
        </w:rPr>
        <w:t>licensure,</w:t>
      </w:r>
      <w:r w:rsidRPr="00594DD2">
        <w:rPr>
          <w:rFonts w:ascii="Cambria" w:hAnsi="Cambria"/>
        </w:rPr>
        <w:t xml:space="preserve"> </w:t>
      </w:r>
      <w:r w:rsidRPr="00594DD2">
        <w:rPr>
          <w:rFonts w:ascii="Cambria" w:hAnsi="Cambria"/>
          <w:spacing w:val="1"/>
        </w:rPr>
        <w:t>or</w:t>
      </w:r>
      <w:r w:rsidRPr="00594DD2">
        <w:rPr>
          <w:rFonts w:ascii="Cambria" w:hAnsi="Cambria"/>
        </w:rPr>
        <w:t xml:space="preserve"> </w:t>
      </w:r>
      <w:r w:rsidRPr="00594DD2">
        <w:rPr>
          <w:rFonts w:ascii="Cambria" w:hAnsi="Cambria"/>
          <w:spacing w:val="-1"/>
        </w:rPr>
        <w:t>credentialing</w:t>
      </w:r>
      <w:r w:rsidRPr="00594DD2">
        <w:rPr>
          <w:rFonts w:ascii="Cambria" w:hAnsi="Cambria"/>
          <w:spacing w:val="-3"/>
        </w:rPr>
        <w:t xml:space="preserve"> </w:t>
      </w:r>
      <w:r w:rsidRPr="00594DD2">
        <w:rPr>
          <w:rFonts w:ascii="Cambria" w:hAnsi="Cambria"/>
          <w:spacing w:val="1"/>
        </w:rPr>
        <w:t>only</w:t>
      </w:r>
      <w:r w:rsidRPr="00594DD2">
        <w:rPr>
          <w:rFonts w:ascii="Cambria" w:hAnsi="Cambria"/>
          <w:spacing w:val="-5"/>
        </w:rPr>
        <w:t xml:space="preserve"> </w:t>
      </w:r>
      <w:r w:rsidRPr="00594DD2">
        <w:rPr>
          <w:rFonts w:ascii="Cambria" w:hAnsi="Cambria"/>
        </w:rPr>
        <w:t>for the</w:t>
      </w:r>
      <w:r w:rsidRPr="00594DD2">
        <w:rPr>
          <w:rFonts w:ascii="Cambria" w:hAnsi="Cambria"/>
          <w:spacing w:val="-1"/>
        </w:rPr>
        <w:t xml:space="preserve"> specializations</w:t>
      </w:r>
      <w:r w:rsidRPr="00594DD2">
        <w:rPr>
          <w:rFonts w:ascii="Cambria" w:hAnsi="Cambria"/>
        </w:rPr>
        <w:t xml:space="preserve"> or </w:t>
      </w:r>
      <w:r w:rsidRPr="00594DD2">
        <w:rPr>
          <w:rFonts w:ascii="Cambria" w:hAnsi="Cambria"/>
          <w:spacing w:val="-1"/>
        </w:rPr>
        <w:t>specialties</w:t>
      </w:r>
      <w:r w:rsidRPr="00594DD2">
        <w:rPr>
          <w:rFonts w:ascii="Cambria" w:hAnsi="Cambria"/>
        </w:rPr>
        <w:t xml:space="preserve"> in</w:t>
      </w:r>
      <w:r w:rsidR="00F84426" w:rsidRPr="00594DD2">
        <w:rPr>
          <w:rFonts w:ascii="Cambria" w:hAnsi="Cambria"/>
          <w:spacing w:val="99"/>
        </w:rPr>
        <w:t xml:space="preserve"> </w:t>
      </w:r>
      <w:r w:rsidRPr="00594DD2">
        <w:rPr>
          <w:rFonts w:ascii="Cambria" w:hAnsi="Cambria"/>
          <w:spacing w:val="-1"/>
        </w:rPr>
        <w:t>which</w:t>
      </w:r>
      <w:r w:rsidRPr="00594DD2">
        <w:rPr>
          <w:rFonts w:ascii="Cambria" w:hAnsi="Cambria"/>
        </w:rPr>
        <w:t xml:space="preserve"> </w:t>
      </w:r>
      <w:r w:rsidRPr="00594DD2">
        <w:rPr>
          <w:rFonts w:ascii="Cambria" w:hAnsi="Cambria"/>
          <w:spacing w:val="1"/>
        </w:rPr>
        <w:t>they</w:t>
      </w:r>
      <w:r w:rsidRPr="00594DD2">
        <w:rPr>
          <w:rFonts w:ascii="Cambria" w:hAnsi="Cambria"/>
          <w:spacing w:val="-5"/>
        </w:rPr>
        <w:t xml:space="preserve"> </w:t>
      </w:r>
      <w:r w:rsidRPr="00594DD2">
        <w:rPr>
          <w:rFonts w:ascii="Cambria" w:hAnsi="Cambria"/>
        </w:rPr>
        <w:t>are</w:t>
      </w:r>
      <w:r w:rsidRPr="00594DD2">
        <w:rPr>
          <w:rFonts w:ascii="Cambria" w:hAnsi="Cambria"/>
          <w:spacing w:val="-1"/>
        </w:rPr>
        <w:t xml:space="preserve"> qualified.</w:t>
      </w:r>
    </w:p>
    <w:p w14:paraId="5E150CFF" w14:textId="77777777" w:rsidR="005E4AFE" w:rsidRPr="00594DD2" w:rsidRDefault="005E4AFE">
      <w:pPr>
        <w:rPr>
          <w:rFonts w:ascii="Cambria" w:eastAsia="Times New Roman" w:hAnsi="Cambria"/>
          <w:b/>
          <w:bCs/>
          <w:spacing w:val="-1"/>
          <w:sz w:val="24"/>
          <w:szCs w:val="24"/>
        </w:rPr>
      </w:pPr>
      <w:r w:rsidRPr="00594DD2">
        <w:rPr>
          <w:rFonts w:ascii="Cambria" w:hAnsi="Cambria"/>
          <w:spacing w:val="-1"/>
          <w:sz w:val="24"/>
          <w:szCs w:val="24"/>
        </w:rPr>
        <w:br w:type="page"/>
      </w:r>
    </w:p>
    <w:p w14:paraId="25F94F9E" w14:textId="1A2EF663" w:rsidR="007F50B3" w:rsidRPr="00594DD2" w:rsidRDefault="000A3AA2" w:rsidP="00BB6F41">
      <w:pPr>
        <w:pStyle w:val="Heading2"/>
        <w:spacing w:before="190"/>
        <w:ind w:left="1170" w:right="1153"/>
        <w:jc w:val="center"/>
        <w:rPr>
          <w:rFonts w:ascii="Cambria" w:hAnsi="Cambria"/>
          <w:spacing w:val="-1"/>
        </w:rPr>
      </w:pPr>
      <w:r w:rsidRPr="00594DD2">
        <w:rPr>
          <w:rFonts w:ascii="Cambria" w:hAnsi="Cambria"/>
          <w:spacing w:val="-1"/>
        </w:rPr>
        <w:lastRenderedPageBreak/>
        <w:t>Academic</w:t>
      </w:r>
      <w:r w:rsidRPr="00594DD2">
        <w:rPr>
          <w:rFonts w:ascii="Cambria" w:hAnsi="Cambria"/>
        </w:rPr>
        <w:t xml:space="preserve"> </w:t>
      </w:r>
      <w:r w:rsidRPr="00594DD2">
        <w:rPr>
          <w:rFonts w:ascii="Cambria" w:hAnsi="Cambria"/>
          <w:spacing w:val="-1"/>
        </w:rPr>
        <w:t>Appeal</w:t>
      </w:r>
      <w:r w:rsidRPr="00594DD2">
        <w:rPr>
          <w:rFonts w:ascii="Cambria" w:hAnsi="Cambria"/>
          <w:spacing w:val="2"/>
        </w:rPr>
        <w:t xml:space="preserve"> </w:t>
      </w:r>
      <w:r w:rsidRPr="00594DD2">
        <w:rPr>
          <w:rFonts w:ascii="Cambria" w:hAnsi="Cambria"/>
          <w:spacing w:val="-1"/>
        </w:rPr>
        <w:t>Policy</w:t>
      </w:r>
      <w:bookmarkEnd w:id="6"/>
    </w:p>
    <w:p w14:paraId="16AEE426" w14:textId="77777777" w:rsidR="00BB6F41" w:rsidRPr="00594DD2" w:rsidRDefault="00BB6F41" w:rsidP="00BB6F41">
      <w:pPr>
        <w:pStyle w:val="Heading2"/>
        <w:ind w:left="1170" w:right="1153"/>
        <w:jc w:val="center"/>
        <w:rPr>
          <w:rFonts w:ascii="Cambria" w:hAnsi="Cambria"/>
          <w:spacing w:val="-1"/>
        </w:rPr>
      </w:pPr>
    </w:p>
    <w:p w14:paraId="676232F4" w14:textId="4F28CCD8" w:rsidR="007F50B3" w:rsidRPr="00594DD2" w:rsidRDefault="007F50B3" w:rsidP="006A7D59">
      <w:pPr>
        <w:widowControl/>
        <w:spacing w:after="160" w:line="259" w:lineRule="auto"/>
        <w:contextualSpacing/>
        <w:rPr>
          <w:rFonts w:ascii="Cambria" w:eastAsia="Calibri" w:hAnsi="Cambria" w:cs="Times New Roman"/>
          <w:sz w:val="24"/>
          <w:szCs w:val="24"/>
        </w:rPr>
      </w:pPr>
      <w:r w:rsidRPr="00594DD2">
        <w:rPr>
          <w:rFonts w:ascii="Cambria" w:eastAsia="Calibri" w:hAnsi="Cambria" w:cs="Times New Roman"/>
          <w:sz w:val="24"/>
          <w:szCs w:val="24"/>
        </w:rPr>
        <w:t>Students may appeal to the Office of Academic Affairs when their appeal either pertains to a semester over one year ago or when their appeal has already been denied by their college/ school or appropriate unit.</w:t>
      </w:r>
      <w:r w:rsidR="00F076E4">
        <w:rPr>
          <w:rFonts w:ascii="Cambria" w:eastAsia="Calibri" w:hAnsi="Cambria" w:cs="Times New Roman"/>
          <w:sz w:val="24"/>
          <w:szCs w:val="24"/>
        </w:rPr>
        <w:t xml:space="preserve"> </w:t>
      </w:r>
      <w:r w:rsidRPr="00594DD2">
        <w:rPr>
          <w:rFonts w:ascii="Cambria" w:eastAsia="Calibri" w:hAnsi="Cambria" w:cs="Times New Roman"/>
          <w:sz w:val="24"/>
          <w:szCs w:val="24"/>
        </w:rPr>
        <w:t>The most frequent types of appeals that are submitted pertain to final grades, academic rules or regulations, or a student’s residence classification. For more information on student appeals and, specifically, how to begin the appeal process, please contact Fran</w:t>
      </w:r>
      <w:r w:rsidR="00F076E4">
        <w:rPr>
          <w:rFonts w:ascii="Cambria" w:eastAsia="Calibri" w:hAnsi="Cambria" w:cs="Times New Roman"/>
          <w:sz w:val="24"/>
          <w:szCs w:val="24"/>
        </w:rPr>
        <w:t>ces Martinez at (225) 578-3142.</w:t>
      </w:r>
      <w:r w:rsidRPr="00594DD2">
        <w:rPr>
          <w:rFonts w:ascii="Cambria" w:eastAsia="Calibri" w:hAnsi="Cambria" w:cs="Times New Roman"/>
          <w:sz w:val="24"/>
          <w:szCs w:val="24"/>
        </w:rPr>
        <w:t xml:space="preserve"> Ms. Rebecca </w:t>
      </w:r>
      <w:proofErr w:type="spellStart"/>
      <w:r w:rsidRPr="00594DD2">
        <w:rPr>
          <w:rFonts w:ascii="Cambria" w:eastAsia="Calibri" w:hAnsi="Cambria" w:cs="Times New Roman"/>
          <w:sz w:val="24"/>
          <w:szCs w:val="24"/>
        </w:rPr>
        <w:t>Caire</w:t>
      </w:r>
      <w:proofErr w:type="spellEnd"/>
      <w:r w:rsidRPr="00594DD2">
        <w:rPr>
          <w:rFonts w:ascii="Cambria" w:eastAsia="Calibri" w:hAnsi="Cambria" w:cs="Times New Roman"/>
          <w:sz w:val="24"/>
          <w:szCs w:val="24"/>
        </w:rPr>
        <w:t xml:space="preserve"> handles student appeals for the Office of Academic </w:t>
      </w:r>
      <w:proofErr w:type="gramStart"/>
      <w:r w:rsidRPr="00594DD2">
        <w:rPr>
          <w:rFonts w:ascii="Cambria" w:eastAsia="Calibri" w:hAnsi="Cambria" w:cs="Times New Roman"/>
          <w:sz w:val="24"/>
          <w:szCs w:val="24"/>
        </w:rPr>
        <w:t>Affairs</w:t>
      </w:r>
      <w:proofErr w:type="gramEnd"/>
      <w:r w:rsidRPr="00594DD2">
        <w:rPr>
          <w:rFonts w:ascii="Cambria" w:eastAsia="Calibri" w:hAnsi="Cambria" w:cs="Times New Roman"/>
          <w:sz w:val="24"/>
          <w:szCs w:val="24"/>
        </w:rPr>
        <w:t xml:space="preserve"> and she may be reached at academicappeals@lsu.edu. </w:t>
      </w:r>
    </w:p>
    <w:p w14:paraId="3D49A8B6" w14:textId="77777777" w:rsidR="007F50B3" w:rsidRPr="00594DD2" w:rsidRDefault="007F50B3" w:rsidP="007F50B3">
      <w:pPr>
        <w:widowControl/>
        <w:spacing w:after="160" w:line="259" w:lineRule="auto"/>
        <w:ind w:left="720"/>
        <w:contextualSpacing/>
        <w:rPr>
          <w:rFonts w:ascii="Cambria" w:eastAsia="Calibri" w:hAnsi="Cambria" w:cs="Times New Roman"/>
          <w:sz w:val="24"/>
          <w:szCs w:val="24"/>
        </w:rPr>
      </w:pPr>
    </w:p>
    <w:p w14:paraId="47DF8188" w14:textId="44419EED" w:rsidR="007F50B3" w:rsidRPr="00594DD2" w:rsidRDefault="00000000" w:rsidP="006A7D59">
      <w:pPr>
        <w:widowControl/>
        <w:spacing w:after="160" w:line="259" w:lineRule="auto"/>
        <w:contextualSpacing/>
        <w:rPr>
          <w:rFonts w:ascii="Cambria" w:eastAsia="Calibri" w:hAnsi="Cambria" w:cs="Times New Roman"/>
          <w:iCs/>
          <w:sz w:val="24"/>
          <w:szCs w:val="24"/>
        </w:rPr>
      </w:pPr>
      <w:hyperlink r:id="rId32" w:tgtFrame="_blank" w:history="1">
        <w:r w:rsidR="007F50B3" w:rsidRPr="00594DD2">
          <w:rPr>
            <w:rFonts w:ascii="Cambria" w:eastAsia="Calibri" w:hAnsi="Cambria" w:cs="Times New Roman"/>
            <w:bCs/>
            <w:iCs/>
            <w:color w:val="000000" w:themeColor="text1"/>
            <w:sz w:val="24"/>
            <w:szCs w:val="24"/>
          </w:rPr>
          <w:t>PS-48</w:t>
        </w:r>
      </w:hyperlink>
      <w:r w:rsidR="007F50B3" w:rsidRPr="00594DD2">
        <w:rPr>
          <w:rFonts w:ascii="Cambria" w:eastAsia="Calibri" w:hAnsi="Cambria" w:cs="Times New Roman"/>
          <w:bCs/>
          <w:iCs/>
          <w:sz w:val="24"/>
          <w:szCs w:val="24"/>
        </w:rPr>
        <w:t> is a university policy that establishes procedures that a student may use to formally request the review of the application of any university regulation, rule, policy, requirement, or procedure not otherwise covered by an established procedure as it applies to that individual student.</w:t>
      </w:r>
    </w:p>
    <w:p w14:paraId="516D39E1" w14:textId="77777777" w:rsidR="00B37098" w:rsidRPr="00594DD2" w:rsidRDefault="00B37098" w:rsidP="006A7D59">
      <w:pPr>
        <w:widowControl/>
        <w:spacing w:after="160" w:line="259" w:lineRule="auto"/>
        <w:contextualSpacing/>
        <w:rPr>
          <w:rFonts w:ascii="Cambria" w:eastAsia="Calibri" w:hAnsi="Cambria" w:cs="Times New Roman"/>
          <w:iCs/>
          <w:sz w:val="24"/>
          <w:szCs w:val="24"/>
        </w:rPr>
      </w:pPr>
    </w:p>
    <w:p w14:paraId="66524C6B" w14:textId="3A28AC62" w:rsidR="00B37098" w:rsidRPr="00594DD2" w:rsidRDefault="00B37098" w:rsidP="006A7D59">
      <w:pPr>
        <w:widowControl/>
        <w:spacing w:after="160" w:line="259" w:lineRule="auto"/>
        <w:contextualSpacing/>
        <w:rPr>
          <w:rFonts w:ascii="Cambria" w:eastAsia="Calibri" w:hAnsi="Cambria" w:cs="Times New Roman"/>
          <w:b/>
          <w:bCs/>
          <w:iCs/>
          <w:sz w:val="24"/>
          <w:szCs w:val="24"/>
        </w:rPr>
      </w:pPr>
      <w:r w:rsidRPr="00594DD2">
        <w:rPr>
          <w:rFonts w:ascii="Cambria" w:eastAsia="Calibri" w:hAnsi="Cambria" w:cs="Times New Roman"/>
          <w:sz w:val="24"/>
          <w:szCs w:val="24"/>
        </w:rPr>
        <w:t xml:space="preserve">This grade appeal procedure is an academic process designed to provide students with the ability to appeal a final grade only. Interim grades and grades on </w:t>
      </w:r>
      <w:proofErr w:type="gramStart"/>
      <w:r w:rsidRPr="00594DD2">
        <w:rPr>
          <w:rFonts w:ascii="Cambria" w:eastAsia="Calibri" w:hAnsi="Cambria" w:cs="Times New Roman"/>
          <w:sz w:val="24"/>
          <w:szCs w:val="24"/>
        </w:rPr>
        <w:t>particular exams</w:t>
      </w:r>
      <w:proofErr w:type="gramEnd"/>
      <w:r w:rsidRPr="00594DD2">
        <w:rPr>
          <w:rFonts w:ascii="Cambria" w:eastAsia="Calibri" w:hAnsi="Cambria" w:cs="Times New Roman"/>
          <w:sz w:val="24"/>
          <w:szCs w:val="24"/>
        </w:rPr>
        <w:t>, papers, projects, and other assignments may only be appealed to and discussed with the faculty member who assigned the grade. Any questions, regarding the interpretation or implementation of the grade appeal procedures shall be resolved by the executive vice president and provost or his or her designee.</w:t>
      </w:r>
    </w:p>
    <w:p w14:paraId="49E84B33" w14:textId="77777777" w:rsidR="00CB6B5A" w:rsidRPr="00594DD2" w:rsidRDefault="00CB6B5A">
      <w:pPr>
        <w:spacing w:before="7"/>
        <w:rPr>
          <w:rFonts w:ascii="Cambria" w:eastAsia="Times New Roman" w:hAnsi="Cambria" w:cs="Times New Roman"/>
          <w:b/>
          <w:bCs/>
          <w:sz w:val="24"/>
          <w:szCs w:val="24"/>
        </w:rPr>
      </w:pPr>
    </w:p>
    <w:p w14:paraId="6F99BE30" w14:textId="074C2DD2" w:rsidR="00CB6B5A" w:rsidRPr="00594DD2" w:rsidRDefault="000A3AA2">
      <w:pPr>
        <w:pStyle w:val="BodyText"/>
        <w:ind w:right="132"/>
        <w:rPr>
          <w:rFonts w:ascii="Cambria" w:hAnsi="Cambria"/>
        </w:rPr>
      </w:pPr>
      <w:r w:rsidRPr="00594DD2">
        <w:rPr>
          <w:rFonts w:ascii="Cambria" w:hAnsi="Cambria"/>
          <w:spacing w:val="-1"/>
        </w:rPr>
        <w:t>Appeals</w:t>
      </w:r>
      <w:r w:rsidRPr="00594DD2">
        <w:rPr>
          <w:rFonts w:ascii="Cambria" w:hAnsi="Cambria"/>
        </w:rPr>
        <w:t xml:space="preserve"> of final </w:t>
      </w:r>
      <w:r w:rsidRPr="00594DD2">
        <w:rPr>
          <w:rFonts w:ascii="Cambria" w:hAnsi="Cambria"/>
          <w:spacing w:val="-1"/>
        </w:rPr>
        <w:t>grades</w:t>
      </w:r>
      <w:r w:rsidRPr="00594DD2">
        <w:rPr>
          <w:rFonts w:ascii="Cambria" w:hAnsi="Cambria"/>
          <w:spacing w:val="2"/>
        </w:rPr>
        <w:t xml:space="preserve"> </w:t>
      </w:r>
      <w:r w:rsidRPr="00594DD2">
        <w:rPr>
          <w:rFonts w:ascii="Cambria" w:hAnsi="Cambria"/>
        </w:rPr>
        <w:t>must be</w:t>
      </w:r>
      <w:r w:rsidRPr="00594DD2">
        <w:rPr>
          <w:rFonts w:ascii="Cambria" w:hAnsi="Cambria"/>
          <w:spacing w:val="-1"/>
        </w:rPr>
        <w:t xml:space="preserve"> initiated</w:t>
      </w:r>
      <w:r w:rsidRPr="00594DD2">
        <w:rPr>
          <w:rFonts w:ascii="Cambria" w:hAnsi="Cambria"/>
        </w:rPr>
        <w:t xml:space="preserve"> by</w:t>
      </w:r>
      <w:r w:rsidRPr="00594DD2">
        <w:rPr>
          <w:rFonts w:ascii="Cambria" w:hAnsi="Cambria"/>
          <w:spacing w:val="-5"/>
        </w:rPr>
        <w:t xml:space="preserve"> </w:t>
      </w:r>
      <w:r w:rsidRPr="00594DD2">
        <w:rPr>
          <w:rFonts w:ascii="Cambria" w:hAnsi="Cambria"/>
        </w:rPr>
        <w:t xml:space="preserve">the student within 30 </w:t>
      </w:r>
      <w:r w:rsidRPr="00594DD2">
        <w:rPr>
          <w:rFonts w:ascii="Cambria" w:hAnsi="Cambria"/>
          <w:spacing w:val="-1"/>
        </w:rPr>
        <w:t>calendar</w:t>
      </w:r>
      <w:r w:rsidRPr="00594DD2">
        <w:rPr>
          <w:rFonts w:ascii="Cambria" w:hAnsi="Cambria"/>
          <w:spacing w:val="1"/>
        </w:rPr>
        <w:t xml:space="preserve"> </w:t>
      </w:r>
      <w:r w:rsidRPr="00594DD2">
        <w:rPr>
          <w:rFonts w:ascii="Cambria" w:hAnsi="Cambria"/>
          <w:spacing w:val="-1"/>
        </w:rPr>
        <w:t>days</w:t>
      </w:r>
      <w:r w:rsidRPr="00594DD2">
        <w:rPr>
          <w:rFonts w:ascii="Cambria" w:hAnsi="Cambria"/>
          <w:spacing w:val="2"/>
        </w:rPr>
        <w:t xml:space="preserve"> </w:t>
      </w:r>
      <w:r w:rsidRPr="00594DD2">
        <w:rPr>
          <w:rFonts w:ascii="Cambria" w:hAnsi="Cambria"/>
          <w:spacing w:val="-1"/>
        </w:rPr>
        <w:t>after</w:t>
      </w:r>
      <w:r w:rsidRPr="00594DD2">
        <w:rPr>
          <w:rFonts w:ascii="Cambria" w:hAnsi="Cambria"/>
        </w:rPr>
        <w:t xml:space="preserve"> the</w:t>
      </w:r>
      <w:r w:rsidR="00F076E4">
        <w:rPr>
          <w:rFonts w:ascii="Cambria" w:hAnsi="Cambria"/>
        </w:rPr>
        <w:t xml:space="preserve"> </w:t>
      </w:r>
      <w:r w:rsidRPr="00594DD2">
        <w:rPr>
          <w:rFonts w:ascii="Cambria" w:hAnsi="Cambria"/>
          <w:spacing w:val="-1"/>
        </w:rPr>
        <w:t>first</w:t>
      </w:r>
      <w:r w:rsidRPr="00594DD2">
        <w:rPr>
          <w:rFonts w:ascii="Cambria" w:hAnsi="Cambria"/>
        </w:rPr>
        <w:t xml:space="preserve"> day</w:t>
      </w:r>
      <w:r w:rsidRPr="00594DD2">
        <w:rPr>
          <w:rFonts w:ascii="Cambria" w:hAnsi="Cambria"/>
          <w:spacing w:val="-3"/>
        </w:rPr>
        <w:t xml:space="preserve"> </w:t>
      </w:r>
      <w:r w:rsidRPr="00594DD2">
        <w:rPr>
          <w:rFonts w:ascii="Cambria" w:hAnsi="Cambria"/>
        </w:rPr>
        <w:t xml:space="preserve">of </w:t>
      </w:r>
      <w:r w:rsidRPr="00594DD2">
        <w:rPr>
          <w:rFonts w:ascii="Cambria" w:hAnsi="Cambria"/>
          <w:spacing w:val="-1"/>
        </w:rPr>
        <w:t>classes</w:t>
      </w:r>
      <w:r w:rsidRPr="00594DD2">
        <w:rPr>
          <w:rFonts w:ascii="Cambria" w:hAnsi="Cambria"/>
        </w:rPr>
        <w:t xml:space="preserve"> in the</w:t>
      </w:r>
      <w:r w:rsidRPr="00594DD2">
        <w:rPr>
          <w:rFonts w:ascii="Cambria" w:hAnsi="Cambria"/>
          <w:spacing w:val="-1"/>
        </w:rPr>
        <w:t xml:space="preserve"> </w:t>
      </w:r>
      <w:r w:rsidRPr="00594DD2">
        <w:rPr>
          <w:rFonts w:ascii="Cambria" w:hAnsi="Cambria"/>
        </w:rPr>
        <w:t xml:space="preserve">next </w:t>
      </w:r>
      <w:r w:rsidRPr="00594DD2">
        <w:rPr>
          <w:rFonts w:ascii="Cambria" w:hAnsi="Cambria"/>
          <w:spacing w:val="-1"/>
        </w:rPr>
        <w:t>regular</w:t>
      </w:r>
      <w:r w:rsidRPr="00594DD2">
        <w:rPr>
          <w:rFonts w:ascii="Cambria" w:hAnsi="Cambria"/>
          <w:spacing w:val="-2"/>
        </w:rPr>
        <w:t xml:space="preserve"> </w:t>
      </w:r>
      <w:r w:rsidRPr="00594DD2">
        <w:rPr>
          <w:rFonts w:ascii="Cambria" w:hAnsi="Cambria"/>
        </w:rPr>
        <w:t>semester.</w:t>
      </w:r>
      <w:r w:rsidR="00F076E4">
        <w:rPr>
          <w:rFonts w:ascii="Cambria" w:hAnsi="Cambria"/>
        </w:rPr>
        <w:t xml:space="preserve"> </w:t>
      </w:r>
      <w:r w:rsidRPr="00594DD2">
        <w:rPr>
          <w:rFonts w:ascii="Cambria" w:hAnsi="Cambria"/>
        </w:rPr>
        <w:t>The</w:t>
      </w:r>
      <w:r w:rsidRPr="00594DD2">
        <w:rPr>
          <w:rFonts w:ascii="Cambria" w:hAnsi="Cambria"/>
          <w:spacing w:val="-1"/>
        </w:rPr>
        <w:t xml:space="preserve"> procedure</w:t>
      </w:r>
      <w:r w:rsidRPr="00594DD2">
        <w:rPr>
          <w:rFonts w:ascii="Cambria" w:hAnsi="Cambria"/>
          <w:spacing w:val="-2"/>
        </w:rPr>
        <w:t xml:space="preserve"> </w:t>
      </w:r>
      <w:r w:rsidRPr="00594DD2">
        <w:rPr>
          <w:rFonts w:ascii="Cambria" w:hAnsi="Cambria"/>
        </w:rPr>
        <w:t>is as</w:t>
      </w:r>
      <w:r w:rsidRPr="00594DD2">
        <w:rPr>
          <w:rFonts w:ascii="Cambria" w:hAnsi="Cambria"/>
          <w:spacing w:val="2"/>
        </w:rPr>
        <w:t xml:space="preserve"> </w:t>
      </w:r>
      <w:r w:rsidRPr="00594DD2">
        <w:rPr>
          <w:rFonts w:ascii="Cambria" w:hAnsi="Cambria"/>
        </w:rPr>
        <w:t>follows:</w:t>
      </w:r>
    </w:p>
    <w:p w14:paraId="78222F65" w14:textId="77777777" w:rsidR="00CB6B5A" w:rsidRPr="00594DD2" w:rsidRDefault="00CB6B5A">
      <w:pPr>
        <w:rPr>
          <w:rFonts w:ascii="Cambria" w:eastAsia="Times New Roman" w:hAnsi="Cambria" w:cs="Times New Roman"/>
          <w:sz w:val="24"/>
          <w:szCs w:val="24"/>
        </w:rPr>
      </w:pPr>
    </w:p>
    <w:p w14:paraId="52812E8D" w14:textId="62DB96D4" w:rsidR="00CB6B5A" w:rsidRPr="00594DD2" w:rsidRDefault="000A3AA2">
      <w:pPr>
        <w:pStyle w:val="BodyText"/>
        <w:numPr>
          <w:ilvl w:val="0"/>
          <w:numId w:val="8"/>
        </w:numPr>
        <w:tabs>
          <w:tab w:val="left" w:pos="341"/>
        </w:tabs>
        <w:ind w:right="196" w:firstLine="0"/>
        <w:rPr>
          <w:rFonts w:ascii="Cambria" w:hAnsi="Cambria"/>
        </w:rPr>
      </w:pPr>
      <w:r w:rsidRPr="00594DD2">
        <w:rPr>
          <w:rFonts w:ascii="Cambria" w:hAnsi="Cambria"/>
        </w:rPr>
        <w:t>The</w:t>
      </w:r>
      <w:r w:rsidRPr="00594DD2">
        <w:rPr>
          <w:rFonts w:ascii="Cambria" w:hAnsi="Cambria"/>
          <w:spacing w:val="-2"/>
        </w:rPr>
        <w:t xml:space="preserve"> </w:t>
      </w:r>
      <w:r w:rsidRPr="00594DD2">
        <w:rPr>
          <w:rFonts w:ascii="Cambria" w:hAnsi="Cambria"/>
        </w:rPr>
        <w:t xml:space="preserve">student should </w:t>
      </w:r>
      <w:r w:rsidRPr="00594DD2">
        <w:rPr>
          <w:rFonts w:ascii="Cambria" w:hAnsi="Cambria"/>
          <w:spacing w:val="-1"/>
        </w:rPr>
        <w:t>meet</w:t>
      </w:r>
      <w:r w:rsidRPr="00594DD2">
        <w:rPr>
          <w:rFonts w:ascii="Cambria" w:hAnsi="Cambria"/>
        </w:rPr>
        <w:t xml:space="preserve"> with the faculty</w:t>
      </w:r>
      <w:r w:rsidRPr="00594DD2">
        <w:rPr>
          <w:rFonts w:ascii="Cambria" w:hAnsi="Cambria"/>
          <w:spacing w:val="-5"/>
        </w:rPr>
        <w:t xml:space="preserve"> </w:t>
      </w:r>
      <w:r w:rsidRPr="00594DD2">
        <w:rPr>
          <w:rFonts w:ascii="Cambria" w:hAnsi="Cambria"/>
        </w:rPr>
        <w:t xml:space="preserve">member </w:t>
      </w:r>
      <w:r w:rsidRPr="00594DD2">
        <w:rPr>
          <w:rFonts w:ascii="Cambria" w:hAnsi="Cambria"/>
          <w:spacing w:val="-1"/>
        </w:rPr>
        <w:t>concerned</w:t>
      </w:r>
      <w:r w:rsidRPr="00594DD2">
        <w:rPr>
          <w:rFonts w:ascii="Cambria" w:hAnsi="Cambria"/>
        </w:rPr>
        <w:t xml:space="preserve"> to </w:t>
      </w:r>
      <w:r w:rsidRPr="00594DD2">
        <w:rPr>
          <w:rFonts w:ascii="Cambria" w:hAnsi="Cambria"/>
          <w:spacing w:val="-1"/>
        </w:rPr>
        <w:t>discuss</w:t>
      </w:r>
      <w:r w:rsidRPr="00594DD2">
        <w:rPr>
          <w:rFonts w:ascii="Cambria" w:hAnsi="Cambria"/>
        </w:rPr>
        <w:t xml:space="preserve"> the</w:t>
      </w:r>
      <w:r w:rsidRPr="00594DD2">
        <w:rPr>
          <w:rFonts w:ascii="Cambria" w:hAnsi="Cambria"/>
          <w:spacing w:val="-1"/>
        </w:rPr>
        <w:t xml:space="preserve"> </w:t>
      </w:r>
      <w:r w:rsidRPr="00594DD2">
        <w:rPr>
          <w:rFonts w:ascii="Cambria" w:hAnsi="Cambria"/>
        </w:rPr>
        <w:t>situation</w:t>
      </w:r>
      <w:r w:rsidR="00F076E4">
        <w:rPr>
          <w:rFonts w:ascii="Cambria" w:hAnsi="Cambria"/>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attempt</w:t>
      </w:r>
      <w:r w:rsidRPr="00594DD2">
        <w:rPr>
          <w:rFonts w:ascii="Cambria" w:hAnsi="Cambria"/>
        </w:rPr>
        <w:t xml:space="preserve"> to </w:t>
      </w:r>
      <w:r w:rsidRPr="00594DD2">
        <w:rPr>
          <w:rFonts w:ascii="Cambria" w:hAnsi="Cambria"/>
          <w:spacing w:val="-1"/>
        </w:rPr>
        <w:t>arrive</w:t>
      </w:r>
      <w:r w:rsidRPr="00594DD2">
        <w:rPr>
          <w:rFonts w:ascii="Cambria" w:hAnsi="Cambria"/>
        </w:rPr>
        <w:t xml:space="preserve"> </w:t>
      </w:r>
      <w:r w:rsidRPr="00594DD2">
        <w:rPr>
          <w:rFonts w:ascii="Cambria" w:hAnsi="Cambria"/>
          <w:spacing w:val="-1"/>
        </w:rPr>
        <w:t>at</w:t>
      </w:r>
      <w:r w:rsidRPr="00594DD2">
        <w:rPr>
          <w:rFonts w:ascii="Cambria" w:hAnsi="Cambria"/>
        </w:rPr>
        <w:t xml:space="preserve"> a</w:t>
      </w:r>
      <w:r w:rsidRPr="00594DD2">
        <w:rPr>
          <w:rFonts w:ascii="Cambria" w:hAnsi="Cambria"/>
          <w:spacing w:val="1"/>
        </w:rPr>
        <w:t xml:space="preserve"> </w:t>
      </w:r>
      <w:r w:rsidRPr="00594DD2">
        <w:rPr>
          <w:rFonts w:ascii="Cambria" w:hAnsi="Cambria"/>
        </w:rPr>
        <w:t>solution.</w:t>
      </w:r>
      <w:r w:rsidR="00F076E4">
        <w:rPr>
          <w:rFonts w:ascii="Cambria" w:hAnsi="Cambria"/>
        </w:rPr>
        <w:t xml:space="preserve"> </w:t>
      </w:r>
      <w:r w:rsidRPr="00594DD2">
        <w:rPr>
          <w:rFonts w:ascii="Cambria" w:hAnsi="Cambria"/>
          <w:spacing w:val="-1"/>
        </w:rPr>
        <w:t>Although</w:t>
      </w:r>
      <w:r w:rsidRPr="00594DD2">
        <w:rPr>
          <w:rFonts w:ascii="Cambria" w:hAnsi="Cambria"/>
        </w:rPr>
        <w:t xml:space="preserve"> </w:t>
      </w:r>
      <w:r w:rsidRPr="00594DD2">
        <w:rPr>
          <w:rFonts w:ascii="Cambria" w:hAnsi="Cambria"/>
          <w:spacing w:val="-1"/>
        </w:rPr>
        <w:t>each</w:t>
      </w:r>
      <w:r w:rsidRPr="00594DD2">
        <w:rPr>
          <w:rFonts w:ascii="Cambria" w:hAnsi="Cambria"/>
          <w:spacing w:val="2"/>
        </w:rPr>
        <w:t xml:space="preserve"> </w:t>
      </w:r>
      <w:r w:rsidRPr="00594DD2">
        <w:rPr>
          <w:rFonts w:ascii="Cambria" w:hAnsi="Cambria"/>
        </w:rPr>
        <w:t>may</w:t>
      </w:r>
      <w:r w:rsidRPr="00594DD2">
        <w:rPr>
          <w:rFonts w:ascii="Cambria" w:hAnsi="Cambria"/>
          <w:spacing w:val="-5"/>
        </w:rPr>
        <w:t xml:space="preserve"> </w:t>
      </w:r>
      <w:r w:rsidRPr="00594DD2">
        <w:rPr>
          <w:rFonts w:ascii="Cambria" w:hAnsi="Cambria"/>
        </w:rPr>
        <w:t>have</w:t>
      </w:r>
      <w:r w:rsidRPr="00594DD2">
        <w:rPr>
          <w:rFonts w:ascii="Cambria" w:hAnsi="Cambria"/>
          <w:spacing w:val="-1"/>
        </w:rPr>
        <w:t xml:space="preserve"> </w:t>
      </w:r>
      <w:r w:rsidRPr="00594DD2">
        <w:rPr>
          <w:rFonts w:ascii="Cambria" w:hAnsi="Cambria"/>
        </w:rPr>
        <w:t>a</w:t>
      </w:r>
      <w:r w:rsidRPr="00594DD2">
        <w:rPr>
          <w:rFonts w:ascii="Cambria" w:hAnsi="Cambria"/>
          <w:spacing w:val="1"/>
        </w:rPr>
        <w:t xml:space="preserve"> </w:t>
      </w:r>
      <w:r w:rsidRPr="00594DD2">
        <w:rPr>
          <w:rFonts w:ascii="Cambria" w:hAnsi="Cambria"/>
          <w:spacing w:val="-1"/>
        </w:rPr>
        <w:t>counselor</w:t>
      </w:r>
      <w:r w:rsidRPr="00594DD2">
        <w:rPr>
          <w:rFonts w:ascii="Cambria" w:hAnsi="Cambria"/>
        </w:rPr>
        <w:t xml:space="preserve"> present, it is</w:t>
      </w:r>
      <w:r w:rsidR="00F076E4">
        <w:rPr>
          <w:rFonts w:ascii="Cambria" w:hAnsi="Cambria"/>
        </w:rPr>
        <w:t xml:space="preserve"> </w:t>
      </w:r>
      <w:r w:rsidRPr="00594DD2">
        <w:rPr>
          <w:rFonts w:ascii="Cambria" w:hAnsi="Cambria"/>
          <w:spacing w:val="-1"/>
        </w:rPr>
        <w:t>believed</w:t>
      </w:r>
      <w:r w:rsidRPr="00594DD2">
        <w:rPr>
          <w:rFonts w:ascii="Cambria" w:hAnsi="Cambria"/>
        </w:rPr>
        <w:t xml:space="preserve"> that </w:t>
      </w:r>
      <w:r w:rsidRPr="00594DD2">
        <w:rPr>
          <w:rFonts w:ascii="Cambria" w:hAnsi="Cambria"/>
          <w:spacing w:val="-1"/>
        </w:rPr>
        <w:t>under</w:t>
      </w:r>
      <w:r w:rsidRPr="00594DD2">
        <w:rPr>
          <w:rFonts w:ascii="Cambria" w:hAnsi="Cambria"/>
        </w:rPr>
        <w:t xml:space="preserve"> most</w:t>
      </w:r>
      <w:r w:rsidRPr="00594DD2">
        <w:rPr>
          <w:rFonts w:ascii="Cambria" w:hAnsi="Cambria"/>
          <w:spacing w:val="2"/>
        </w:rPr>
        <w:t xml:space="preserve"> </w:t>
      </w:r>
      <w:r w:rsidRPr="00594DD2">
        <w:rPr>
          <w:rFonts w:ascii="Cambria" w:hAnsi="Cambria"/>
          <w:spacing w:val="-1"/>
        </w:rPr>
        <w:t>circumstances,</w:t>
      </w:r>
      <w:r w:rsidRPr="00594DD2">
        <w:rPr>
          <w:rFonts w:ascii="Cambria" w:hAnsi="Cambria"/>
        </w:rPr>
        <w:t xml:space="preserve"> the meeting</w:t>
      </w:r>
      <w:r w:rsidRPr="00594DD2">
        <w:rPr>
          <w:rFonts w:ascii="Cambria" w:hAnsi="Cambria"/>
          <w:spacing w:val="-3"/>
        </w:rPr>
        <w:t xml:space="preserve"> </w:t>
      </w:r>
      <w:r w:rsidRPr="00594DD2">
        <w:rPr>
          <w:rFonts w:ascii="Cambria" w:hAnsi="Cambria"/>
        </w:rPr>
        <w:t>will be</w:t>
      </w:r>
      <w:r w:rsidRPr="00594DD2">
        <w:rPr>
          <w:rFonts w:ascii="Cambria" w:hAnsi="Cambria"/>
          <w:spacing w:val="-1"/>
        </w:rPr>
        <w:t xml:space="preserve"> </w:t>
      </w:r>
      <w:r w:rsidRPr="00594DD2">
        <w:rPr>
          <w:rFonts w:ascii="Cambria" w:hAnsi="Cambria"/>
        </w:rPr>
        <w:t>more</w:t>
      </w:r>
      <w:r w:rsidRPr="00594DD2">
        <w:rPr>
          <w:rFonts w:ascii="Cambria" w:hAnsi="Cambria"/>
          <w:spacing w:val="-2"/>
        </w:rPr>
        <w:t xml:space="preserve"> </w:t>
      </w:r>
      <w:r w:rsidRPr="00594DD2">
        <w:rPr>
          <w:rFonts w:ascii="Cambria" w:hAnsi="Cambria"/>
        </w:rPr>
        <w:t>productive</w:t>
      </w:r>
      <w:r w:rsidRPr="00594DD2">
        <w:rPr>
          <w:rFonts w:ascii="Cambria" w:hAnsi="Cambria"/>
          <w:spacing w:val="-1"/>
        </w:rPr>
        <w:t xml:space="preserve"> </w:t>
      </w:r>
      <w:r w:rsidRPr="00594DD2">
        <w:rPr>
          <w:rFonts w:ascii="Cambria" w:hAnsi="Cambria"/>
        </w:rPr>
        <w:t>if only</w:t>
      </w:r>
      <w:r w:rsidRPr="00594DD2">
        <w:rPr>
          <w:rFonts w:ascii="Cambria" w:hAnsi="Cambria"/>
          <w:spacing w:val="-5"/>
        </w:rPr>
        <w:t xml:space="preserve"> </w:t>
      </w:r>
      <w:r w:rsidRPr="00594DD2">
        <w:rPr>
          <w:rFonts w:ascii="Cambria" w:hAnsi="Cambria"/>
        </w:rPr>
        <w:t>the</w:t>
      </w:r>
      <w:r w:rsidR="00F076E4">
        <w:rPr>
          <w:rFonts w:ascii="Cambria" w:hAnsi="Cambria"/>
        </w:rPr>
        <w:t xml:space="preserve"> </w:t>
      </w:r>
      <w:r w:rsidRPr="00594DD2">
        <w:rPr>
          <w:rFonts w:ascii="Cambria" w:hAnsi="Cambria"/>
        </w:rPr>
        <w:t xml:space="preserve">student </w:t>
      </w:r>
      <w:r w:rsidRPr="00594DD2">
        <w:rPr>
          <w:rFonts w:ascii="Cambria" w:hAnsi="Cambria"/>
          <w:spacing w:val="-1"/>
        </w:rPr>
        <w:t>and</w:t>
      </w:r>
      <w:r w:rsidRPr="00594DD2">
        <w:rPr>
          <w:rFonts w:ascii="Cambria" w:hAnsi="Cambria"/>
        </w:rPr>
        <w:t xml:space="preserve"> the faculty</w:t>
      </w:r>
      <w:r w:rsidRPr="00594DD2">
        <w:rPr>
          <w:rFonts w:ascii="Cambria" w:hAnsi="Cambria"/>
          <w:spacing w:val="-5"/>
        </w:rPr>
        <w:t xml:space="preserve"> </w:t>
      </w:r>
      <w:r w:rsidRPr="00594DD2">
        <w:rPr>
          <w:rFonts w:ascii="Cambria" w:hAnsi="Cambria"/>
        </w:rPr>
        <w:t>member</w:t>
      </w:r>
      <w:r w:rsidRPr="00594DD2">
        <w:rPr>
          <w:rFonts w:ascii="Cambria" w:hAnsi="Cambria"/>
          <w:spacing w:val="-2"/>
        </w:rPr>
        <w:t xml:space="preserve"> </w:t>
      </w:r>
      <w:r w:rsidRPr="00594DD2">
        <w:rPr>
          <w:rFonts w:ascii="Cambria" w:hAnsi="Cambria"/>
        </w:rPr>
        <w:t>are</w:t>
      </w:r>
      <w:r w:rsidRPr="00594DD2">
        <w:rPr>
          <w:rFonts w:ascii="Cambria" w:hAnsi="Cambria"/>
          <w:spacing w:val="-2"/>
        </w:rPr>
        <w:t xml:space="preserve"> </w:t>
      </w:r>
      <w:r w:rsidRPr="00594DD2">
        <w:rPr>
          <w:rFonts w:ascii="Cambria" w:hAnsi="Cambria"/>
          <w:spacing w:val="-1"/>
        </w:rPr>
        <w:t>present.</w:t>
      </w:r>
      <w:r w:rsidR="00F076E4">
        <w:rPr>
          <w:rFonts w:ascii="Cambria" w:hAnsi="Cambria"/>
          <w:spacing w:val="-1"/>
        </w:rPr>
        <w:t xml:space="preserve"> </w:t>
      </w:r>
      <w:r w:rsidRPr="00594DD2">
        <w:rPr>
          <w:rFonts w:ascii="Cambria" w:hAnsi="Cambria"/>
          <w:spacing w:val="-2"/>
        </w:rPr>
        <w:t>If</w:t>
      </w:r>
      <w:r w:rsidRPr="00594DD2">
        <w:rPr>
          <w:rFonts w:ascii="Cambria" w:hAnsi="Cambria"/>
          <w:spacing w:val="1"/>
        </w:rPr>
        <w:t xml:space="preserve"> </w:t>
      </w:r>
      <w:r w:rsidRPr="00594DD2">
        <w:rPr>
          <w:rFonts w:ascii="Cambria" w:hAnsi="Cambria"/>
          <w:spacing w:val="-1"/>
        </w:rPr>
        <w:t>an</w:t>
      </w:r>
      <w:r w:rsidRPr="00594DD2">
        <w:rPr>
          <w:rFonts w:ascii="Cambria" w:hAnsi="Cambria"/>
          <w:spacing w:val="2"/>
        </w:rPr>
        <w:t xml:space="preserve"> </w:t>
      </w:r>
      <w:r w:rsidRPr="00594DD2">
        <w:rPr>
          <w:rFonts w:ascii="Cambria" w:hAnsi="Cambria"/>
          <w:spacing w:val="-1"/>
        </w:rPr>
        <w:t>administrative officer</w:t>
      </w:r>
      <w:r w:rsidRPr="00594DD2">
        <w:rPr>
          <w:rFonts w:ascii="Cambria" w:hAnsi="Cambria"/>
        </w:rPr>
        <w:t xml:space="preserve"> (department</w:t>
      </w:r>
      <w:r w:rsidRPr="00594DD2">
        <w:rPr>
          <w:rFonts w:ascii="Cambria" w:hAnsi="Cambria"/>
          <w:spacing w:val="61"/>
        </w:rPr>
        <w:t xml:space="preserve"> </w:t>
      </w:r>
      <w:r w:rsidRPr="00594DD2">
        <w:rPr>
          <w:rFonts w:ascii="Cambria" w:hAnsi="Cambria"/>
          <w:spacing w:val="-1"/>
        </w:rPr>
        <w:t>chair,</w:t>
      </w:r>
      <w:r w:rsidRPr="00594DD2">
        <w:rPr>
          <w:rFonts w:ascii="Cambria" w:hAnsi="Cambria"/>
        </w:rPr>
        <w:t xml:space="preserve"> </w:t>
      </w:r>
      <w:r w:rsidRPr="00594DD2">
        <w:rPr>
          <w:rFonts w:ascii="Cambria" w:hAnsi="Cambria"/>
          <w:spacing w:val="-1"/>
        </w:rPr>
        <w:t>Dean,</w:t>
      </w:r>
      <w:r w:rsidRPr="00594DD2">
        <w:rPr>
          <w:rFonts w:ascii="Cambria" w:hAnsi="Cambria"/>
        </w:rPr>
        <w:t xml:space="preserve"> </w:t>
      </w:r>
      <w:r w:rsidRPr="00594DD2">
        <w:rPr>
          <w:rFonts w:ascii="Cambria" w:hAnsi="Cambria"/>
          <w:spacing w:val="-1"/>
        </w:rPr>
        <w:t>Executive Vice-Chancellor</w:t>
      </w:r>
      <w:r w:rsidRPr="00594DD2">
        <w:rPr>
          <w:rFonts w:ascii="Cambria" w:hAnsi="Cambria"/>
        </w:rPr>
        <w:t xml:space="preserve"> </w:t>
      </w:r>
      <w:r w:rsidRPr="00594DD2">
        <w:rPr>
          <w:rFonts w:ascii="Cambria" w:hAnsi="Cambria"/>
          <w:spacing w:val="-1"/>
        </w:rPr>
        <w:t>and</w:t>
      </w:r>
      <w:r w:rsidRPr="00594DD2">
        <w:rPr>
          <w:rFonts w:ascii="Cambria" w:hAnsi="Cambria"/>
        </w:rPr>
        <w:t xml:space="preserve"> Provost for</w:t>
      </w:r>
      <w:r w:rsidRPr="00594DD2">
        <w:rPr>
          <w:rFonts w:ascii="Cambria" w:hAnsi="Cambria"/>
          <w:spacing w:val="-1"/>
        </w:rPr>
        <w:t xml:space="preserve"> Academic Affairs)</w:t>
      </w:r>
      <w:r w:rsidRPr="00594DD2">
        <w:rPr>
          <w:rFonts w:ascii="Cambria" w:hAnsi="Cambria"/>
          <w:spacing w:val="1"/>
        </w:rPr>
        <w:t xml:space="preserve"> </w:t>
      </w:r>
      <w:r w:rsidRPr="00594DD2">
        <w:rPr>
          <w:rFonts w:ascii="Cambria" w:hAnsi="Cambria"/>
        </w:rPr>
        <w:t>is the</w:t>
      </w:r>
      <w:r w:rsidRPr="00594DD2">
        <w:rPr>
          <w:rFonts w:ascii="Cambria" w:hAnsi="Cambria"/>
          <w:spacing w:val="-1"/>
        </w:rPr>
        <w:t xml:space="preserve"> </w:t>
      </w:r>
      <w:r w:rsidRPr="00594DD2">
        <w:rPr>
          <w:rFonts w:ascii="Cambria" w:hAnsi="Cambria"/>
        </w:rPr>
        <w:t>faculty</w:t>
      </w:r>
      <w:r w:rsidR="00F076E4">
        <w:rPr>
          <w:rFonts w:ascii="Cambria" w:hAnsi="Cambria"/>
        </w:rPr>
        <w:t xml:space="preserve"> </w:t>
      </w:r>
      <w:r w:rsidRPr="00594DD2">
        <w:rPr>
          <w:rFonts w:ascii="Cambria" w:hAnsi="Cambria"/>
          <w:spacing w:val="-1"/>
        </w:rPr>
        <w:t>member</w:t>
      </w:r>
      <w:r w:rsidRPr="00594DD2">
        <w:rPr>
          <w:rFonts w:ascii="Cambria" w:hAnsi="Cambria"/>
        </w:rPr>
        <w:t xml:space="preserve"> </w:t>
      </w:r>
      <w:r w:rsidRPr="00594DD2">
        <w:rPr>
          <w:rFonts w:ascii="Cambria" w:hAnsi="Cambria"/>
          <w:spacing w:val="-1"/>
        </w:rPr>
        <w:t>who</w:t>
      </w:r>
      <w:r w:rsidRPr="00594DD2">
        <w:rPr>
          <w:rFonts w:ascii="Cambria" w:hAnsi="Cambria"/>
        </w:rPr>
        <w:t xml:space="preserve"> </w:t>
      </w:r>
      <w:r w:rsidRPr="00594DD2">
        <w:rPr>
          <w:rFonts w:ascii="Cambria" w:hAnsi="Cambria"/>
          <w:spacing w:val="-1"/>
        </w:rPr>
        <w:t>assigned</w:t>
      </w:r>
      <w:r w:rsidRPr="00594DD2">
        <w:rPr>
          <w:rFonts w:ascii="Cambria" w:hAnsi="Cambria"/>
        </w:rPr>
        <w:t xml:space="preserve"> the</w:t>
      </w:r>
      <w:r w:rsidRPr="00594DD2">
        <w:rPr>
          <w:rFonts w:ascii="Cambria" w:hAnsi="Cambria"/>
          <w:spacing w:val="-1"/>
        </w:rPr>
        <w:t xml:space="preserve"> grade</w:t>
      </w:r>
      <w:r w:rsidRPr="00594DD2">
        <w:rPr>
          <w:rFonts w:ascii="Cambria" w:hAnsi="Cambria"/>
          <w:spacing w:val="1"/>
        </w:rPr>
        <w:t xml:space="preserve"> </w:t>
      </w:r>
      <w:r w:rsidRPr="00594DD2">
        <w:rPr>
          <w:rFonts w:ascii="Cambria" w:hAnsi="Cambria"/>
          <w:spacing w:val="-1"/>
        </w:rPr>
        <w:t>which</w:t>
      </w:r>
      <w:r w:rsidRPr="00594DD2">
        <w:rPr>
          <w:rFonts w:ascii="Cambria" w:hAnsi="Cambria"/>
        </w:rPr>
        <w:t xml:space="preserve"> is being</w:t>
      </w:r>
      <w:r w:rsidRPr="00594DD2">
        <w:rPr>
          <w:rFonts w:ascii="Cambria" w:hAnsi="Cambria"/>
          <w:spacing w:val="-3"/>
        </w:rPr>
        <w:t xml:space="preserve"> </w:t>
      </w:r>
      <w:r w:rsidRPr="00594DD2">
        <w:rPr>
          <w:rFonts w:ascii="Cambria" w:hAnsi="Cambria"/>
          <w:spacing w:val="-1"/>
        </w:rPr>
        <w:t>appealed,</w:t>
      </w:r>
      <w:r w:rsidRPr="00594DD2">
        <w:rPr>
          <w:rFonts w:ascii="Cambria" w:hAnsi="Cambria"/>
        </w:rPr>
        <w:t xml:space="preserve"> </w:t>
      </w:r>
      <w:r w:rsidRPr="00594DD2">
        <w:rPr>
          <w:rFonts w:ascii="Cambria" w:hAnsi="Cambria"/>
          <w:spacing w:val="-1"/>
        </w:rPr>
        <w:t>that</w:t>
      </w:r>
      <w:r w:rsidRPr="00594DD2">
        <w:rPr>
          <w:rFonts w:ascii="Cambria" w:hAnsi="Cambria"/>
        </w:rPr>
        <w:t xml:space="preserve"> </w:t>
      </w:r>
      <w:r w:rsidRPr="00594DD2">
        <w:rPr>
          <w:rFonts w:ascii="Cambria" w:hAnsi="Cambria"/>
          <w:spacing w:val="-1"/>
        </w:rPr>
        <w:t>officer</w:t>
      </w:r>
      <w:r w:rsidRPr="00594DD2">
        <w:rPr>
          <w:rFonts w:ascii="Cambria" w:hAnsi="Cambria"/>
        </w:rPr>
        <w:t xml:space="preserve"> should </w:t>
      </w:r>
      <w:r w:rsidRPr="00594DD2">
        <w:rPr>
          <w:rFonts w:ascii="Cambria" w:hAnsi="Cambria"/>
          <w:spacing w:val="-1"/>
        </w:rPr>
        <w:t>recuse</w:t>
      </w:r>
      <w:r w:rsidR="00F076E4">
        <w:rPr>
          <w:rFonts w:ascii="Cambria" w:hAnsi="Cambria"/>
          <w:spacing w:val="-1"/>
        </w:rPr>
        <w:t xml:space="preserve"> </w:t>
      </w:r>
      <w:r w:rsidRPr="00594DD2">
        <w:rPr>
          <w:rFonts w:ascii="Cambria" w:hAnsi="Cambria"/>
          <w:spacing w:val="-1"/>
        </w:rPr>
        <w:t>himself</w:t>
      </w:r>
      <w:r w:rsidRPr="00594DD2">
        <w:rPr>
          <w:rFonts w:ascii="Cambria" w:hAnsi="Cambria"/>
        </w:rPr>
        <w:t xml:space="preserve"> or</w:t>
      </w:r>
      <w:r w:rsidRPr="00594DD2">
        <w:rPr>
          <w:rFonts w:ascii="Cambria" w:hAnsi="Cambria"/>
          <w:spacing w:val="-1"/>
        </w:rPr>
        <w:t xml:space="preserve"> herself</w:t>
      </w:r>
      <w:r w:rsidRPr="00594DD2">
        <w:rPr>
          <w:rFonts w:ascii="Cambria" w:hAnsi="Cambria"/>
          <w:spacing w:val="1"/>
        </w:rPr>
        <w:t xml:space="preserve"> </w:t>
      </w:r>
      <w:r w:rsidRPr="00594DD2">
        <w:rPr>
          <w:rFonts w:ascii="Cambria" w:hAnsi="Cambria"/>
          <w:spacing w:val="-1"/>
        </w:rPr>
        <w:t>from</w:t>
      </w:r>
      <w:r w:rsidRPr="00594DD2">
        <w:rPr>
          <w:rFonts w:ascii="Cambria" w:hAnsi="Cambria"/>
        </w:rPr>
        <w:t xml:space="preserve"> </w:t>
      </w:r>
      <w:r w:rsidRPr="00594DD2">
        <w:rPr>
          <w:rFonts w:ascii="Cambria" w:hAnsi="Cambria"/>
          <w:spacing w:val="1"/>
        </w:rPr>
        <w:t>the</w:t>
      </w:r>
      <w:r w:rsidRPr="00594DD2">
        <w:rPr>
          <w:rFonts w:ascii="Cambria" w:hAnsi="Cambria"/>
          <w:spacing w:val="-1"/>
        </w:rPr>
        <w:t xml:space="preserve"> appellate</w:t>
      </w:r>
      <w:r w:rsidRPr="00594DD2">
        <w:rPr>
          <w:rFonts w:ascii="Cambria" w:hAnsi="Cambria"/>
        </w:rPr>
        <w:t xml:space="preserve"> </w:t>
      </w:r>
      <w:r w:rsidRPr="00594DD2">
        <w:rPr>
          <w:rFonts w:ascii="Cambria" w:hAnsi="Cambria"/>
          <w:spacing w:val="-1"/>
        </w:rPr>
        <w:t>process;</w:t>
      </w:r>
      <w:r w:rsidRPr="00594DD2">
        <w:rPr>
          <w:rFonts w:ascii="Cambria" w:hAnsi="Cambria"/>
        </w:rPr>
        <w:t xml:space="preserve"> his</w:t>
      </w:r>
      <w:r w:rsidRPr="00594DD2">
        <w:rPr>
          <w:rFonts w:ascii="Cambria" w:hAnsi="Cambria"/>
          <w:spacing w:val="2"/>
        </w:rPr>
        <w:t xml:space="preserve"> </w:t>
      </w:r>
      <w:r w:rsidRPr="00594DD2">
        <w:rPr>
          <w:rFonts w:ascii="Cambria" w:hAnsi="Cambria"/>
        </w:rPr>
        <w:t xml:space="preserve">or </w:t>
      </w:r>
      <w:r w:rsidRPr="00594DD2">
        <w:rPr>
          <w:rFonts w:ascii="Cambria" w:hAnsi="Cambria"/>
          <w:spacing w:val="-1"/>
        </w:rPr>
        <w:t>her</w:t>
      </w:r>
      <w:r w:rsidRPr="00594DD2">
        <w:rPr>
          <w:rFonts w:ascii="Cambria" w:hAnsi="Cambria"/>
        </w:rPr>
        <w:t xml:space="preserve"> </w:t>
      </w:r>
      <w:r w:rsidRPr="00594DD2">
        <w:rPr>
          <w:rFonts w:ascii="Cambria" w:hAnsi="Cambria"/>
          <w:spacing w:val="-1"/>
        </w:rPr>
        <w:t xml:space="preserve">place </w:t>
      </w:r>
      <w:r w:rsidRPr="00594DD2">
        <w:rPr>
          <w:rFonts w:ascii="Cambria" w:hAnsi="Cambria"/>
        </w:rPr>
        <w:t>in the</w:t>
      </w:r>
      <w:r w:rsidRPr="00594DD2">
        <w:rPr>
          <w:rFonts w:ascii="Cambria" w:hAnsi="Cambria"/>
          <w:spacing w:val="-1"/>
        </w:rPr>
        <w:t xml:space="preserve"> </w:t>
      </w:r>
      <w:r w:rsidRPr="00594DD2">
        <w:rPr>
          <w:rFonts w:ascii="Cambria" w:hAnsi="Cambria"/>
        </w:rPr>
        <w:t>procedure</w:t>
      </w:r>
      <w:r w:rsidRPr="00594DD2">
        <w:rPr>
          <w:rFonts w:ascii="Cambria" w:hAnsi="Cambria"/>
          <w:spacing w:val="-2"/>
        </w:rPr>
        <w:t xml:space="preserve"> </w:t>
      </w:r>
      <w:r w:rsidRPr="00594DD2">
        <w:rPr>
          <w:rFonts w:ascii="Cambria" w:hAnsi="Cambria"/>
        </w:rPr>
        <w:t>will be</w:t>
      </w:r>
      <w:r w:rsidR="00F076E4">
        <w:rPr>
          <w:rFonts w:ascii="Cambria" w:hAnsi="Cambria"/>
        </w:rPr>
        <w:t xml:space="preserve"> </w:t>
      </w:r>
      <w:r w:rsidRPr="00594DD2">
        <w:rPr>
          <w:rFonts w:ascii="Cambria" w:hAnsi="Cambria"/>
          <w:spacing w:val="-1"/>
        </w:rPr>
        <w:t>taken</w:t>
      </w:r>
      <w:r w:rsidRPr="00594DD2">
        <w:rPr>
          <w:rFonts w:ascii="Cambria" w:hAnsi="Cambria"/>
        </w:rPr>
        <w:t xml:space="preserve"> </w:t>
      </w:r>
      <w:r w:rsidRPr="00594DD2">
        <w:rPr>
          <w:rFonts w:ascii="Cambria" w:hAnsi="Cambria"/>
          <w:spacing w:val="2"/>
        </w:rPr>
        <w:t>by</w:t>
      </w:r>
      <w:r w:rsidRPr="00594DD2">
        <w:rPr>
          <w:rFonts w:ascii="Cambria" w:hAnsi="Cambria"/>
          <w:spacing w:val="-5"/>
        </w:rPr>
        <w:t xml:space="preserve"> </w:t>
      </w:r>
      <w:r w:rsidRPr="00594DD2">
        <w:rPr>
          <w:rFonts w:ascii="Cambria" w:hAnsi="Cambria"/>
        </w:rPr>
        <w:t>a</w:t>
      </w:r>
      <w:r w:rsidRPr="00594DD2">
        <w:rPr>
          <w:rFonts w:ascii="Cambria" w:hAnsi="Cambria"/>
          <w:spacing w:val="-1"/>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rPr>
        <w:t xml:space="preserve">member </w:t>
      </w:r>
      <w:r w:rsidRPr="00594DD2">
        <w:rPr>
          <w:rFonts w:ascii="Cambria" w:hAnsi="Cambria"/>
          <w:spacing w:val="-1"/>
        </w:rPr>
        <w:t>appointed</w:t>
      </w:r>
      <w:r w:rsidRPr="00594DD2">
        <w:rPr>
          <w:rFonts w:ascii="Cambria" w:hAnsi="Cambria"/>
          <w:spacing w:val="1"/>
        </w:rPr>
        <w:t xml:space="preserve"> </w:t>
      </w:r>
      <w:r w:rsidRPr="00594DD2">
        <w:rPr>
          <w:rFonts w:ascii="Cambria" w:hAnsi="Cambria"/>
          <w:i/>
        </w:rPr>
        <w:t>ad hoc</w:t>
      </w:r>
      <w:r w:rsidRPr="00594DD2">
        <w:rPr>
          <w:rFonts w:ascii="Cambria" w:hAnsi="Cambria"/>
          <w:i/>
          <w:spacing w:val="-1"/>
        </w:rPr>
        <w:t xml:space="preserve"> </w:t>
      </w:r>
      <w:r w:rsidRPr="00594DD2">
        <w:rPr>
          <w:rFonts w:ascii="Cambria" w:hAnsi="Cambria"/>
          <w:spacing w:val="2"/>
        </w:rPr>
        <w:t>by</w:t>
      </w:r>
      <w:r w:rsidRPr="00594DD2">
        <w:rPr>
          <w:rFonts w:ascii="Cambria" w:hAnsi="Cambria"/>
          <w:spacing w:val="-5"/>
        </w:rPr>
        <w:t xml:space="preserve"> </w:t>
      </w:r>
      <w:r w:rsidRPr="00594DD2">
        <w:rPr>
          <w:rFonts w:ascii="Cambria" w:hAnsi="Cambria"/>
        </w:rPr>
        <w:t>the</w:t>
      </w:r>
      <w:r w:rsidRPr="00594DD2">
        <w:rPr>
          <w:rFonts w:ascii="Cambria" w:hAnsi="Cambria"/>
          <w:spacing w:val="-1"/>
        </w:rPr>
        <w:t xml:space="preserve"> Executive Vice-Chancellor</w:t>
      </w:r>
      <w:r w:rsidRPr="00594DD2">
        <w:rPr>
          <w:rFonts w:ascii="Cambria" w:hAnsi="Cambria"/>
        </w:rPr>
        <w:t xml:space="preserve"> </w:t>
      </w:r>
      <w:r w:rsidRPr="00594DD2">
        <w:rPr>
          <w:rFonts w:ascii="Cambria" w:hAnsi="Cambria"/>
          <w:spacing w:val="-1"/>
        </w:rPr>
        <w:t>and</w:t>
      </w:r>
      <w:r w:rsidR="00F076E4">
        <w:rPr>
          <w:rFonts w:ascii="Cambria" w:hAnsi="Cambria"/>
          <w:spacing w:val="-1"/>
        </w:rPr>
        <w:t xml:space="preserve"> </w:t>
      </w:r>
      <w:r w:rsidRPr="00594DD2">
        <w:rPr>
          <w:rFonts w:ascii="Cambria" w:hAnsi="Cambria"/>
        </w:rPr>
        <w:t xml:space="preserve">Provost </w:t>
      </w:r>
      <w:r w:rsidRPr="00594DD2">
        <w:rPr>
          <w:rFonts w:ascii="Cambria" w:hAnsi="Cambria"/>
          <w:spacing w:val="-1"/>
        </w:rPr>
        <w:t>for</w:t>
      </w:r>
      <w:r w:rsidRPr="00594DD2">
        <w:rPr>
          <w:rFonts w:ascii="Cambria" w:hAnsi="Cambria"/>
        </w:rPr>
        <w:t xml:space="preserve"> </w:t>
      </w:r>
      <w:r w:rsidRPr="00594DD2">
        <w:rPr>
          <w:rFonts w:ascii="Cambria" w:hAnsi="Cambria"/>
          <w:spacing w:val="-1"/>
        </w:rPr>
        <w:t>Academic Affairs</w:t>
      </w:r>
      <w:r w:rsidRPr="00594DD2">
        <w:rPr>
          <w:rFonts w:ascii="Cambria" w:hAnsi="Cambria"/>
        </w:rPr>
        <w:t xml:space="preserve"> or</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Chancellor,</w:t>
      </w:r>
      <w:r w:rsidRPr="00594DD2">
        <w:rPr>
          <w:rFonts w:ascii="Cambria" w:hAnsi="Cambria"/>
        </w:rPr>
        <w:t xml:space="preserve"> as </w:t>
      </w:r>
      <w:r w:rsidRPr="00594DD2">
        <w:rPr>
          <w:rFonts w:ascii="Cambria" w:hAnsi="Cambria"/>
          <w:spacing w:val="-1"/>
        </w:rPr>
        <w:t>appropriate.</w:t>
      </w:r>
    </w:p>
    <w:p w14:paraId="40E3B09D" w14:textId="77777777" w:rsidR="00CB6B5A" w:rsidRPr="00594DD2" w:rsidRDefault="00CB6B5A">
      <w:pPr>
        <w:rPr>
          <w:rFonts w:ascii="Cambria" w:eastAsia="Times New Roman" w:hAnsi="Cambria" w:cs="Times New Roman"/>
          <w:sz w:val="24"/>
          <w:szCs w:val="24"/>
        </w:rPr>
      </w:pPr>
    </w:p>
    <w:p w14:paraId="79FB4542" w14:textId="15699082" w:rsidR="00CB6B5A" w:rsidRPr="00594DD2" w:rsidRDefault="000A3AA2">
      <w:pPr>
        <w:pStyle w:val="BodyText"/>
        <w:ind w:right="112"/>
        <w:jc w:val="both"/>
        <w:rPr>
          <w:rFonts w:ascii="Cambria" w:hAnsi="Cambria"/>
        </w:rPr>
      </w:pPr>
      <w:r w:rsidRPr="00594DD2">
        <w:rPr>
          <w:rFonts w:ascii="Cambria" w:hAnsi="Cambria"/>
          <w:spacing w:val="-2"/>
        </w:rPr>
        <w:t>If</w:t>
      </w:r>
      <w:r w:rsidRPr="00594DD2">
        <w:rPr>
          <w:rFonts w:ascii="Cambria" w:hAnsi="Cambria"/>
          <w:spacing w:val="1"/>
        </w:rPr>
        <w:t xml:space="preserve"> </w:t>
      </w:r>
      <w:r w:rsidRPr="00594DD2">
        <w:rPr>
          <w:rFonts w:ascii="Cambria" w:hAnsi="Cambria"/>
        </w:rPr>
        <w:t>the faculty</w:t>
      </w:r>
      <w:r w:rsidRPr="00594DD2">
        <w:rPr>
          <w:rFonts w:ascii="Cambria" w:hAnsi="Cambria"/>
          <w:spacing w:val="-5"/>
        </w:rPr>
        <w:t xml:space="preserve"> </w:t>
      </w:r>
      <w:r w:rsidRPr="00594DD2">
        <w:rPr>
          <w:rFonts w:ascii="Cambria" w:hAnsi="Cambria"/>
        </w:rPr>
        <w:t>member</w:t>
      </w:r>
      <w:r w:rsidRPr="00594DD2">
        <w:rPr>
          <w:rFonts w:ascii="Cambria" w:hAnsi="Cambria"/>
          <w:spacing w:val="-2"/>
        </w:rPr>
        <w:t xml:space="preserve"> </w:t>
      </w:r>
      <w:r w:rsidRPr="00594DD2">
        <w:rPr>
          <w:rFonts w:ascii="Cambria" w:hAnsi="Cambria"/>
        </w:rPr>
        <w:t>is</w:t>
      </w:r>
      <w:r w:rsidRPr="00594DD2">
        <w:rPr>
          <w:rFonts w:ascii="Cambria" w:hAnsi="Cambria"/>
          <w:spacing w:val="2"/>
        </w:rPr>
        <w:t xml:space="preserve"> </w:t>
      </w:r>
      <w:r w:rsidRPr="00594DD2">
        <w:rPr>
          <w:rFonts w:ascii="Cambria" w:hAnsi="Cambria"/>
        </w:rPr>
        <w:t xml:space="preserve">on </w:t>
      </w:r>
      <w:r w:rsidRPr="00594DD2">
        <w:rPr>
          <w:rFonts w:ascii="Cambria" w:hAnsi="Cambria"/>
          <w:spacing w:val="-1"/>
        </w:rPr>
        <w:t>sabbatical</w:t>
      </w:r>
      <w:r w:rsidRPr="00594DD2">
        <w:rPr>
          <w:rFonts w:ascii="Cambria" w:hAnsi="Cambria"/>
        </w:rPr>
        <w:t xml:space="preserve"> leave</w:t>
      </w:r>
      <w:r w:rsidRPr="00594DD2">
        <w:rPr>
          <w:rFonts w:ascii="Cambria" w:hAnsi="Cambria"/>
          <w:spacing w:val="-1"/>
        </w:rPr>
        <w:t xml:space="preserve"> </w:t>
      </w:r>
      <w:r w:rsidRPr="00594DD2">
        <w:rPr>
          <w:rFonts w:ascii="Cambria" w:hAnsi="Cambria"/>
        </w:rPr>
        <w:t>or is</w:t>
      </w:r>
      <w:r w:rsidRPr="00594DD2">
        <w:rPr>
          <w:rFonts w:ascii="Cambria" w:hAnsi="Cambria"/>
          <w:spacing w:val="2"/>
        </w:rPr>
        <w:t xml:space="preserve"> </w:t>
      </w:r>
      <w:r w:rsidRPr="00594DD2">
        <w:rPr>
          <w:rFonts w:ascii="Cambria" w:hAnsi="Cambria"/>
          <w:spacing w:val="-1"/>
        </w:rPr>
        <w:t>otherwise unavailable,</w:t>
      </w:r>
      <w:r w:rsidRPr="00594DD2">
        <w:rPr>
          <w:rFonts w:ascii="Cambria" w:hAnsi="Cambria"/>
        </w:rPr>
        <w:t xml:space="preserve"> his/her</w:t>
      </w:r>
      <w:r w:rsidRPr="00594DD2">
        <w:rPr>
          <w:rFonts w:ascii="Cambria" w:hAnsi="Cambria"/>
          <w:spacing w:val="-1"/>
        </w:rPr>
        <w:t xml:space="preserve"> place</w:t>
      </w:r>
      <w:r w:rsidRPr="00594DD2">
        <w:rPr>
          <w:rFonts w:ascii="Cambria" w:hAnsi="Cambria"/>
          <w:spacing w:val="1"/>
        </w:rPr>
        <w:t xml:space="preserve"> </w:t>
      </w:r>
      <w:r w:rsidRPr="00594DD2">
        <w:rPr>
          <w:rFonts w:ascii="Cambria" w:hAnsi="Cambria"/>
        </w:rPr>
        <w:t>will</w:t>
      </w:r>
      <w:r w:rsidR="00F076E4">
        <w:rPr>
          <w:rFonts w:ascii="Cambria" w:hAnsi="Cambria"/>
        </w:rPr>
        <w:t xml:space="preserve"> </w:t>
      </w:r>
      <w:r w:rsidRPr="00594DD2">
        <w:rPr>
          <w:rFonts w:ascii="Cambria" w:hAnsi="Cambria"/>
        </w:rPr>
        <w:t>be</w:t>
      </w:r>
      <w:r w:rsidRPr="00594DD2">
        <w:rPr>
          <w:rFonts w:ascii="Cambria" w:hAnsi="Cambria"/>
          <w:spacing w:val="-1"/>
        </w:rPr>
        <w:t xml:space="preserve"> taken</w:t>
      </w:r>
      <w:r w:rsidRPr="00594DD2">
        <w:rPr>
          <w:rFonts w:ascii="Cambria" w:hAnsi="Cambria"/>
        </w:rPr>
        <w:t xml:space="preserve"> </w:t>
      </w:r>
      <w:r w:rsidRPr="00594DD2">
        <w:rPr>
          <w:rFonts w:ascii="Cambria" w:hAnsi="Cambria"/>
          <w:spacing w:val="2"/>
        </w:rPr>
        <w:t>by</w:t>
      </w:r>
      <w:r w:rsidRPr="00594DD2">
        <w:rPr>
          <w:rFonts w:ascii="Cambria" w:hAnsi="Cambria"/>
          <w:spacing w:val="-5"/>
        </w:rPr>
        <w:t xml:space="preserve"> </w:t>
      </w:r>
      <w:r w:rsidRPr="00594DD2">
        <w:rPr>
          <w:rFonts w:ascii="Cambria" w:hAnsi="Cambria"/>
        </w:rPr>
        <w:t>a</w:t>
      </w:r>
      <w:r w:rsidRPr="00594DD2">
        <w:rPr>
          <w:rFonts w:ascii="Cambria" w:hAnsi="Cambria"/>
          <w:spacing w:val="1"/>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rPr>
        <w:t>member</w:t>
      </w:r>
      <w:r w:rsidRPr="00594DD2">
        <w:rPr>
          <w:rFonts w:ascii="Cambria" w:hAnsi="Cambria"/>
          <w:spacing w:val="-2"/>
        </w:rPr>
        <w:t xml:space="preserve"> </w:t>
      </w:r>
      <w:r w:rsidRPr="00594DD2">
        <w:rPr>
          <w:rFonts w:ascii="Cambria" w:hAnsi="Cambria"/>
          <w:spacing w:val="-1"/>
        </w:rPr>
        <w:t>appointed</w:t>
      </w:r>
      <w:r w:rsidRPr="00594DD2">
        <w:rPr>
          <w:rFonts w:ascii="Cambria" w:hAnsi="Cambria"/>
        </w:rPr>
        <w:t xml:space="preserve"> </w:t>
      </w:r>
      <w:r w:rsidRPr="00594DD2">
        <w:rPr>
          <w:rFonts w:ascii="Cambria" w:hAnsi="Cambria"/>
          <w:spacing w:val="2"/>
        </w:rPr>
        <w:t>by</w:t>
      </w:r>
      <w:r w:rsidRPr="00594DD2">
        <w:rPr>
          <w:rFonts w:ascii="Cambria" w:hAnsi="Cambria"/>
          <w:spacing w:val="-5"/>
        </w:rPr>
        <w:t xml:space="preserve"> </w:t>
      </w:r>
      <w:r w:rsidRPr="00594DD2">
        <w:rPr>
          <w:rFonts w:ascii="Cambria" w:hAnsi="Cambria"/>
        </w:rPr>
        <w:t xml:space="preserve">the </w:t>
      </w:r>
      <w:r w:rsidRPr="00594DD2">
        <w:rPr>
          <w:rFonts w:ascii="Cambria" w:hAnsi="Cambria"/>
          <w:spacing w:val="-1"/>
        </w:rPr>
        <w:t>department</w:t>
      </w:r>
      <w:r w:rsidRPr="00594DD2">
        <w:rPr>
          <w:rFonts w:ascii="Cambria" w:hAnsi="Cambria"/>
        </w:rPr>
        <w:t xml:space="preserve"> </w:t>
      </w:r>
      <w:r w:rsidRPr="00594DD2">
        <w:rPr>
          <w:rFonts w:ascii="Cambria" w:hAnsi="Cambria"/>
          <w:spacing w:val="-1"/>
        </w:rPr>
        <w:t>chair</w:t>
      </w:r>
      <w:r w:rsidRPr="00594DD2">
        <w:rPr>
          <w:rFonts w:ascii="Cambria" w:hAnsi="Cambria"/>
        </w:rPr>
        <w:t xml:space="preserve"> or his/her </w:t>
      </w:r>
      <w:r w:rsidRPr="00594DD2">
        <w:rPr>
          <w:rFonts w:ascii="Cambria" w:hAnsi="Cambria"/>
          <w:spacing w:val="-1"/>
        </w:rPr>
        <w:t>designee.</w:t>
      </w:r>
      <w:r w:rsidRPr="00594DD2">
        <w:rPr>
          <w:rFonts w:ascii="Cambria" w:hAnsi="Cambria"/>
        </w:rPr>
        <w:t xml:space="preserve"> The</w:t>
      </w:r>
      <w:r w:rsidR="00F076E4">
        <w:rPr>
          <w:rFonts w:ascii="Cambria" w:hAnsi="Cambria"/>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spacing w:val="-1"/>
        </w:rPr>
        <w:t>member</w:t>
      </w:r>
      <w:r w:rsidRPr="00594DD2">
        <w:rPr>
          <w:rFonts w:ascii="Cambria" w:hAnsi="Cambria"/>
        </w:rPr>
        <w:t xml:space="preserve"> must inform the </w:t>
      </w:r>
      <w:r w:rsidRPr="00594DD2">
        <w:rPr>
          <w:rFonts w:ascii="Cambria" w:hAnsi="Cambria"/>
          <w:spacing w:val="-1"/>
        </w:rPr>
        <w:t>student</w:t>
      </w:r>
      <w:r w:rsidRPr="00594DD2">
        <w:rPr>
          <w:rFonts w:ascii="Cambria" w:hAnsi="Cambria"/>
        </w:rPr>
        <w:t xml:space="preserve"> of </w:t>
      </w:r>
      <w:r w:rsidRPr="00594DD2">
        <w:rPr>
          <w:rFonts w:ascii="Cambria" w:hAnsi="Cambria"/>
          <w:spacing w:val="-1"/>
        </w:rPr>
        <w:t>his/her</w:t>
      </w:r>
      <w:r w:rsidRPr="00594DD2">
        <w:rPr>
          <w:rFonts w:ascii="Cambria" w:hAnsi="Cambria"/>
        </w:rPr>
        <w:t xml:space="preserve"> </w:t>
      </w:r>
      <w:r w:rsidRPr="00594DD2">
        <w:rPr>
          <w:rFonts w:ascii="Cambria" w:hAnsi="Cambria"/>
          <w:spacing w:val="-1"/>
        </w:rPr>
        <w:t>decision</w:t>
      </w:r>
      <w:r w:rsidRPr="00594DD2">
        <w:rPr>
          <w:rFonts w:ascii="Cambria" w:hAnsi="Cambria"/>
        </w:rPr>
        <w:t xml:space="preserve"> within </w:t>
      </w:r>
      <w:r w:rsidRPr="00594DD2">
        <w:rPr>
          <w:rFonts w:ascii="Cambria" w:hAnsi="Cambria"/>
          <w:spacing w:val="-1"/>
        </w:rPr>
        <w:t>seven</w:t>
      </w:r>
      <w:r w:rsidRPr="00594DD2">
        <w:rPr>
          <w:rFonts w:ascii="Cambria" w:hAnsi="Cambria"/>
        </w:rPr>
        <w:t xml:space="preserve"> </w:t>
      </w:r>
      <w:r w:rsidRPr="00594DD2">
        <w:rPr>
          <w:rFonts w:ascii="Cambria" w:hAnsi="Cambria"/>
          <w:spacing w:val="-1"/>
        </w:rPr>
        <w:t>calendar</w:t>
      </w:r>
      <w:r w:rsidRPr="00594DD2">
        <w:rPr>
          <w:rFonts w:ascii="Cambria" w:hAnsi="Cambria"/>
        </w:rPr>
        <w:t xml:space="preserve"> </w:t>
      </w:r>
      <w:r w:rsidRPr="00594DD2">
        <w:rPr>
          <w:rFonts w:ascii="Cambria" w:hAnsi="Cambria"/>
          <w:spacing w:val="-1"/>
        </w:rPr>
        <w:t>days.</w:t>
      </w:r>
    </w:p>
    <w:p w14:paraId="379CE718" w14:textId="77777777" w:rsidR="00CB6B5A" w:rsidRPr="00594DD2" w:rsidRDefault="000A3AA2">
      <w:pPr>
        <w:pStyle w:val="BodyText"/>
        <w:ind w:right="132"/>
        <w:rPr>
          <w:rFonts w:ascii="Cambria" w:hAnsi="Cambria"/>
        </w:rPr>
      </w:pPr>
      <w:r w:rsidRPr="00594DD2">
        <w:rPr>
          <w:rFonts w:ascii="Cambria" w:hAnsi="Cambria"/>
          <w:spacing w:val="-2"/>
        </w:rPr>
        <w:lastRenderedPageBreak/>
        <w:t>If</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decision</w:t>
      </w:r>
      <w:r w:rsidRPr="00594DD2">
        <w:rPr>
          <w:rFonts w:ascii="Cambria" w:hAnsi="Cambria"/>
        </w:rPr>
        <w:t xml:space="preserve"> </w:t>
      </w:r>
      <w:r w:rsidRPr="00594DD2">
        <w:rPr>
          <w:rFonts w:ascii="Cambria" w:hAnsi="Cambria"/>
          <w:spacing w:val="-1"/>
        </w:rPr>
        <w:t>reached</w:t>
      </w:r>
      <w:r w:rsidRPr="00594DD2">
        <w:rPr>
          <w:rFonts w:ascii="Cambria" w:hAnsi="Cambria"/>
        </w:rPr>
        <w:t xml:space="preserve"> requires a</w:t>
      </w:r>
      <w:r w:rsidRPr="00594DD2">
        <w:rPr>
          <w:rFonts w:ascii="Cambria" w:hAnsi="Cambria"/>
          <w:spacing w:val="-1"/>
        </w:rPr>
        <w:t xml:space="preserve"> change </w:t>
      </w:r>
      <w:r w:rsidRPr="00594DD2">
        <w:rPr>
          <w:rFonts w:ascii="Cambria" w:hAnsi="Cambria"/>
        </w:rPr>
        <w:t>in an official University</w:t>
      </w:r>
      <w:r w:rsidRPr="00594DD2">
        <w:rPr>
          <w:rFonts w:ascii="Cambria" w:hAnsi="Cambria"/>
          <w:spacing w:val="-5"/>
        </w:rPr>
        <w:t xml:space="preserve"> </w:t>
      </w:r>
      <w:r w:rsidRPr="00594DD2">
        <w:rPr>
          <w:rFonts w:ascii="Cambria" w:hAnsi="Cambria"/>
          <w:spacing w:val="-1"/>
        </w:rPr>
        <w:t>record,</w:t>
      </w:r>
      <w:r w:rsidRPr="00594DD2">
        <w:rPr>
          <w:rFonts w:ascii="Cambria" w:hAnsi="Cambria"/>
        </w:rPr>
        <w:t xml:space="preserve"> the</w:t>
      </w:r>
      <w:r w:rsidRPr="00594DD2">
        <w:rPr>
          <w:rFonts w:ascii="Cambria" w:hAnsi="Cambria"/>
          <w:spacing w:val="-1"/>
        </w:rPr>
        <w:t xml:space="preserve"> </w:t>
      </w:r>
      <w:r w:rsidRPr="00594DD2">
        <w:rPr>
          <w:rFonts w:ascii="Cambria" w:hAnsi="Cambria"/>
        </w:rPr>
        <w:t>faculty</w:t>
      </w:r>
      <w:r w:rsidRPr="00594DD2">
        <w:rPr>
          <w:rFonts w:ascii="Cambria" w:hAnsi="Cambria"/>
          <w:spacing w:val="67"/>
        </w:rPr>
        <w:t xml:space="preserve"> </w:t>
      </w:r>
      <w:r w:rsidRPr="00594DD2">
        <w:rPr>
          <w:rFonts w:ascii="Cambria" w:hAnsi="Cambria"/>
          <w:spacing w:val="-1"/>
        </w:rPr>
        <w:t>member</w:t>
      </w:r>
      <w:r w:rsidRPr="00594DD2">
        <w:rPr>
          <w:rFonts w:ascii="Cambria" w:hAnsi="Cambria"/>
        </w:rPr>
        <w:t xml:space="preserve"> must comply</w:t>
      </w:r>
      <w:r w:rsidRPr="00594DD2">
        <w:rPr>
          <w:rFonts w:ascii="Cambria" w:hAnsi="Cambria"/>
          <w:spacing w:val="-5"/>
        </w:rPr>
        <w:t xml:space="preserve"> </w:t>
      </w:r>
      <w:r w:rsidRPr="00594DD2">
        <w:rPr>
          <w:rFonts w:ascii="Cambria" w:hAnsi="Cambria"/>
        </w:rPr>
        <w:t>with all University</w:t>
      </w:r>
      <w:r w:rsidRPr="00594DD2">
        <w:rPr>
          <w:rFonts w:ascii="Cambria" w:hAnsi="Cambria"/>
          <w:spacing w:val="-5"/>
        </w:rPr>
        <w:t xml:space="preserve"> </w:t>
      </w:r>
      <w:r w:rsidRPr="00594DD2">
        <w:rPr>
          <w:rFonts w:ascii="Cambria" w:hAnsi="Cambria"/>
          <w:spacing w:val="-1"/>
        </w:rPr>
        <w:t>regulations</w:t>
      </w:r>
      <w:r w:rsidRPr="00594DD2">
        <w:rPr>
          <w:rFonts w:ascii="Cambria" w:hAnsi="Cambria"/>
        </w:rPr>
        <w:t xml:space="preserve"> and </w:t>
      </w:r>
      <w:r w:rsidRPr="00594DD2">
        <w:rPr>
          <w:rFonts w:ascii="Cambria" w:hAnsi="Cambria"/>
          <w:spacing w:val="-1"/>
        </w:rPr>
        <w:t>procedures</w:t>
      </w:r>
      <w:r w:rsidRPr="00594DD2">
        <w:rPr>
          <w:rFonts w:ascii="Cambria" w:hAnsi="Cambria"/>
        </w:rPr>
        <w:t xml:space="preserve"> necessary</w:t>
      </w:r>
      <w:r w:rsidRPr="00594DD2">
        <w:rPr>
          <w:rFonts w:ascii="Cambria" w:hAnsi="Cambria"/>
          <w:spacing w:val="-5"/>
        </w:rPr>
        <w:t xml:space="preserve"> </w:t>
      </w:r>
      <w:r w:rsidRPr="00594DD2">
        <w:rPr>
          <w:rFonts w:ascii="Cambria" w:hAnsi="Cambria"/>
        </w:rPr>
        <w:t>to</w:t>
      </w:r>
      <w:r w:rsidRPr="00594DD2">
        <w:rPr>
          <w:rFonts w:ascii="Cambria" w:hAnsi="Cambria"/>
          <w:spacing w:val="60"/>
        </w:rPr>
        <w:t xml:space="preserve"> </w:t>
      </w:r>
      <w:r w:rsidRPr="00594DD2">
        <w:rPr>
          <w:rFonts w:ascii="Cambria" w:hAnsi="Cambria"/>
          <w:spacing w:val="-1"/>
        </w:rPr>
        <w:t>accomplish</w:t>
      </w:r>
      <w:r w:rsidRPr="00594DD2">
        <w:rPr>
          <w:rFonts w:ascii="Cambria" w:hAnsi="Cambria"/>
        </w:rPr>
        <w:t xml:space="preserve"> the</w:t>
      </w:r>
      <w:r w:rsidRPr="00594DD2">
        <w:rPr>
          <w:rFonts w:ascii="Cambria" w:hAnsi="Cambria"/>
          <w:spacing w:val="-1"/>
        </w:rPr>
        <w:t xml:space="preserve"> change.</w:t>
      </w:r>
    </w:p>
    <w:p w14:paraId="195A4FC6" w14:textId="77777777" w:rsidR="00CB6B5A" w:rsidRPr="00594DD2" w:rsidRDefault="00CB6B5A">
      <w:pPr>
        <w:rPr>
          <w:rFonts w:ascii="Cambria" w:eastAsia="Times New Roman" w:hAnsi="Cambria" w:cs="Times New Roman"/>
          <w:sz w:val="24"/>
          <w:szCs w:val="24"/>
        </w:rPr>
      </w:pPr>
    </w:p>
    <w:p w14:paraId="38B3206B" w14:textId="2D39F693" w:rsidR="00CB6B5A" w:rsidRPr="00594DD2" w:rsidRDefault="000A3AA2">
      <w:pPr>
        <w:pStyle w:val="BodyText"/>
        <w:ind w:right="132"/>
        <w:rPr>
          <w:rFonts w:ascii="Cambria" w:hAnsi="Cambria"/>
        </w:rPr>
      </w:pPr>
      <w:r w:rsidRPr="00594DD2">
        <w:rPr>
          <w:rFonts w:ascii="Cambria" w:hAnsi="Cambria" w:cs="Times New Roman"/>
        </w:rPr>
        <w:t xml:space="preserve">A </w:t>
      </w:r>
      <w:r w:rsidRPr="00594DD2">
        <w:rPr>
          <w:rFonts w:ascii="Cambria" w:hAnsi="Cambria" w:cs="Times New Roman"/>
          <w:spacing w:val="-1"/>
        </w:rPr>
        <w:t xml:space="preserve">change </w:t>
      </w:r>
      <w:r w:rsidRPr="00594DD2">
        <w:rPr>
          <w:rFonts w:ascii="Cambria" w:hAnsi="Cambria" w:cs="Times New Roman"/>
          <w:spacing w:val="1"/>
        </w:rPr>
        <w:t xml:space="preserve">of </w:t>
      </w:r>
      <w:r w:rsidRPr="00594DD2">
        <w:rPr>
          <w:rFonts w:ascii="Cambria" w:hAnsi="Cambria" w:cs="Times New Roman"/>
          <w:spacing w:val="-1"/>
        </w:rPr>
        <w:t xml:space="preserve">grade </w:t>
      </w:r>
      <w:r w:rsidRPr="00594DD2">
        <w:rPr>
          <w:rFonts w:ascii="Cambria" w:hAnsi="Cambria" w:cs="Times New Roman"/>
        </w:rPr>
        <w:t>is accomplished by</w:t>
      </w:r>
      <w:r w:rsidRPr="00594DD2">
        <w:rPr>
          <w:rFonts w:ascii="Cambria" w:hAnsi="Cambria" w:cs="Times New Roman"/>
          <w:spacing w:val="-5"/>
        </w:rPr>
        <w:t xml:space="preserve"> </w:t>
      </w:r>
      <w:r w:rsidRPr="00594DD2">
        <w:rPr>
          <w:rFonts w:ascii="Cambria" w:hAnsi="Cambria" w:cs="Times New Roman"/>
        </w:rPr>
        <w:t>filing</w:t>
      </w:r>
      <w:r w:rsidRPr="00594DD2">
        <w:rPr>
          <w:rFonts w:ascii="Cambria" w:hAnsi="Cambria" w:cs="Times New Roman"/>
          <w:spacing w:val="-1"/>
        </w:rPr>
        <w:t xml:space="preserve"> </w:t>
      </w:r>
      <w:r w:rsidRPr="00594DD2">
        <w:rPr>
          <w:rFonts w:ascii="Cambria" w:hAnsi="Cambria" w:cs="Times New Roman"/>
        </w:rPr>
        <w:t>a</w:t>
      </w:r>
      <w:r w:rsidRPr="00594DD2">
        <w:rPr>
          <w:rFonts w:ascii="Cambria" w:hAnsi="Cambria" w:cs="Times New Roman"/>
          <w:spacing w:val="-1"/>
        </w:rPr>
        <w:t xml:space="preserve"> “Grade Correction</w:t>
      </w:r>
      <w:r w:rsidRPr="00594DD2">
        <w:rPr>
          <w:rFonts w:ascii="Cambria" w:hAnsi="Cambria" w:cs="Times New Roman"/>
        </w:rPr>
        <w:t xml:space="preserve"> </w:t>
      </w:r>
      <w:r w:rsidRPr="00594DD2">
        <w:rPr>
          <w:rFonts w:ascii="Cambria" w:hAnsi="Cambria" w:cs="Times New Roman"/>
          <w:spacing w:val="-1"/>
        </w:rPr>
        <w:t>Report.”</w:t>
      </w:r>
      <w:r w:rsidRPr="00594DD2">
        <w:rPr>
          <w:rFonts w:ascii="Cambria" w:hAnsi="Cambria" w:cs="Times New Roman"/>
          <w:spacing w:val="60"/>
        </w:rPr>
        <w:t xml:space="preserve"> </w:t>
      </w:r>
      <w:r w:rsidRPr="00594DD2">
        <w:rPr>
          <w:rFonts w:ascii="Cambria" w:hAnsi="Cambria" w:cs="Times New Roman"/>
        </w:rPr>
        <w:t xml:space="preserve">A </w:t>
      </w:r>
      <w:r w:rsidRPr="00594DD2">
        <w:rPr>
          <w:rFonts w:ascii="Cambria" w:hAnsi="Cambria" w:cs="Times New Roman"/>
          <w:spacing w:val="-1"/>
        </w:rPr>
        <w:t>satisfactory</w:t>
      </w:r>
      <w:r w:rsidRPr="00594DD2">
        <w:rPr>
          <w:rFonts w:ascii="Cambria" w:hAnsi="Cambria" w:cs="Times New Roman"/>
          <w:spacing w:val="73"/>
        </w:rPr>
        <w:t xml:space="preserve"> </w:t>
      </w:r>
      <w:r w:rsidRPr="00594DD2">
        <w:rPr>
          <w:rFonts w:ascii="Cambria" w:hAnsi="Cambria" w:cs="Times New Roman"/>
          <w:spacing w:val="-1"/>
        </w:rPr>
        <w:t>reason</w:t>
      </w:r>
      <w:r w:rsidRPr="00594DD2">
        <w:rPr>
          <w:rFonts w:ascii="Cambria" w:hAnsi="Cambria" w:cs="Times New Roman"/>
        </w:rPr>
        <w:t xml:space="preserve"> for the</w:t>
      </w:r>
      <w:r w:rsidRPr="00594DD2">
        <w:rPr>
          <w:rFonts w:ascii="Cambria" w:hAnsi="Cambria" w:cs="Times New Roman"/>
          <w:spacing w:val="-2"/>
        </w:rPr>
        <w:t xml:space="preserve"> </w:t>
      </w:r>
      <w:r w:rsidRPr="00594DD2">
        <w:rPr>
          <w:rFonts w:ascii="Cambria" w:hAnsi="Cambria" w:cs="Times New Roman"/>
          <w:spacing w:val="-1"/>
        </w:rPr>
        <w:t xml:space="preserve">change </w:t>
      </w:r>
      <w:r w:rsidRPr="00594DD2">
        <w:rPr>
          <w:rFonts w:ascii="Cambria" w:hAnsi="Cambria" w:cs="Times New Roman"/>
        </w:rPr>
        <w:t xml:space="preserve">is </w:t>
      </w:r>
      <w:r w:rsidRPr="00594DD2">
        <w:rPr>
          <w:rFonts w:ascii="Cambria" w:hAnsi="Cambria" w:cs="Times New Roman"/>
          <w:spacing w:val="-1"/>
        </w:rPr>
        <w:t>“academic appeal.”</w:t>
      </w:r>
      <w:r w:rsidRPr="00594DD2">
        <w:rPr>
          <w:rFonts w:ascii="Cambria" w:hAnsi="Cambria" w:cs="Times New Roman"/>
        </w:rPr>
        <w:t xml:space="preserve"> </w:t>
      </w:r>
      <w:r w:rsidRPr="00594DD2">
        <w:rPr>
          <w:rFonts w:ascii="Cambria" w:hAnsi="Cambria" w:cs="Times New Roman"/>
          <w:spacing w:val="-1"/>
        </w:rPr>
        <w:t xml:space="preserve">The </w:t>
      </w:r>
      <w:r w:rsidRPr="00594DD2">
        <w:rPr>
          <w:rFonts w:ascii="Cambria" w:hAnsi="Cambria" w:cs="Times New Roman"/>
        </w:rPr>
        <w:t xml:space="preserve">department chair </w:t>
      </w:r>
      <w:r w:rsidRPr="00594DD2">
        <w:rPr>
          <w:rFonts w:ascii="Cambria" w:hAnsi="Cambria" w:cs="Times New Roman"/>
          <w:spacing w:val="-1"/>
        </w:rPr>
        <w:t>and/or</w:t>
      </w:r>
      <w:r w:rsidRPr="00594DD2">
        <w:rPr>
          <w:rFonts w:ascii="Cambria" w:hAnsi="Cambria" w:cs="Times New Roman"/>
        </w:rPr>
        <w:t xml:space="preserve"> the</w:t>
      </w:r>
      <w:r w:rsidRPr="00594DD2">
        <w:rPr>
          <w:rFonts w:ascii="Cambria" w:hAnsi="Cambria" w:cs="Times New Roman"/>
          <w:spacing w:val="-1"/>
        </w:rPr>
        <w:t xml:space="preserve"> </w:t>
      </w:r>
      <w:r w:rsidRPr="00594DD2">
        <w:rPr>
          <w:rFonts w:ascii="Cambria" w:hAnsi="Cambria" w:cs="Times New Roman"/>
        </w:rPr>
        <w:t>student’s</w:t>
      </w:r>
      <w:r w:rsidR="00F076E4">
        <w:rPr>
          <w:rFonts w:ascii="Cambria" w:hAnsi="Cambria" w:cs="Times New Roman"/>
        </w:rPr>
        <w:t xml:space="preserve"> </w:t>
      </w:r>
      <w:r w:rsidRPr="00594DD2">
        <w:rPr>
          <w:rFonts w:ascii="Cambria" w:hAnsi="Cambria"/>
          <w:spacing w:val="-1"/>
        </w:rPr>
        <w:t>dean</w:t>
      </w:r>
      <w:r w:rsidRPr="00594DD2">
        <w:rPr>
          <w:rFonts w:ascii="Cambria" w:hAnsi="Cambria"/>
        </w:rPr>
        <w:t xml:space="preserve"> </w:t>
      </w:r>
      <w:r w:rsidRPr="00594DD2">
        <w:rPr>
          <w:rFonts w:ascii="Cambria" w:hAnsi="Cambria"/>
          <w:spacing w:val="-1"/>
        </w:rPr>
        <w:t>(dean</w:t>
      </w:r>
      <w:r w:rsidRPr="00594DD2">
        <w:rPr>
          <w:rFonts w:ascii="Cambria" w:hAnsi="Cambria"/>
        </w:rPr>
        <w:t xml:space="preserve"> of the </w:t>
      </w:r>
      <w:r w:rsidRPr="00594DD2">
        <w:rPr>
          <w:rFonts w:ascii="Cambria" w:hAnsi="Cambria"/>
          <w:spacing w:val="-1"/>
        </w:rPr>
        <w:t>college</w:t>
      </w:r>
      <w:r w:rsidRPr="00594DD2">
        <w:rPr>
          <w:rFonts w:ascii="Cambria" w:hAnsi="Cambria"/>
          <w:spacing w:val="1"/>
        </w:rPr>
        <w:t xml:space="preserve"> </w:t>
      </w:r>
      <w:r w:rsidRPr="00594DD2">
        <w:rPr>
          <w:rFonts w:ascii="Cambria" w:hAnsi="Cambria"/>
        </w:rPr>
        <w:t>in which the</w:t>
      </w:r>
      <w:r w:rsidRPr="00594DD2">
        <w:rPr>
          <w:rFonts w:ascii="Cambria" w:hAnsi="Cambria"/>
          <w:spacing w:val="-1"/>
        </w:rPr>
        <w:t xml:space="preserve"> </w:t>
      </w:r>
      <w:r w:rsidRPr="00594DD2">
        <w:rPr>
          <w:rFonts w:ascii="Cambria" w:hAnsi="Cambria"/>
        </w:rPr>
        <w:t xml:space="preserve">student is </w:t>
      </w:r>
      <w:r w:rsidRPr="00594DD2">
        <w:rPr>
          <w:rFonts w:ascii="Cambria" w:hAnsi="Cambria"/>
          <w:spacing w:val="-1"/>
        </w:rPr>
        <w:t>enrolled)</w:t>
      </w:r>
      <w:r w:rsidRPr="00594DD2">
        <w:rPr>
          <w:rFonts w:ascii="Cambria" w:hAnsi="Cambria"/>
        </w:rPr>
        <w:t xml:space="preserve"> </w:t>
      </w:r>
      <w:r w:rsidRPr="00594DD2">
        <w:rPr>
          <w:rFonts w:ascii="Cambria" w:hAnsi="Cambria"/>
          <w:spacing w:val="1"/>
        </w:rPr>
        <w:t>may</w:t>
      </w:r>
      <w:r w:rsidRPr="00594DD2">
        <w:rPr>
          <w:rFonts w:ascii="Cambria" w:hAnsi="Cambria"/>
          <w:spacing w:val="-5"/>
        </w:rPr>
        <w:t xml:space="preserve"> </w:t>
      </w:r>
      <w:r w:rsidRPr="00594DD2">
        <w:rPr>
          <w:rFonts w:ascii="Cambria" w:hAnsi="Cambria"/>
          <w:spacing w:val="-1"/>
        </w:rPr>
        <w:t>request</w:t>
      </w:r>
      <w:r w:rsidRPr="00594DD2">
        <w:rPr>
          <w:rFonts w:ascii="Cambria" w:hAnsi="Cambria"/>
        </w:rPr>
        <w:t xml:space="preserve"> documentation of</w:t>
      </w:r>
      <w:r w:rsidR="00F076E4">
        <w:rPr>
          <w:rFonts w:ascii="Cambria" w:hAnsi="Cambria"/>
        </w:rPr>
        <w:t xml:space="preserve"> </w:t>
      </w:r>
      <w:r w:rsidRPr="00594DD2">
        <w:rPr>
          <w:rFonts w:ascii="Cambria" w:hAnsi="Cambria"/>
        </w:rPr>
        <w:t xml:space="preserve">the </w:t>
      </w:r>
      <w:r w:rsidRPr="00594DD2">
        <w:rPr>
          <w:rFonts w:ascii="Cambria" w:hAnsi="Cambria"/>
          <w:spacing w:val="-1"/>
        </w:rPr>
        <w:t>facts</w:t>
      </w:r>
      <w:r w:rsidRPr="00594DD2">
        <w:rPr>
          <w:rFonts w:ascii="Cambria" w:hAnsi="Cambria"/>
        </w:rPr>
        <w:t xml:space="preserve"> of the matter to</w:t>
      </w:r>
      <w:r w:rsidRPr="00594DD2">
        <w:rPr>
          <w:rFonts w:ascii="Cambria" w:hAnsi="Cambria"/>
          <w:spacing w:val="1"/>
        </w:rPr>
        <w:t xml:space="preserve"> </w:t>
      </w:r>
      <w:r w:rsidRPr="00594DD2">
        <w:rPr>
          <w:rFonts w:ascii="Cambria" w:hAnsi="Cambria"/>
          <w:spacing w:val="-1"/>
        </w:rPr>
        <w:t>facilitate</w:t>
      </w:r>
      <w:r w:rsidRPr="00594DD2">
        <w:rPr>
          <w:rFonts w:ascii="Cambria" w:hAnsi="Cambria"/>
        </w:rPr>
        <w:t xml:space="preserve"> any</w:t>
      </w:r>
      <w:r w:rsidRPr="00594DD2">
        <w:rPr>
          <w:rFonts w:ascii="Cambria" w:hAnsi="Cambria"/>
          <w:spacing w:val="-5"/>
        </w:rPr>
        <w:t xml:space="preserve"> </w:t>
      </w:r>
      <w:r w:rsidRPr="00594DD2">
        <w:rPr>
          <w:rFonts w:ascii="Cambria" w:hAnsi="Cambria"/>
        </w:rPr>
        <w:t xml:space="preserve">decision with </w:t>
      </w:r>
      <w:r w:rsidRPr="00594DD2">
        <w:rPr>
          <w:rFonts w:ascii="Cambria" w:hAnsi="Cambria"/>
          <w:spacing w:val="-1"/>
        </w:rPr>
        <w:t>respect</w:t>
      </w:r>
      <w:r w:rsidRPr="00594DD2">
        <w:rPr>
          <w:rFonts w:ascii="Cambria" w:hAnsi="Cambria"/>
        </w:rPr>
        <w:t xml:space="preserve"> to </w:t>
      </w:r>
      <w:r w:rsidRPr="00594DD2">
        <w:rPr>
          <w:rFonts w:ascii="Cambria" w:hAnsi="Cambria"/>
          <w:spacing w:val="-1"/>
        </w:rPr>
        <w:t>approval</w:t>
      </w:r>
      <w:r w:rsidRPr="00594DD2">
        <w:rPr>
          <w:rFonts w:ascii="Cambria" w:hAnsi="Cambria"/>
        </w:rPr>
        <w:t xml:space="preserve"> of</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grade</w:t>
      </w:r>
      <w:r w:rsidR="00F076E4">
        <w:rPr>
          <w:rFonts w:ascii="Cambria" w:hAnsi="Cambria"/>
          <w:spacing w:val="-1"/>
        </w:rPr>
        <w:t xml:space="preserve"> </w:t>
      </w:r>
      <w:r w:rsidRPr="00594DD2">
        <w:rPr>
          <w:rFonts w:ascii="Cambria" w:hAnsi="Cambria"/>
          <w:spacing w:val="-1"/>
        </w:rPr>
        <w:t>change.</w:t>
      </w:r>
    </w:p>
    <w:p w14:paraId="4AEF7945" w14:textId="77777777" w:rsidR="00CB6B5A" w:rsidRPr="00594DD2" w:rsidRDefault="00CB6B5A">
      <w:pPr>
        <w:rPr>
          <w:rFonts w:ascii="Cambria" w:eastAsia="Times New Roman" w:hAnsi="Cambria" w:cs="Times New Roman"/>
          <w:sz w:val="24"/>
          <w:szCs w:val="24"/>
        </w:rPr>
      </w:pPr>
    </w:p>
    <w:p w14:paraId="0F6B7F9C" w14:textId="1B940B8C" w:rsidR="00CB6B5A" w:rsidRPr="00594DD2" w:rsidRDefault="000A3AA2" w:rsidP="00D24F0E">
      <w:pPr>
        <w:pStyle w:val="BodyText"/>
        <w:numPr>
          <w:ilvl w:val="0"/>
          <w:numId w:val="8"/>
        </w:numPr>
        <w:tabs>
          <w:tab w:val="left" w:pos="403"/>
        </w:tabs>
        <w:ind w:right="196" w:firstLine="0"/>
        <w:rPr>
          <w:rFonts w:ascii="Cambria" w:hAnsi="Cambria"/>
        </w:rPr>
      </w:pPr>
      <w:r w:rsidRPr="00594DD2">
        <w:rPr>
          <w:rFonts w:ascii="Cambria" w:hAnsi="Cambria"/>
          <w:spacing w:val="-2"/>
        </w:rPr>
        <w:t>If</w:t>
      </w:r>
      <w:r w:rsidRPr="00594DD2">
        <w:rPr>
          <w:rFonts w:ascii="Cambria" w:hAnsi="Cambria"/>
        </w:rPr>
        <w:t xml:space="preserve"> the</w:t>
      </w:r>
      <w:r w:rsidRPr="00594DD2">
        <w:rPr>
          <w:rFonts w:ascii="Cambria" w:hAnsi="Cambria"/>
          <w:spacing w:val="-2"/>
        </w:rPr>
        <w:t xml:space="preserve"> </w:t>
      </w:r>
      <w:r w:rsidRPr="00594DD2">
        <w:rPr>
          <w:rFonts w:ascii="Cambria" w:hAnsi="Cambria"/>
        </w:rPr>
        <w:t>matter</w:t>
      </w:r>
      <w:r w:rsidRPr="00594DD2">
        <w:rPr>
          <w:rFonts w:ascii="Cambria" w:hAnsi="Cambria"/>
          <w:spacing w:val="-2"/>
        </w:rPr>
        <w:t xml:space="preserve"> </w:t>
      </w:r>
      <w:r w:rsidRPr="00594DD2">
        <w:rPr>
          <w:rFonts w:ascii="Cambria" w:hAnsi="Cambria"/>
        </w:rPr>
        <w:t xml:space="preserve">is not resolved </w:t>
      </w:r>
      <w:r w:rsidRPr="00594DD2">
        <w:rPr>
          <w:rFonts w:ascii="Cambria" w:hAnsi="Cambria"/>
          <w:spacing w:val="-1"/>
        </w:rPr>
        <w:t>between</w:t>
      </w:r>
      <w:r w:rsidRPr="00594DD2">
        <w:rPr>
          <w:rFonts w:ascii="Cambria" w:hAnsi="Cambria"/>
        </w:rPr>
        <w:t xml:space="preserve"> the</w:t>
      </w:r>
      <w:r w:rsidRPr="00594DD2">
        <w:rPr>
          <w:rFonts w:ascii="Cambria" w:hAnsi="Cambria"/>
          <w:spacing w:val="-1"/>
        </w:rPr>
        <w:t xml:space="preserve"> </w:t>
      </w:r>
      <w:r w:rsidRPr="00594DD2">
        <w:rPr>
          <w:rFonts w:ascii="Cambria" w:hAnsi="Cambria"/>
        </w:rPr>
        <w:t>student and the</w:t>
      </w:r>
      <w:r w:rsidRPr="00594DD2">
        <w:rPr>
          <w:rFonts w:ascii="Cambria" w:hAnsi="Cambria"/>
          <w:spacing w:val="-1"/>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rPr>
        <w:t xml:space="preserve">member, </w:t>
      </w:r>
      <w:r w:rsidRPr="00594DD2">
        <w:rPr>
          <w:rFonts w:ascii="Cambria" w:hAnsi="Cambria"/>
          <w:spacing w:val="-1"/>
        </w:rPr>
        <w:t>and</w:t>
      </w:r>
      <w:r w:rsidRPr="00594DD2">
        <w:rPr>
          <w:rFonts w:ascii="Cambria" w:hAnsi="Cambria"/>
        </w:rPr>
        <w:t xml:space="preserve"> the</w:t>
      </w:r>
      <w:r w:rsidR="00F076E4">
        <w:rPr>
          <w:rFonts w:ascii="Cambria" w:hAnsi="Cambria"/>
        </w:rPr>
        <w:t xml:space="preserve"> </w:t>
      </w:r>
      <w:r w:rsidRPr="00594DD2">
        <w:rPr>
          <w:rFonts w:ascii="Cambria" w:hAnsi="Cambria"/>
        </w:rPr>
        <w:t xml:space="preserve">student wishes to pursue the </w:t>
      </w:r>
      <w:r w:rsidRPr="00594DD2">
        <w:rPr>
          <w:rFonts w:ascii="Cambria" w:hAnsi="Cambria"/>
          <w:spacing w:val="-1"/>
        </w:rPr>
        <w:t>appeal,</w:t>
      </w:r>
      <w:r w:rsidRPr="00594DD2">
        <w:rPr>
          <w:rFonts w:ascii="Cambria" w:hAnsi="Cambria"/>
        </w:rPr>
        <w:t xml:space="preserve"> </w:t>
      </w:r>
      <w:r w:rsidRPr="00594DD2">
        <w:rPr>
          <w:rFonts w:ascii="Cambria" w:hAnsi="Cambria"/>
          <w:spacing w:val="1"/>
        </w:rPr>
        <w:t>he</w:t>
      </w:r>
      <w:r w:rsidRPr="00594DD2">
        <w:rPr>
          <w:rFonts w:ascii="Cambria" w:hAnsi="Cambria"/>
          <w:spacing w:val="-1"/>
        </w:rPr>
        <w:t xml:space="preserve"> </w:t>
      </w:r>
      <w:r w:rsidRPr="00594DD2">
        <w:rPr>
          <w:rFonts w:ascii="Cambria" w:hAnsi="Cambria"/>
        </w:rPr>
        <w:t>or she</w:t>
      </w:r>
      <w:r w:rsidRPr="00594DD2">
        <w:rPr>
          <w:rFonts w:ascii="Cambria" w:hAnsi="Cambria"/>
          <w:spacing w:val="-2"/>
        </w:rPr>
        <w:t xml:space="preserve"> </w:t>
      </w:r>
      <w:r w:rsidRPr="00594DD2">
        <w:rPr>
          <w:rFonts w:ascii="Cambria" w:hAnsi="Cambria"/>
        </w:rPr>
        <w:t xml:space="preserve">shall </w:t>
      </w:r>
      <w:r w:rsidRPr="00594DD2">
        <w:rPr>
          <w:rFonts w:ascii="Cambria" w:hAnsi="Cambria"/>
          <w:spacing w:val="-1"/>
        </w:rPr>
        <w:t xml:space="preserve">make </w:t>
      </w:r>
      <w:r w:rsidRPr="00594DD2">
        <w:rPr>
          <w:rFonts w:ascii="Cambria" w:hAnsi="Cambria"/>
        </w:rPr>
        <w:t>a</w:t>
      </w:r>
      <w:r w:rsidRPr="00594DD2">
        <w:rPr>
          <w:rFonts w:ascii="Cambria" w:hAnsi="Cambria"/>
          <w:spacing w:val="-1"/>
        </w:rPr>
        <w:t xml:space="preserve"> written</w:t>
      </w:r>
      <w:r w:rsidRPr="00594DD2">
        <w:rPr>
          <w:rFonts w:ascii="Cambria" w:hAnsi="Cambria"/>
        </w:rPr>
        <w:t xml:space="preserve"> </w:t>
      </w:r>
      <w:r w:rsidRPr="00594DD2">
        <w:rPr>
          <w:rFonts w:ascii="Cambria" w:hAnsi="Cambria"/>
          <w:spacing w:val="-1"/>
        </w:rPr>
        <w:t>request</w:t>
      </w:r>
      <w:r w:rsidRPr="00594DD2">
        <w:rPr>
          <w:rFonts w:ascii="Cambria" w:hAnsi="Cambria"/>
        </w:rPr>
        <w:t xml:space="preserve"> </w:t>
      </w:r>
      <w:r w:rsidRPr="00594DD2">
        <w:rPr>
          <w:rFonts w:ascii="Cambria" w:hAnsi="Cambria"/>
          <w:spacing w:val="1"/>
        </w:rPr>
        <w:t>to</w:t>
      </w:r>
      <w:r w:rsidRPr="00594DD2">
        <w:rPr>
          <w:rFonts w:ascii="Cambria" w:hAnsi="Cambria"/>
        </w:rPr>
        <w:t xml:space="preserve"> the </w:t>
      </w:r>
      <w:r w:rsidRPr="00594DD2">
        <w:rPr>
          <w:rFonts w:ascii="Cambria" w:hAnsi="Cambria"/>
          <w:spacing w:val="-1"/>
        </w:rPr>
        <w:t>chair</w:t>
      </w:r>
      <w:r w:rsidRPr="00594DD2">
        <w:rPr>
          <w:rFonts w:ascii="Cambria" w:hAnsi="Cambria"/>
        </w:rPr>
        <w:t xml:space="preserve"> of</w:t>
      </w:r>
      <w:r w:rsidRPr="00594DD2">
        <w:rPr>
          <w:rFonts w:ascii="Cambria" w:hAnsi="Cambria"/>
          <w:spacing w:val="41"/>
        </w:rPr>
        <w:t xml:space="preserve"> </w:t>
      </w:r>
      <w:r w:rsidRPr="00594DD2">
        <w:rPr>
          <w:rFonts w:ascii="Cambria" w:hAnsi="Cambria"/>
        </w:rPr>
        <w:t xml:space="preserve">the </w:t>
      </w:r>
      <w:r w:rsidRPr="00594DD2">
        <w:rPr>
          <w:rFonts w:ascii="Cambria" w:hAnsi="Cambria"/>
          <w:spacing w:val="-1"/>
        </w:rPr>
        <w:t>department</w:t>
      </w:r>
      <w:r w:rsidRPr="00594DD2">
        <w:rPr>
          <w:rFonts w:ascii="Cambria" w:hAnsi="Cambria"/>
        </w:rPr>
        <w:t xml:space="preserve"> in </w:t>
      </w:r>
      <w:r w:rsidRPr="00594DD2">
        <w:rPr>
          <w:rFonts w:ascii="Cambria" w:hAnsi="Cambria"/>
          <w:spacing w:val="-1"/>
        </w:rPr>
        <w:t>which</w:t>
      </w:r>
      <w:r w:rsidRPr="00594DD2">
        <w:rPr>
          <w:rFonts w:ascii="Cambria" w:hAnsi="Cambria"/>
        </w:rPr>
        <w:t xml:space="preserve"> the</w:t>
      </w:r>
      <w:r w:rsidRPr="00594DD2">
        <w:rPr>
          <w:rFonts w:ascii="Cambria" w:hAnsi="Cambria"/>
          <w:spacing w:val="-1"/>
        </w:rPr>
        <w:t xml:space="preserve"> course</w:t>
      </w:r>
      <w:r w:rsidRPr="00594DD2">
        <w:rPr>
          <w:rFonts w:ascii="Cambria" w:hAnsi="Cambria"/>
        </w:rPr>
        <w:t xml:space="preserve"> </w:t>
      </w:r>
      <w:r w:rsidRPr="00594DD2">
        <w:rPr>
          <w:rFonts w:ascii="Cambria" w:hAnsi="Cambria"/>
          <w:spacing w:val="-1"/>
        </w:rPr>
        <w:t>was</w:t>
      </w:r>
      <w:r w:rsidRPr="00594DD2">
        <w:rPr>
          <w:rFonts w:ascii="Cambria" w:hAnsi="Cambria"/>
        </w:rPr>
        <w:t xml:space="preserve"> </w:t>
      </w:r>
      <w:r w:rsidRPr="00594DD2">
        <w:rPr>
          <w:rFonts w:ascii="Cambria" w:hAnsi="Cambria"/>
          <w:spacing w:val="-1"/>
        </w:rPr>
        <w:t>taught</w:t>
      </w:r>
      <w:r w:rsidRPr="00594DD2">
        <w:rPr>
          <w:rFonts w:ascii="Cambria" w:hAnsi="Cambria"/>
        </w:rPr>
        <w:t xml:space="preserve"> asking</w:t>
      </w:r>
      <w:r w:rsidRPr="00594DD2">
        <w:rPr>
          <w:rFonts w:ascii="Cambria" w:hAnsi="Cambria"/>
          <w:spacing w:val="-3"/>
        </w:rPr>
        <w:t xml:space="preserve"> </w:t>
      </w:r>
      <w:r w:rsidRPr="00594DD2">
        <w:rPr>
          <w:rFonts w:ascii="Cambria" w:hAnsi="Cambria"/>
        </w:rPr>
        <w:t>for a</w:t>
      </w:r>
      <w:r w:rsidRPr="00594DD2">
        <w:rPr>
          <w:rFonts w:ascii="Cambria" w:hAnsi="Cambria"/>
          <w:spacing w:val="-2"/>
        </w:rPr>
        <w:t xml:space="preserve"> </w:t>
      </w:r>
      <w:r w:rsidRPr="00594DD2">
        <w:rPr>
          <w:rFonts w:ascii="Cambria" w:hAnsi="Cambria"/>
        </w:rPr>
        <w:t>meeting</w:t>
      </w:r>
      <w:r w:rsidRPr="00594DD2">
        <w:rPr>
          <w:rFonts w:ascii="Cambria" w:hAnsi="Cambria"/>
          <w:spacing w:val="-3"/>
        </w:rPr>
        <w:t xml:space="preserve"> </w:t>
      </w:r>
      <w:r w:rsidRPr="00594DD2">
        <w:rPr>
          <w:rFonts w:ascii="Cambria" w:hAnsi="Cambria"/>
        </w:rPr>
        <w:t>of the</w:t>
      </w:r>
      <w:r w:rsidRPr="00594DD2">
        <w:rPr>
          <w:rFonts w:ascii="Cambria" w:hAnsi="Cambria"/>
          <w:spacing w:val="-1"/>
        </w:rPr>
        <w:t xml:space="preserve"> department</w:t>
      </w:r>
      <w:r w:rsidRPr="00594DD2">
        <w:rPr>
          <w:rFonts w:ascii="Cambria" w:hAnsi="Cambria"/>
          <w:spacing w:val="71"/>
        </w:rPr>
        <w:t xml:space="preserve"> </w:t>
      </w:r>
      <w:r w:rsidRPr="00594DD2">
        <w:rPr>
          <w:rFonts w:ascii="Cambria" w:hAnsi="Cambria"/>
          <w:spacing w:val="-1"/>
        </w:rPr>
        <w:t>chair,</w:t>
      </w:r>
      <w:r w:rsidRPr="00594DD2">
        <w:rPr>
          <w:rFonts w:ascii="Cambria" w:hAnsi="Cambria"/>
        </w:rPr>
        <w:t xml:space="preserve"> the</w:t>
      </w:r>
      <w:r w:rsidRPr="00594DD2">
        <w:rPr>
          <w:rFonts w:ascii="Cambria" w:hAnsi="Cambria"/>
          <w:spacing w:val="-1"/>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rPr>
        <w:t xml:space="preserve">member, </w:t>
      </w:r>
      <w:r w:rsidRPr="00594DD2">
        <w:rPr>
          <w:rFonts w:ascii="Cambria" w:hAnsi="Cambria"/>
          <w:spacing w:val="-1"/>
        </w:rPr>
        <w:t>and</w:t>
      </w:r>
      <w:r w:rsidRPr="00594DD2">
        <w:rPr>
          <w:rFonts w:ascii="Cambria" w:hAnsi="Cambria"/>
          <w:spacing w:val="1"/>
        </w:rPr>
        <w:t xml:space="preserve"> </w:t>
      </w:r>
      <w:r w:rsidRPr="00594DD2">
        <w:rPr>
          <w:rFonts w:ascii="Cambria" w:hAnsi="Cambria"/>
          <w:spacing w:val="-1"/>
        </w:rPr>
        <w:t>himself</w:t>
      </w:r>
      <w:r w:rsidRPr="00594DD2">
        <w:rPr>
          <w:rFonts w:ascii="Cambria" w:hAnsi="Cambria"/>
        </w:rPr>
        <w:t xml:space="preserve"> or</w:t>
      </w:r>
      <w:r w:rsidRPr="00594DD2">
        <w:rPr>
          <w:rFonts w:ascii="Cambria" w:hAnsi="Cambria"/>
          <w:spacing w:val="-1"/>
        </w:rPr>
        <w:t xml:space="preserve"> herself.</w:t>
      </w:r>
      <w:r w:rsidRPr="00594DD2">
        <w:rPr>
          <w:rFonts w:ascii="Cambria" w:hAnsi="Cambria"/>
        </w:rPr>
        <w:t xml:space="preserve"> The</w:t>
      </w:r>
      <w:r w:rsidRPr="00594DD2">
        <w:rPr>
          <w:rFonts w:ascii="Cambria" w:hAnsi="Cambria"/>
          <w:spacing w:val="-2"/>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rPr>
        <w:t xml:space="preserve">member </w:t>
      </w:r>
      <w:r w:rsidRPr="00594DD2">
        <w:rPr>
          <w:rFonts w:ascii="Cambria" w:hAnsi="Cambria"/>
          <w:spacing w:val="-1"/>
        </w:rPr>
        <w:t>will</w:t>
      </w:r>
      <w:r w:rsidRPr="00594DD2">
        <w:rPr>
          <w:rFonts w:ascii="Cambria" w:hAnsi="Cambria"/>
        </w:rPr>
        <w:t xml:space="preserve"> provide the</w:t>
      </w:r>
      <w:r w:rsidR="00D24F0E" w:rsidRPr="00594DD2">
        <w:rPr>
          <w:rFonts w:ascii="Cambria" w:hAnsi="Cambria"/>
        </w:rPr>
        <w:t xml:space="preserve"> </w:t>
      </w:r>
      <w:r w:rsidRPr="00594DD2">
        <w:rPr>
          <w:rFonts w:ascii="Cambria" w:hAnsi="Cambria"/>
          <w:spacing w:val="-1"/>
        </w:rPr>
        <w:t>name</w:t>
      </w:r>
      <w:r w:rsidRPr="00594DD2">
        <w:rPr>
          <w:rFonts w:ascii="Cambria" w:hAnsi="Cambria"/>
        </w:rPr>
        <w:t xml:space="preserve"> of</w:t>
      </w:r>
      <w:r w:rsidRPr="00594DD2">
        <w:rPr>
          <w:rFonts w:ascii="Cambria" w:hAnsi="Cambria"/>
          <w:spacing w:val="-2"/>
        </w:rPr>
        <w:t xml:space="preserve"> </w:t>
      </w:r>
      <w:r w:rsidRPr="00594DD2">
        <w:rPr>
          <w:rFonts w:ascii="Cambria" w:hAnsi="Cambria"/>
        </w:rPr>
        <w:t xml:space="preserve">the </w:t>
      </w:r>
      <w:r w:rsidRPr="00594DD2">
        <w:rPr>
          <w:rFonts w:ascii="Cambria" w:hAnsi="Cambria"/>
          <w:spacing w:val="-1"/>
        </w:rPr>
        <w:t>appropriate</w:t>
      </w:r>
      <w:r w:rsidRPr="00594DD2">
        <w:rPr>
          <w:rFonts w:ascii="Cambria" w:hAnsi="Cambria"/>
          <w:spacing w:val="1"/>
        </w:rPr>
        <w:t xml:space="preserve"> </w:t>
      </w:r>
      <w:r w:rsidRPr="00594DD2">
        <w:rPr>
          <w:rFonts w:ascii="Cambria" w:hAnsi="Cambria"/>
          <w:spacing w:val="-1"/>
        </w:rPr>
        <w:t>department</w:t>
      </w:r>
      <w:r w:rsidRPr="00594DD2">
        <w:rPr>
          <w:rFonts w:ascii="Cambria" w:hAnsi="Cambria"/>
        </w:rPr>
        <w:t xml:space="preserve"> chair.</w:t>
      </w:r>
      <w:r w:rsidR="00F076E4">
        <w:rPr>
          <w:rFonts w:ascii="Cambria" w:hAnsi="Cambria"/>
        </w:rPr>
        <w:t xml:space="preserve"> </w:t>
      </w:r>
      <w:r w:rsidRPr="00594DD2">
        <w:rPr>
          <w:rFonts w:ascii="Cambria" w:hAnsi="Cambria"/>
        </w:rPr>
        <w:t>The</w:t>
      </w:r>
      <w:r w:rsidRPr="00594DD2">
        <w:rPr>
          <w:rFonts w:ascii="Cambria" w:hAnsi="Cambria"/>
          <w:spacing w:val="-2"/>
        </w:rPr>
        <w:t xml:space="preserve"> </w:t>
      </w:r>
      <w:r w:rsidRPr="00594DD2">
        <w:rPr>
          <w:rFonts w:ascii="Cambria" w:hAnsi="Cambria"/>
        </w:rPr>
        <w:t xml:space="preserve">written </w:t>
      </w:r>
      <w:r w:rsidRPr="00594DD2">
        <w:rPr>
          <w:rFonts w:ascii="Cambria" w:hAnsi="Cambria"/>
          <w:spacing w:val="-1"/>
        </w:rPr>
        <w:t>request</w:t>
      </w:r>
      <w:r w:rsidRPr="00594DD2">
        <w:rPr>
          <w:rFonts w:ascii="Cambria" w:hAnsi="Cambria"/>
        </w:rPr>
        <w:t xml:space="preserve"> should clearly</w:t>
      </w:r>
      <w:r w:rsidRPr="00594DD2">
        <w:rPr>
          <w:rFonts w:ascii="Cambria" w:hAnsi="Cambria"/>
          <w:spacing w:val="-5"/>
        </w:rPr>
        <w:t xml:space="preserve"> </w:t>
      </w:r>
      <w:r w:rsidRPr="00594DD2">
        <w:rPr>
          <w:rFonts w:ascii="Cambria" w:hAnsi="Cambria"/>
        </w:rPr>
        <w:t>state</w:t>
      </w:r>
      <w:r w:rsidRPr="00594DD2">
        <w:rPr>
          <w:rFonts w:ascii="Cambria" w:hAnsi="Cambria"/>
          <w:spacing w:val="-1"/>
        </w:rPr>
        <w:t xml:space="preserve"> </w:t>
      </w:r>
      <w:r w:rsidRPr="00594DD2">
        <w:rPr>
          <w:rFonts w:ascii="Cambria" w:hAnsi="Cambria"/>
        </w:rPr>
        <w:t>the</w:t>
      </w:r>
      <w:r w:rsidRPr="00594DD2">
        <w:rPr>
          <w:rFonts w:ascii="Cambria" w:hAnsi="Cambria"/>
          <w:spacing w:val="59"/>
        </w:rPr>
        <w:t xml:space="preserve"> </w:t>
      </w:r>
      <w:r w:rsidRPr="00594DD2">
        <w:rPr>
          <w:rFonts w:ascii="Cambria" w:hAnsi="Cambria" w:cs="Times New Roman"/>
          <w:spacing w:val="-1"/>
        </w:rPr>
        <w:t xml:space="preserve">purpose </w:t>
      </w:r>
      <w:r w:rsidRPr="00594DD2">
        <w:rPr>
          <w:rFonts w:ascii="Cambria" w:hAnsi="Cambria" w:cs="Times New Roman"/>
        </w:rPr>
        <w:t>of the</w:t>
      </w:r>
      <w:r w:rsidRPr="00594DD2">
        <w:rPr>
          <w:rFonts w:ascii="Cambria" w:hAnsi="Cambria" w:cs="Times New Roman"/>
          <w:spacing w:val="-2"/>
        </w:rPr>
        <w:t xml:space="preserve"> </w:t>
      </w:r>
      <w:r w:rsidRPr="00594DD2">
        <w:rPr>
          <w:rFonts w:ascii="Cambria" w:hAnsi="Cambria" w:cs="Times New Roman"/>
        </w:rPr>
        <w:t>meeting</w:t>
      </w:r>
      <w:r w:rsidRPr="00594DD2">
        <w:rPr>
          <w:rFonts w:ascii="Cambria" w:hAnsi="Cambria" w:cs="Times New Roman"/>
          <w:spacing w:val="-1"/>
        </w:rPr>
        <w:t xml:space="preserve"> </w:t>
      </w:r>
      <w:r w:rsidRPr="00594DD2">
        <w:rPr>
          <w:rFonts w:ascii="Cambria" w:hAnsi="Cambria" w:cs="Times New Roman"/>
        </w:rPr>
        <w:t xml:space="preserve">and should </w:t>
      </w:r>
      <w:r w:rsidRPr="00594DD2">
        <w:rPr>
          <w:rFonts w:ascii="Cambria" w:hAnsi="Cambria" w:cs="Times New Roman"/>
          <w:spacing w:val="-1"/>
        </w:rPr>
        <w:t>indicate</w:t>
      </w:r>
      <w:r w:rsidRPr="00594DD2">
        <w:rPr>
          <w:rFonts w:ascii="Cambria" w:hAnsi="Cambria" w:cs="Times New Roman"/>
        </w:rPr>
        <w:t xml:space="preserve"> the</w:t>
      </w:r>
      <w:r w:rsidRPr="00594DD2">
        <w:rPr>
          <w:rFonts w:ascii="Cambria" w:hAnsi="Cambria" w:cs="Times New Roman"/>
          <w:spacing w:val="-1"/>
        </w:rPr>
        <w:t xml:space="preserve"> </w:t>
      </w:r>
      <w:r w:rsidRPr="00594DD2">
        <w:rPr>
          <w:rFonts w:ascii="Cambria" w:hAnsi="Cambria" w:cs="Times New Roman"/>
        </w:rPr>
        <w:t>faculty</w:t>
      </w:r>
      <w:r w:rsidRPr="00594DD2">
        <w:rPr>
          <w:rFonts w:ascii="Cambria" w:hAnsi="Cambria" w:cs="Times New Roman"/>
          <w:spacing w:val="-5"/>
        </w:rPr>
        <w:t xml:space="preserve"> </w:t>
      </w:r>
      <w:r w:rsidRPr="00594DD2">
        <w:rPr>
          <w:rFonts w:ascii="Cambria" w:hAnsi="Cambria" w:cs="Times New Roman"/>
          <w:spacing w:val="-1"/>
        </w:rPr>
        <w:t>member’s</w:t>
      </w:r>
      <w:r w:rsidRPr="00594DD2">
        <w:rPr>
          <w:rFonts w:ascii="Cambria" w:hAnsi="Cambria" w:cs="Times New Roman"/>
        </w:rPr>
        <w:t xml:space="preserve"> </w:t>
      </w:r>
      <w:r w:rsidRPr="00594DD2">
        <w:rPr>
          <w:rFonts w:ascii="Cambria" w:hAnsi="Cambria" w:cs="Times New Roman"/>
          <w:spacing w:val="-1"/>
        </w:rPr>
        <w:t>name;</w:t>
      </w:r>
      <w:r w:rsidRPr="00594DD2">
        <w:rPr>
          <w:rFonts w:ascii="Cambria" w:hAnsi="Cambria" w:cs="Times New Roman"/>
        </w:rPr>
        <w:t xml:space="preserve"> </w:t>
      </w:r>
      <w:r w:rsidRPr="00594DD2">
        <w:rPr>
          <w:rFonts w:ascii="Cambria" w:hAnsi="Cambria" w:cs="Times New Roman"/>
          <w:spacing w:val="-1"/>
        </w:rPr>
        <w:t>however,</w:t>
      </w:r>
      <w:r w:rsidRPr="00594DD2">
        <w:rPr>
          <w:rFonts w:ascii="Cambria" w:hAnsi="Cambria" w:cs="Times New Roman"/>
        </w:rPr>
        <w:t xml:space="preserve"> it</w:t>
      </w:r>
      <w:r w:rsidRPr="00594DD2">
        <w:rPr>
          <w:rFonts w:ascii="Cambria" w:hAnsi="Cambria" w:cs="Times New Roman"/>
          <w:spacing w:val="67"/>
        </w:rPr>
        <w:t xml:space="preserve"> </w:t>
      </w:r>
      <w:r w:rsidRPr="00594DD2">
        <w:rPr>
          <w:rFonts w:ascii="Cambria" w:hAnsi="Cambria"/>
        </w:rPr>
        <w:t xml:space="preserve">should not </w:t>
      </w:r>
      <w:r w:rsidRPr="00594DD2">
        <w:rPr>
          <w:rFonts w:ascii="Cambria" w:hAnsi="Cambria"/>
          <w:spacing w:val="-1"/>
        </w:rPr>
        <w:t>go</w:t>
      </w:r>
      <w:r w:rsidRPr="00594DD2">
        <w:rPr>
          <w:rFonts w:ascii="Cambria" w:hAnsi="Cambria"/>
        </w:rPr>
        <w:t xml:space="preserve"> into </w:t>
      </w:r>
      <w:r w:rsidRPr="00594DD2">
        <w:rPr>
          <w:rFonts w:ascii="Cambria" w:hAnsi="Cambria"/>
          <w:spacing w:val="-1"/>
        </w:rPr>
        <w:t>detail</w:t>
      </w:r>
      <w:r w:rsidRPr="00594DD2">
        <w:rPr>
          <w:rFonts w:ascii="Cambria" w:hAnsi="Cambria"/>
        </w:rPr>
        <w:t xml:space="preserve"> as to </w:t>
      </w:r>
      <w:r w:rsidRPr="00594DD2">
        <w:rPr>
          <w:rFonts w:ascii="Cambria" w:hAnsi="Cambria"/>
          <w:spacing w:val="-1"/>
        </w:rPr>
        <w:t>justification</w:t>
      </w:r>
      <w:r w:rsidRPr="00594DD2">
        <w:rPr>
          <w:rFonts w:ascii="Cambria" w:hAnsi="Cambria"/>
        </w:rPr>
        <w:t xml:space="preserve"> </w:t>
      </w:r>
      <w:r w:rsidRPr="00594DD2">
        <w:rPr>
          <w:rFonts w:ascii="Cambria" w:hAnsi="Cambria"/>
          <w:spacing w:val="-1"/>
        </w:rPr>
        <w:t>for</w:t>
      </w:r>
      <w:r w:rsidRPr="00594DD2">
        <w:rPr>
          <w:rFonts w:ascii="Cambria" w:hAnsi="Cambria"/>
        </w:rPr>
        <w:t xml:space="preserve"> the </w:t>
      </w:r>
      <w:r w:rsidRPr="00594DD2">
        <w:rPr>
          <w:rFonts w:ascii="Cambria" w:hAnsi="Cambria"/>
          <w:spacing w:val="-1"/>
        </w:rPr>
        <w:t>appeal.</w:t>
      </w:r>
      <w:r w:rsidRPr="00594DD2">
        <w:rPr>
          <w:rFonts w:ascii="Cambria" w:hAnsi="Cambria"/>
        </w:rPr>
        <w:t xml:space="preserve"> This </w:t>
      </w:r>
      <w:r w:rsidRPr="00594DD2">
        <w:rPr>
          <w:rFonts w:ascii="Cambria" w:hAnsi="Cambria"/>
          <w:spacing w:val="-1"/>
        </w:rPr>
        <w:t>request</w:t>
      </w:r>
      <w:r w:rsidRPr="00594DD2">
        <w:rPr>
          <w:rFonts w:ascii="Cambria" w:hAnsi="Cambria"/>
        </w:rPr>
        <w:t xml:space="preserve"> must be </w:t>
      </w:r>
      <w:r w:rsidRPr="00594DD2">
        <w:rPr>
          <w:rFonts w:ascii="Cambria" w:hAnsi="Cambria"/>
          <w:spacing w:val="-1"/>
        </w:rPr>
        <w:t>submitted</w:t>
      </w:r>
      <w:r w:rsidR="00F076E4">
        <w:rPr>
          <w:rFonts w:ascii="Cambria" w:hAnsi="Cambria"/>
          <w:spacing w:val="-1"/>
        </w:rPr>
        <w:t xml:space="preserve"> </w:t>
      </w:r>
      <w:r w:rsidRPr="00594DD2">
        <w:rPr>
          <w:rFonts w:ascii="Cambria" w:hAnsi="Cambria"/>
        </w:rPr>
        <w:t xml:space="preserve">within 45 </w:t>
      </w:r>
      <w:r w:rsidRPr="00594DD2">
        <w:rPr>
          <w:rFonts w:ascii="Cambria" w:hAnsi="Cambria"/>
          <w:spacing w:val="-1"/>
        </w:rPr>
        <w:t>calendar</w:t>
      </w:r>
      <w:r w:rsidRPr="00594DD2">
        <w:rPr>
          <w:rFonts w:ascii="Cambria" w:hAnsi="Cambria"/>
        </w:rPr>
        <w:t xml:space="preserve"> </w:t>
      </w:r>
      <w:r w:rsidRPr="00594DD2">
        <w:rPr>
          <w:rFonts w:ascii="Cambria" w:hAnsi="Cambria"/>
          <w:spacing w:val="-1"/>
        </w:rPr>
        <w:t>days</w:t>
      </w:r>
      <w:r w:rsidRPr="00594DD2">
        <w:rPr>
          <w:rFonts w:ascii="Cambria" w:hAnsi="Cambria"/>
        </w:rPr>
        <w:t xml:space="preserve"> </w:t>
      </w:r>
      <w:r w:rsidRPr="00594DD2">
        <w:rPr>
          <w:rFonts w:ascii="Cambria" w:hAnsi="Cambria"/>
          <w:spacing w:val="-1"/>
        </w:rPr>
        <w:t>after</w:t>
      </w:r>
      <w:r w:rsidRPr="00594DD2">
        <w:rPr>
          <w:rFonts w:ascii="Cambria" w:hAnsi="Cambria"/>
        </w:rPr>
        <w:t xml:space="preserve"> the</w:t>
      </w:r>
      <w:r w:rsidRPr="00594DD2">
        <w:rPr>
          <w:rFonts w:ascii="Cambria" w:hAnsi="Cambria"/>
          <w:spacing w:val="-2"/>
        </w:rPr>
        <w:t xml:space="preserve"> </w:t>
      </w:r>
      <w:r w:rsidRPr="00594DD2">
        <w:rPr>
          <w:rFonts w:ascii="Cambria" w:hAnsi="Cambria"/>
          <w:spacing w:val="-1"/>
        </w:rPr>
        <w:t>first</w:t>
      </w:r>
      <w:r w:rsidRPr="00594DD2">
        <w:rPr>
          <w:rFonts w:ascii="Cambria" w:hAnsi="Cambria"/>
        </w:rPr>
        <w:t xml:space="preserve"> </w:t>
      </w:r>
      <w:r w:rsidRPr="00594DD2">
        <w:rPr>
          <w:rFonts w:ascii="Cambria" w:hAnsi="Cambria"/>
          <w:spacing w:val="1"/>
        </w:rPr>
        <w:t>day</w:t>
      </w:r>
      <w:r w:rsidRPr="00594DD2">
        <w:rPr>
          <w:rFonts w:ascii="Cambria" w:hAnsi="Cambria"/>
          <w:spacing w:val="-5"/>
        </w:rPr>
        <w:t xml:space="preserve"> </w:t>
      </w:r>
      <w:r w:rsidRPr="00594DD2">
        <w:rPr>
          <w:rFonts w:ascii="Cambria" w:hAnsi="Cambria"/>
          <w:spacing w:val="1"/>
        </w:rPr>
        <w:t>of</w:t>
      </w:r>
      <w:r w:rsidRPr="00594DD2">
        <w:rPr>
          <w:rFonts w:ascii="Cambria" w:hAnsi="Cambria"/>
        </w:rPr>
        <w:t xml:space="preserve"> classes of the</w:t>
      </w:r>
      <w:r w:rsidRPr="00594DD2">
        <w:rPr>
          <w:rFonts w:ascii="Cambria" w:hAnsi="Cambria"/>
          <w:spacing w:val="-1"/>
        </w:rPr>
        <w:t xml:space="preserve"> </w:t>
      </w:r>
      <w:r w:rsidRPr="00594DD2">
        <w:rPr>
          <w:rFonts w:ascii="Cambria" w:hAnsi="Cambria"/>
        </w:rPr>
        <w:t xml:space="preserve">next </w:t>
      </w:r>
      <w:r w:rsidRPr="00594DD2">
        <w:rPr>
          <w:rFonts w:ascii="Cambria" w:hAnsi="Cambria"/>
          <w:spacing w:val="-1"/>
        </w:rPr>
        <w:t>regular</w:t>
      </w:r>
      <w:r w:rsidRPr="00594DD2">
        <w:rPr>
          <w:rFonts w:ascii="Cambria" w:hAnsi="Cambria"/>
        </w:rPr>
        <w:t xml:space="preserve"> </w:t>
      </w:r>
      <w:r w:rsidRPr="00594DD2">
        <w:rPr>
          <w:rFonts w:ascii="Cambria" w:hAnsi="Cambria"/>
          <w:spacing w:val="-1"/>
        </w:rPr>
        <w:t>semester.</w:t>
      </w:r>
    </w:p>
    <w:p w14:paraId="2A0B3ECB" w14:textId="6C72CC9D" w:rsidR="00CB6B5A" w:rsidRPr="00594DD2" w:rsidRDefault="000A3AA2">
      <w:pPr>
        <w:pStyle w:val="BodyText"/>
        <w:ind w:right="201"/>
        <w:rPr>
          <w:rFonts w:ascii="Cambria" w:hAnsi="Cambria"/>
        </w:rPr>
      </w:pPr>
      <w:r w:rsidRPr="00594DD2">
        <w:rPr>
          <w:rFonts w:ascii="Cambria" w:hAnsi="Cambria"/>
        </w:rPr>
        <w:t>The</w:t>
      </w:r>
      <w:r w:rsidRPr="00594DD2">
        <w:rPr>
          <w:rFonts w:ascii="Cambria" w:hAnsi="Cambria"/>
          <w:spacing w:val="-2"/>
        </w:rPr>
        <w:t xml:space="preserve"> </w:t>
      </w:r>
      <w:r w:rsidRPr="00594DD2">
        <w:rPr>
          <w:rFonts w:ascii="Cambria" w:hAnsi="Cambria"/>
          <w:spacing w:val="-1"/>
        </w:rPr>
        <w:t>department</w:t>
      </w:r>
      <w:r w:rsidRPr="00594DD2">
        <w:rPr>
          <w:rFonts w:ascii="Cambria" w:hAnsi="Cambria"/>
        </w:rPr>
        <w:t xml:space="preserve"> </w:t>
      </w:r>
      <w:r w:rsidRPr="00594DD2">
        <w:rPr>
          <w:rFonts w:ascii="Cambria" w:hAnsi="Cambria"/>
          <w:spacing w:val="-1"/>
        </w:rPr>
        <w:t>chair</w:t>
      </w:r>
      <w:r w:rsidRPr="00594DD2">
        <w:rPr>
          <w:rFonts w:ascii="Cambria" w:hAnsi="Cambria"/>
        </w:rPr>
        <w:t xml:space="preserve"> shall </w:t>
      </w:r>
      <w:r w:rsidRPr="00594DD2">
        <w:rPr>
          <w:rFonts w:ascii="Cambria" w:hAnsi="Cambria"/>
          <w:spacing w:val="-1"/>
        </w:rPr>
        <w:t>arrange</w:t>
      </w:r>
      <w:r w:rsidRPr="00594DD2">
        <w:rPr>
          <w:rFonts w:ascii="Cambria" w:hAnsi="Cambria"/>
          <w:spacing w:val="1"/>
        </w:rPr>
        <w:t xml:space="preserve"> </w:t>
      </w:r>
      <w:r w:rsidRPr="00594DD2">
        <w:rPr>
          <w:rFonts w:ascii="Cambria" w:hAnsi="Cambria"/>
        </w:rPr>
        <w:t>a</w:t>
      </w:r>
      <w:r w:rsidRPr="00594DD2">
        <w:rPr>
          <w:rFonts w:ascii="Cambria" w:hAnsi="Cambria"/>
          <w:spacing w:val="-1"/>
        </w:rPr>
        <w:t xml:space="preserve"> </w:t>
      </w:r>
      <w:r w:rsidRPr="00594DD2">
        <w:rPr>
          <w:rFonts w:ascii="Cambria" w:hAnsi="Cambria"/>
        </w:rPr>
        <w:t>meeting</w:t>
      </w:r>
      <w:r w:rsidRPr="00594DD2">
        <w:rPr>
          <w:rFonts w:ascii="Cambria" w:hAnsi="Cambria"/>
          <w:spacing w:val="-3"/>
        </w:rPr>
        <w:t xml:space="preserve"> </w:t>
      </w:r>
      <w:r w:rsidRPr="00594DD2">
        <w:rPr>
          <w:rFonts w:ascii="Cambria" w:hAnsi="Cambria"/>
        </w:rPr>
        <w:t xml:space="preserve">within 14 </w:t>
      </w:r>
      <w:r w:rsidRPr="00594DD2">
        <w:rPr>
          <w:rFonts w:ascii="Cambria" w:hAnsi="Cambria"/>
          <w:spacing w:val="-1"/>
        </w:rPr>
        <w:t>calendar</w:t>
      </w:r>
      <w:r w:rsidRPr="00594DD2">
        <w:rPr>
          <w:rFonts w:ascii="Cambria" w:hAnsi="Cambria"/>
        </w:rPr>
        <w:t xml:space="preserve"> </w:t>
      </w:r>
      <w:r w:rsidRPr="00594DD2">
        <w:rPr>
          <w:rFonts w:ascii="Cambria" w:hAnsi="Cambria"/>
          <w:spacing w:val="-1"/>
        </w:rPr>
        <w:t>days</w:t>
      </w:r>
      <w:r w:rsidRPr="00594DD2">
        <w:rPr>
          <w:rFonts w:ascii="Cambria" w:hAnsi="Cambria"/>
        </w:rPr>
        <w:t xml:space="preserve"> </w:t>
      </w:r>
      <w:r w:rsidRPr="00594DD2">
        <w:rPr>
          <w:rFonts w:ascii="Cambria" w:hAnsi="Cambria"/>
          <w:spacing w:val="-1"/>
        </w:rPr>
        <w:t>from</w:t>
      </w:r>
      <w:r w:rsidRPr="00594DD2">
        <w:rPr>
          <w:rFonts w:ascii="Cambria" w:hAnsi="Cambria"/>
          <w:spacing w:val="2"/>
        </w:rPr>
        <w:t xml:space="preserve"> </w:t>
      </w:r>
      <w:r w:rsidRPr="00594DD2">
        <w:rPr>
          <w:rFonts w:ascii="Cambria" w:hAnsi="Cambria"/>
        </w:rPr>
        <w:t xml:space="preserve">the </w:t>
      </w:r>
      <w:r w:rsidRPr="00594DD2">
        <w:rPr>
          <w:rFonts w:ascii="Cambria" w:hAnsi="Cambria"/>
          <w:spacing w:val="-1"/>
        </w:rPr>
        <w:t>date</w:t>
      </w:r>
      <w:r w:rsidRPr="00594DD2">
        <w:rPr>
          <w:rFonts w:ascii="Cambria" w:hAnsi="Cambria"/>
        </w:rPr>
        <w:t xml:space="preserve"> of</w:t>
      </w:r>
      <w:r w:rsidRPr="00594DD2">
        <w:rPr>
          <w:rFonts w:ascii="Cambria" w:hAnsi="Cambria"/>
          <w:spacing w:val="61"/>
        </w:rPr>
        <w:t xml:space="preserve"> </w:t>
      </w:r>
      <w:r w:rsidRPr="00594DD2">
        <w:rPr>
          <w:rFonts w:ascii="Cambria" w:hAnsi="Cambria"/>
        </w:rPr>
        <w:t xml:space="preserve">the </w:t>
      </w:r>
      <w:r w:rsidRPr="00594DD2">
        <w:rPr>
          <w:rFonts w:ascii="Cambria" w:hAnsi="Cambria"/>
          <w:spacing w:val="-1"/>
        </w:rPr>
        <w:t>receipt</w:t>
      </w:r>
      <w:r w:rsidRPr="00594DD2">
        <w:rPr>
          <w:rFonts w:ascii="Cambria" w:hAnsi="Cambria"/>
        </w:rPr>
        <w:t xml:space="preserve"> of the</w:t>
      </w:r>
      <w:r w:rsidRPr="00594DD2">
        <w:rPr>
          <w:rFonts w:ascii="Cambria" w:hAnsi="Cambria"/>
          <w:spacing w:val="-1"/>
        </w:rPr>
        <w:t xml:space="preserve"> request.</w:t>
      </w:r>
      <w:r w:rsidRPr="00594DD2">
        <w:rPr>
          <w:rFonts w:ascii="Cambria" w:hAnsi="Cambria"/>
        </w:rPr>
        <w:t xml:space="preserve"> At this </w:t>
      </w:r>
      <w:r w:rsidRPr="00594DD2">
        <w:rPr>
          <w:rFonts w:ascii="Cambria" w:hAnsi="Cambria"/>
          <w:spacing w:val="-1"/>
        </w:rPr>
        <w:t>meeting,</w:t>
      </w:r>
      <w:r w:rsidRPr="00594DD2">
        <w:rPr>
          <w:rFonts w:ascii="Cambria" w:hAnsi="Cambria"/>
        </w:rPr>
        <w:t xml:space="preserve"> both the</w:t>
      </w:r>
      <w:r w:rsidRPr="00594DD2">
        <w:rPr>
          <w:rFonts w:ascii="Cambria" w:hAnsi="Cambria"/>
          <w:spacing w:val="-1"/>
        </w:rPr>
        <w:t xml:space="preserve"> </w:t>
      </w:r>
      <w:r w:rsidRPr="00594DD2">
        <w:rPr>
          <w:rFonts w:ascii="Cambria" w:hAnsi="Cambria"/>
        </w:rPr>
        <w:t xml:space="preserve">student </w:t>
      </w:r>
      <w:r w:rsidRPr="00594DD2">
        <w:rPr>
          <w:rFonts w:ascii="Cambria" w:hAnsi="Cambria"/>
          <w:spacing w:val="-1"/>
        </w:rPr>
        <w:t>and</w:t>
      </w:r>
      <w:r w:rsidRPr="00594DD2">
        <w:rPr>
          <w:rFonts w:ascii="Cambria" w:hAnsi="Cambria"/>
        </w:rPr>
        <w:t xml:space="preserve"> the faculty</w:t>
      </w:r>
      <w:r w:rsidRPr="00594DD2">
        <w:rPr>
          <w:rFonts w:ascii="Cambria" w:hAnsi="Cambria"/>
          <w:spacing w:val="-3"/>
        </w:rPr>
        <w:t xml:space="preserve"> </w:t>
      </w:r>
      <w:r w:rsidRPr="00594DD2">
        <w:rPr>
          <w:rFonts w:ascii="Cambria" w:hAnsi="Cambria"/>
          <w:spacing w:val="-1"/>
        </w:rPr>
        <w:t>member</w:t>
      </w:r>
      <w:r w:rsidRPr="00594DD2">
        <w:rPr>
          <w:rFonts w:ascii="Cambria" w:hAnsi="Cambria"/>
        </w:rPr>
        <w:t xml:space="preserve"> </w:t>
      </w:r>
      <w:r w:rsidRPr="00594DD2">
        <w:rPr>
          <w:rFonts w:ascii="Cambria" w:hAnsi="Cambria"/>
          <w:spacing w:val="1"/>
        </w:rPr>
        <w:t>may</w:t>
      </w:r>
      <w:r w:rsidR="00F076E4">
        <w:rPr>
          <w:rFonts w:ascii="Cambria" w:hAnsi="Cambria"/>
          <w:spacing w:val="1"/>
        </w:rPr>
        <w:t xml:space="preserve"> </w:t>
      </w:r>
      <w:r w:rsidRPr="00594DD2">
        <w:rPr>
          <w:rFonts w:ascii="Cambria" w:hAnsi="Cambria"/>
        </w:rPr>
        <w:t>be</w:t>
      </w:r>
      <w:r w:rsidRPr="00594DD2">
        <w:rPr>
          <w:rFonts w:ascii="Cambria" w:hAnsi="Cambria"/>
          <w:spacing w:val="-1"/>
        </w:rPr>
        <w:t xml:space="preserve"> accompanied</w:t>
      </w:r>
      <w:r w:rsidRPr="00594DD2">
        <w:rPr>
          <w:rFonts w:ascii="Cambria" w:hAnsi="Cambria"/>
        </w:rPr>
        <w:t xml:space="preserve"> </w:t>
      </w:r>
      <w:r w:rsidRPr="00594DD2">
        <w:rPr>
          <w:rFonts w:ascii="Cambria" w:hAnsi="Cambria"/>
          <w:spacing w:val="2"/>
        </w:rPr>
        <w:t>by</w:t>
      </w:r>
      <w:r w:rsidRPr="00594DD2">
        <w:rPr>
          <w:rFonts w:ascii="Cambria" w:hAnsi="Cambria"/>
          <w:spacing w:val="-5"/>
        </w:rPr>
        <w:t xml:space="preserve"> </w:t>
      </w:r>
      <w:r w:rsidRPr="00594DD2">
        <w:rPr>
          <w:rFonts w:ascii="Cambria" w:hAnsi="Cambria"/>
        </w:rPr>
        <w:t>a</w:t>
      </w:r>
      <w:r w:rsidRPr="00594DD2">
        <w:rPr>
          <w:rFonts w:ascii="Cambria" w:hAnsi="Cambria"/>
          <w:spacing w:val="1"/>
        </w:rPr>
        <w:t xml:space="preserve"> </w:t>
      </w:r>
      <w:r w:rsidRPr="00594DD2">
        <w:rPr>
          <w:rFonts w:ascii="Cambria" w:hAnsi="Cambria"/>
        </w:rPr>
        <w:t>counselor.</w:t>
      </w:r>
      <w:r w:rsidR="00F076E4">
        <w:rPr>
          <w:rFonts w:ascii="Cambria" w:hAnsi="Cambria"/>
        </w:rPr>
        <w:t xml:space="preserve"> </w:t>
      </w:r>
      <w:r w:rsidRPr="00594DD2">
        <w:rPr>
          <w:rFonts w:ascii="Cambria" w:hAnsi="Cambria"/>
          <w:spacing w:val="-1"/>
        </w:rPr>
        <w:t>At</w:t>
      </w:r>
      <w:r w:rsidRPr="00594DD2">
        <w:rPr>
          <w:rFonts w:ascii="Cambria" w:hAnsi="Cambria"/>
        </w:rPr>
        <w:t xml:space="preserve"> the</w:t>
      </w:r>
      <w:r w:rsidRPr="00594DD2">
        <w:rPr>
          <w:rFonts w:ascii="Cambria" w:hAnsi="Cambria"/>
          <w:spacing w:val="-1"/>
        </w:rPr>
        <w:t xml:space="preserve"> close</w:t>
      </w:r>
      <w:r w:rsidRPr="00594DD2">
        <w:rPr>
          <w:rFonts w:ascii="Cambria" w:hAnsi="Cambria"/>
        </w:rPr>
        <w:t xml:space="preserve"> of</w:t>
      </w:r>
      <w:r w:rsidRPr="00594DD2">
        <w:rPr>
          <w:rFonts w:ascii="Cambria" w:hAnsi="Cambria"/>
          <w:spacing w:val="-1"/>
        </w:rPr>
        <w:t xml:space="preserve"> </w:t>
      </w:r>
      <w:r w:rsidRPr="00594DD2">
        <w:rPr>
          <w:rFonts w:ascii="Cambria" w:hAnsi="Cambria"/>
        </w:rPr>
        <w:t>the</w:t>
      </w:r>
      <w:r w:rsidRPr="00594DD2">
        <w:rPr>
          <w:rFonts w:ascii="Cambria" w:hAnsi="Cambria"/>
          <w:spacing w:val="-1"/>
        </w:rPr>
        <w:t xml:space="preserve"> meeting,</w:t>
      </w:r>
      <w:r w:rsidRPr="00594DD2">
        <w:rPr>
          <w:rFonts w:ascii="Cambria" w:hAnsi="Cambria"/>
        </w:rPr>
        <w:t xml:space="preserve"> or </w:t>
      </w:r>
      <w:r w:rsidRPr="00594DD2">
        <w:rPr>
          <w:rFonts w:ascii="Cambria" w:hAnsi="Cambria"/>
          <w:spacing w:val="-1"/>
        </w:rPr>
        <w:t>within</w:t>
      </w:r>
      <w:r w:rsidRPr="00594DD2">
        <w:rPr>
          <w:rFonts w:ascii="Cambria" w:hAnsi="Cambria"/>
        </w:rPr>
        <w:t xml:space="preserve"> seven </w:t>
      </w:r>
      <w:r w:rsidRPr="00594DD2">
        <w:rPr>
          <w:rFonts w:ascii="Cambria" w:hAnsi="Cambria"/>
          <w:spacing w:val="-1"/>
        </w:rPr>
        <w:t>calendar</w:t>
      </w:r>
      <w:r w:rsidR="00F076E4">
        <w:rPr>
          <w:rFonts w:ascii="Cambria" w:hAnsi="Cambria"/>
          <w:spacing w:val="-1"/>
        </w:rPr>
        <w:t xml:space="preserve"> </w:t>
      </w:r>
      <w:r w:rsidRPr="00594DD2">
        <w:rPr>
          <w:rFonts w:ascii="Cambria" w:hAnsi="Cambria"/>
          <w:spacing w:val="-1"/>
        </w:rPr>
        <w:t>days</w:t>
      </w:r>
      <w:r w:rsidRPr="00594DD2">
        <w:rPr>
          <w:rFonts w:ascii="Cambria" w:hAnsi="Cambria"/>
        </w:rPr>
        <w:t xml:space="preserve"> </w:t>
      </w:r>
      <w:r w:rsidRPr="00594DD2">
        <w:rPr>
          <w:rFonts w:ascii="Cambria" w:hAnsi="Cambria"/>
          <w:spacing w:val="-1"/>
        </w:rPr>
        <w:t>thereafter,</w:t>
      </w:r>
      <w:r w:rsidRPr="00594DD2">
        <w:rPr>
          <w:rFonts w:ascii="Cambria" w:hAnsi="Cambria"/>
        </w:rPr>
        <w:t xml:space="preserve"> the</w:t>
      </w:r>
      <w:r w:rsidRPr="00594DD2">
        <w:rPr>
          <w:rFonts w:ascii="Cambria" w:hAnsi="Cambria"/>
          <w:spacing w:val="-1"/>
        </w:rPr>
        <w:t xml:space="preserve"> </w:t>
      </w:r>
      <w:r w:rsidRPr="00594DD2">
        <w:rPr>
          <w:rFonts w:ascii="Cambria" w:hAnsi="Cambria"/>
        </w:rPr>
        <w:t xml:space="preserve">department </w:t>
      </w:r>
      <w:r w:rsidRPr="00594DD2">
        <w:rPr>
          <w:rFonts w:ascii="Cambria" w:hAnsi="Cambria"/>
          <w:spacing w:val="-1"/>
        </w:rPr>
        <w:t>chair</w:t>
      </w:r>
      <w:r w:rsidRPr="00594DD2">
        <w:rPr>
          <w:rFonts w:ascii="Cambria" w:hAnsi="Cambria"/>
        </w:rPr>
        <w:t xml:space="preserve"> </w:t>
      </w:r>
      <w:r w:rsidRPr="00594DD2">
        <w:rPr>
          <w:rFonts w:ascii="Cambria" w:hAnsi="Cambria"/>
          <w:spacing w:val="-1"/>
        </w:rPr>
        <w:t>shall</w:t>
      </w:r>
      <w:r w:rsidRPr="00594DD2">
        <w:rPr>
          <w:rFonts w:ascii="Cambria" w:hAnsi="Cambria"/>
        </w:rPr>
        <w:t xml:space="preserve"> </w:t>
      </w:r>
      <w:proofErr w:type="gramStart"/>
      <w:r w:rsidRPr="00594DD2">
        <w:rPr>
          <w:rFonts w:ascii="Cambria" w:hAnsi="Cambria"/>
        </w:rPr>
        <w:t>make</w:t>
      </w:r>
      <w:r w:rsidRPr="00594DD2">
        <w:rPr>
          <w:rFonts w:ascii="Cambria" w:hAnsi="Cambria"/>
          <w:spacing w:val="-2"/>
        </w:rPr>
        <w:t xml:space="preserve"> </w:t>
      </w:r>
      <w:r w:rsidRPr="00594DD2">
        <w:rPr>
          <w:rFonts w:ascii="Cambria" w:hAnsi="Cambria"/>
        </w:rPr>
        <w:t>a</w:t>
      </w:r>
      <w:r w:rsidRPr="00594DD2">
        <w:rPr>
          <w:rFonts w:ascii="Cambria" w:hAnsi="Cambria"/>
          <w:spacing w:val="1"/>
        </w:rPr>
        <w:t xml:space="preserve"> </w:t>
      </w:r>
      <w:r w:rsidRPr="00594DD2">
        <w:rPr>
          <w:rFonts w:ascii="Cambria" w:hAnsi="Cambria"/>
          <w:spacing w:val="-1"/>
        </w:rPr>
        <w:t>decision</w:t>
      </w:r>
      <w:proofErr w:type="gramEnd"/>
      <w:r w:rsidRPr="00594DD2">
        <w:rPr>
          <w:rFonts w:ascii="Cambria" w:hAnsi="Cambria"/>
          <w:spacing w:val="-1"/>
        </w:rPr>
        <w:t>.</w:t>
      </w:r>
      <w:r w:rsidRPr="00594DD2">
        <w:rPr>
          <w:rFonts w:ascii="Cambria" w:hAnsi="Cambria"/>
        </w:rPr>
        <w:t xml:space="preserve"> </w:t>
      </w:r>
      <w:r w:rsidRPr="00594DD2">
        <w:rPr>
          <w:rFonts w:ascii="Cambria" w:hAnsi="Cambria"/>
          <w:spacing w:val="-2"/>
        </w:rPr>
        <w:t>If</w:t>
      </w:r>
      <w:r w:rsidRPr="00594DD2">
        <w:rPr>
          <w:rFonts w:ascii="Cambria" w:hAnsi="Cambria"/>
        </w:rPr>
        <w:t xml:space="preserve"> a</w:t>
      </w:r>
      <w:r w:rsidRPr="00594DD2">
        <w:rPr>
          <w:rFonts w:ascii="Cambria" w:hAnsi="Cambria"/>
          <w:spacing w:val="-2"/>
        </w:rPr>
        <w:t xml:space="preserve"> </w:t>
      </w:r>
      <w:r w:rsidRPr="00594DD2">
        <w:rPr>
          <w:rFonts w:ascii="Cambria" w:hAnsi="Cambria"/>
        </w:rPr>
        <w:t>decision is made</w:t>
      </w:r>
      <w:r w:rsidRPr="00594DD2">
        <w:rPr>
          <w:rFonts w:ascii="Cambria" w:hAnsi="Cambria"/>
          <w:spacing w:val="-2"/>
        </w:rPr>
        <w:t xml:space="preserve"> </w:t>
      </w:r>
      <w:r w:rsidRPr="00594DD2">
        <w:rPr>
          <w:rFonts w:ascii="Cambria" w:hAnsi="Cambria"/>
          <w:spacing w:val="-1"/>
        </w:rPr>
        <w:t>at</w:t>
      </w:r>
      <w:r w:rsidRPr="00594DD2">
        <w:rPr>
          <w:rFonts w:ascii="Cambria" w:hAnsi="Cambria"/>
        </w:rPr>
        <w:t xml:space="preserve"> the</w:t>
      </w:r>
      <w:r w:rsidRPr="00594DD2">
        <w:rPr>
          <w:rFonts w:ascii="Cambria" w:hAnsi="Cambria"/>
          <w:spacing w:val="51"/>
        </w:rPr>
        <w:t xml:space="preserve"> </w:t>
      </w:r>
      <w:r w:rsidRPr="00594DD2">
        <w:rPr>
          <w:rFonts w:ascii="Cambria" w:hAnsi="Cambria"/>
          <w:spacing w:val="-1"/>
        </w:rPr>
        <w:t xml:space="preserve">close </w:t>
      </w:r>
      <w:r w:rsidRPr="00594DD2">
        <w:rPr>
          <w:rFonts w:ascii="Cambria" w:hAnsi="Cambria"/>
        </w:rPr>
        <w:t>of the</w:t>
      </w:r>
      <w:r w:rsidRPr="00594DD2">
        <w:rPr>
          <w:rFonts w:ascii="Cambria" w:hAnsi="Cambria"/>
          <w:spacing w:val="-2"/>
        </w:rPr>
        <w:t xml:space="preserve"> </w:t>
      </w:r>
      <w:r w:rsidRPr="00594DD2">
        <w:rPr>
          <w:rFonts w:ascii="Cambria" w:hAnsi="Cambria"/>
          <w:spacing w:val="-1"/>
        </w:rPr>
        <w:t>meeting,</w:t>
      </w:r>
      <w:r w:rsidRPr="00594DD2">
        <w:rPr>
          <w:rFonts w:ascii="Cambria" w:hAnsi="Cambria"/>
        </w:rPr>
        <w:t xml:space="preserve"> it is to be</w:t>
      </w:r>
      <w:r w:rsidRPr="00594DD2">
        <w:rPr>
          <w:rFonts w:ascii="Cambria" w:hAnsi="Cambria"/>
          <w:spacing w:val="-1"/>
        </w:rPr>
        <w:t xml:space="preserve"> given</w:t>
      </w:r>
      <w:r w:rsidRPr="00594DD2">
        <w:rPr>
          <w:rFonts w:ascii="Cambria" w:hAnsi="Cambria"/>
        </w:rPr>
        <w:t xml:space="preserve"> orally</w:t>
      </w:r>
      <w:r w:rsidRPr="00594DD2">
        <w:rPr>
          <w:rFonts w:ascii="Cambria" w:hAnsi="Cambria"/>
          <w:spacing w:val="-5"/>
        </w:rPr>
        <w:t xml:space="preserve"> </w:t>
      </w:r>
      <w:r w:rsidRPr="00594DD2">
        <w:rPr>
          <w:rFonts w:ascii="Cambria" w:hAnsi="Cambria"/>
        </w:rPr>
        <w:t xml:space="preserve">to all </w:t>
      </w:r>
      <w:r w:rsidRPr="00594DD2">
        <w:rPr>
          <w:rFonts w:ascii="Cambria" w:hAnsi="Cambria"/>
          <w:spacing w:val="-1"/>
        </w:rPr>
        <w:t>present.</w:t>
      </w:r>
      <w:r w:rsidRPr="00594DD2">
        <w:rPr>
          <w:rFonts w:ascii="Cambria" w:hAnsi="Cambria"/>
        </w:rPr>
        <w:t xml:space="preserve"> </w:t>
      </w:r>
      <w:r w:rsidRPr="00594DD2">
        <w:rPr>
          <w:rFonts w:ascii="Cambria" w:hAnsi="Cambria"/>
          <w:spacing w:val="-2"/>
        </w:rPr>
        <w:t>If</w:t>
      </w:r>
      <w:r w:rsidRPr="00594DD2">
        <w:rPr>
          <w:rFonts w:ascii="Cambria" w:hAnsi="Cambria"/>
        </w:rPr>
        <w:t xml:space="preserve"> the</w:t>
      </w:r>
      <w:r w:rsidRPr="00594DD2">
        <w:rPr>
          <w:rFonts w:ascii="Cambria" w:hAnsi="Cambria"/>
          <w:spacing w:val="-1"/>
        </w:rPr>
        <w:t xml:space="preserve"> </w:t>
      </w:r>
      <w:r w:rsidRPr="00594DD2">
        <w:rPr>
          <w:rFonts w:ascii="Cambria" w:hAnsi="Cambria"/>
        </w:rPr>
        <w:t>matter</w:t>
      </w:r>
      <w:r w:rsidRPr="00594DD2">
        <w:rPr>
          <w:rFonts w:ascii="Cambria" w:hAnsi="Cambria"/>
          <w:spacing w:val="-2"/>
        </w:rPr>
        <w:t xml:space="preserve"> </w:t>
      </w:r>
      <w:r w:rsidRPr="00594DD2">
        <w:rPr>
          <w:rFonts w:ascii="Cambria" w:hAnsi="Cambria"/>
        </w:rPr>
        <w:t xml:space="preserve">is taken </w:t>
      </w:r>
      <w:r w:rsidRPr="00594DD2">
        <w:rPr>
          <w:rFonts w:ascii="Cambria" w:hAnsi="Cambria"/>
          <w:spacing w:val="-1"/>
        </w:rPr>
        <w:t>under</w:t>
      </w:r>
      <w:r w:rsidRPr="00594DD2">
        <w:rPr>
          <w:rFonts w:ascii="Cambria" w:hAnsi="Cambria"/>
          <w:spacing w:val="53"/>
        </w:rPr>
        <w:t xml:space="preserve"> </w:t>
      </w:r>
      <w:r w:rsidRPr="00594DD2">
        <w:rPr>
          <w:rFonts w:ascii="Cambria" w:hAnsi="Cambria" w:cs="Times New Roman"/>
          <w:spacing w:val="-1"/>
        </w:rPr>
        <w:t>advisement,</w:t>
      </w:r>
      <w:r w:rsidRPr="00594DD2">
        <w:rPr>
          <w:rFonts w:ascii="Cambria" w:hAnsi="Cambria" w:cs="Times New Roman"/>
        </w:rPr>
        <w:t xml:space="preserve"> the</w:t>
      </w:r>
      <w:r w:rsidRPr="00594DD2">
        <w:rPr>
          <w:rFonts w:ascii="Cambria" w:hAnsi="Cambria" w:cs="Times New Roman"/>
          <w:spacing w:val="-1"/>
        </w:rPr>
        <w:t xml:space="preserve"> department</w:t>
      </w:r>
      <w:r w:rsidRPr="00594DD2">
        <w:rPr>
          <w:rFonts w:ascii="Cambria" w:hAnsi="Cambria" w:cs="Times New Roman"/>
        </w:rPr>
        <w:t xml:space="preserve"> </w:t>
      </w:r>
      <w:r w:rsidRPr="00594DD2">
        <w:rPr>
          <w:rFonts w:ascii="Cambria" w:hAnsi="Cambria" w:cs="Times New Roman"/>
          <w:spacing w:val="-1"/>
        </w:rPr>
        <w:t>chair</w:t>
      </w:r>
      <w:r w:rsidRPr="00594DD2">
        <w:rPr>
          <w:rFonts w:ascii="Cambria" w:hAnsi="Cambria" w:cs="Times New Roman"/>
        </w:rPr>
        <w:t xml:space="preserve"> </w:t>
      </w:r>
      <w:r w:rsidRPr="00594DD2">
        <w:rPr>
          <w:rFonts w:ascii="Cambria" w:hAnsi="Cambria" w:cs="Times New Roman"/>
          <w:spacing w:val="-1"/>
        </w:rPr>
        <w:t>shall</w:t>
      </w:r>
      <w:r w:rsidRPr="00594DD2">
        <w:rPr>
          <w:rFonts w:ascii="Cambria" w:hAnsi="Cambria" w:cs="Times New Roman"/>
        </w:rPr>
        <w:t xml:space="preserve"> </w:t>
      </w:r>
      <w:r w:rsidRPr="00594DD2">
        <w:rPr>
          <w:rFonts w:ascii="Cambria" w:hAnsi="Cambria" w:cs="Times New Roman"/>
          <w:spacing w:val="-1"/>
        </w:rPr>
        <w:t>inform</w:t>
      </w:r>
      <w:r w:rsidRPr="00594DD2">
        <w:rPr>
          <w:rFonts w:ascii="Cambria" w:hAnsi="Cambria" w:cs="Times New Roman"/>
          <w:spacing w:val="2"/>
        </w:rPr>
        <w:t xml:space="preserve"> </w:t>
      </w:r>
      <w:r w:rsidRPr="00594DD2">
        <w:rPr>
          <w:rFonts w:ascii="Cambria" w:hAnsi="Cambria" w:cs="Times New Roman"/>
          <w:spacing w:val="-1"/>
        </w:rPr>
        <w:t>all</w:t>
      </w:r>
      <w:r w:rsidRPr="00594DD2">
        <w:rPr>
          <w:rFonts w:ascii="Cambria" w:hAnsi="Cambria" w:cs="Times New Roman"/>
        </w:rPr>
        <w:t xml:space="preserve"> </w:t>
      </w:r>
      <w:r w:rsidRPr="00594DD2">
        <w:rPr>
          <w:rFonts w:ascii="Cambria" w:hAnsi="Cambria" w:cs="Times New Roman"/>
          <w:spacing w:val="-1"/>
        </w:rPr>
        <w:t>parties,</w:t>
      </w:r>
      <w:r w:rsidRPr="00594DD2">
        <w:rPr>
          <w:rFonts w:ascii="Cambria" w:hAnsi="Cambria" w:cs="Times New Roman"/>
        </w:rPr>
        <w:t xml:space="preserve"> including</w:t>
      </w:r>
      <w:r w:rsidRPr="00594DD2">
        <w:rPr>
          <w:rFonts w:ascii="Cambria" w:hAnsi="Cambria" w:cs="Times New Roman"/>
          <w:spacing w:val="-3"/>
        </w:rPr>
        <w:t xml:space="preserve"> </w:t>
      </w:r>
      <w:r w:rsidRPr="00594DD2">
        <w:rPr>
          <w:rFonts w:ascii="Cambria" w:hAnsi="Cambria" w:cs="Times New Roman"/>
        </w:rPr>
        <w:t>the</w:t>
      </w:r>
      <w:r w:rsidRPr="00594DD2">
        <w:rPr>
          <w:rFonts w:ascii="Cambria" w:hAnsi="Cambria" w:cs="Times New Roman"/>
          <w:spacing w:val="-1"/>
        </w:rPr>
        <w:t xml:space="preserve"> </w:t>
      </w:r>
      <w:r w:rsidRPr="00594DD2">
        <w:rPr>
          <w:rFonts w:ascii="Cambria" w:hAnsi="Cambria" w:cs="Times New Roman"/>
        </w:rPr>
        <w:t xml:space="preserve">student’s </w:t>
      </w:r>
      <w:r w:rsidRPr="00594DD2">
        <w:rPr>
          <w:rFonts w:ascii="Cambria" w:hAnsi="Cambria" w:cs="Times New Roman"/>
          <w:spacing w:val="-1"/>
        </w:rPr>
        <w:t>dean,</w:t>
      </w:r>
      <w:r w:rsidRPr="00594DD2">
        <w:rPr>
          <w:rFonts w:ascii="Cambria" w:hAnsi="Cambria" w:cs="Times New Roman"/>
        </w:rPr>
        <w:t xml:space="preserve"> </w:t>
      </w:r>
      <w:r w:rsidRPr="00594DD2">
        <w:rPr>
          <w:rFonts w:ascii="Cambria" w:hAnsi="Cambria" w:cs="Times New Roman"/>
          <w:spacing w:val="1"/>
        </w:rPr>
        <w:t>of</w:t>
      </w:r>
      <w:r w:rsidR="00F076E4">
        <w:rPr>
          <w:rFonts w:ascii="Cambria" w:hAnsi="Cambria" w:cs="Times New Roman"/>
          <w:spacing w:val="1"/>
        </w:rPr>
        <w:t xml:space="preserve"> </w:t>
      </w:r>
      <w:r w:rsidRPr="00594DD2">
        <w:rPr>
          <w:rFonts w:ascii="Cambria" w:hAnsi="Cambria"/>
        </w:rPr>
        <w:t xml:space="preserve">his or </w:t>
      </w:r>
      <w:r w:rsidRPr="00594DD2">
        <w:rPr>
          <w:rFonts w:ascii="Cambria" w:hAnsi="Cambria"/>
          <w:spacing w:val="-1"/>
        </w:rPr>
        <w:t>her</w:t>
      </w:r>
      <w:r w:rsidRPr="00594DD2">
        <w:rPr>
          <w:rFonts w:ascii="Cambria" w:hAnsi="Cambria"/>
        </w:rPr>
        <w:t xml:space="preserve"> </w:t>
      </w:r>
      <w:r w:rsidRPr="00594DD2">
        <w:rPr>
          <w:rFonts w:ascii="Cambria" w:hAnsi="Cambria"/>
          <w:spacing w:val="-1"/>
        </w:rPr>
        <w:t>decision</w:t>
      </w:r>
      <w:r w:rsidRPr="00594DD2">
        <w:rPr>
          <w:rFonts w:ascii="Cambria" w:hAnsi="Cambria"/>
        </w:rPr>
        <w:t xml:space="preserve"> in </w:t>
      </w:r>
      <w:r w:rsidRPr="00594DD2">
        <w:rPr>
          <w:rFonts w:ascii="Cambria" w:hAnsi="Cambria"/>
          <w:spacing w:val="-1"/>
        </w:rPr>
        <w:t>writing.</w:t>
      </w:r>
      <w:r w:rsidR="00F076E4">
        <w:rPr>
          <w:rFonts w:ascii="Cambria" w:hAnsi="Cambria"/>
          <w:spacing w:val="-1"/>
        </w:rPr>
        <w:t xml:space="preserve"> </w:t>
      </w:r>
      <w:r w:rsidRPr="00594DD2">
        <w:rPr>
          <w:rFonts w:ascii="Cambria" w:hAnsi="Cambria"/>
          <w:spacing w:val="-2"/>
        </w:rPr>
        <w:t>If</w:t>
      </w:r>
      <w:r w:rsidRPr="00594DD2">
        <w:rPr>
          <w:rFonts w:ascii="Cambria" w:hAnsi="Cambria"/>
        </w:rPr>
        <w:t xml:space="preserve"> the</w:t>
      </w:r>
      <w:r w:rsidRPr="00594DD2">
        <w:rPr>
          <w:rFonts w:ascii="Cambria" w:hAnsi="Cambria"/>
          <w:spacing w:val="-2"/>
        </w:rPr>
        <w:t xml:space="preserve"> </w:t>
      </w:r>
      <w:r w:rsidRPr="00594DD2">
        <w:rPr>
          <w:rFonts w:ascii="Cambria" w:hAnsi="Cambria"/>
        </w:rPr>
        <w:t xml:space="preserve">decision </w:t>
      </w:r>
      <w:r w:rsidRPr="00594DD2">
        <w:rPr>
          <w:rFonts w:ascii="Cambria" w:hAnsi="Cambria"/>
          <w:spacing w:val="-1"/>
        </w:rPr>
        <w:t>reached</w:t>
      </w:r>
      <w:r w:rsidRPr="00594DD2">
        <w:rPr>
          <w:rFonts w:ascii="Cambria" w:hAnsi="Cambria"/>
        </w:rPr>
        <w:t xml:space="preserve"> </w:t>
      </w:r>
      <w:r w:rsidRPr="00594DD2">
        <w:rPr>
          <w:rFonts w:ascii="Cambria" w:hAnsi="Cambria"/>
          <w:spacing w:val="-1"/>
        </w:rPr>
        <w:t>requires</w:t>
      </w:r>
      <w:r w:rsidRPr="00594DD2">
        <w:rPr>
          <w:rFonts w:ascii="Cambria" w:hAnsi="Cambria"/>
        </w:rPr>
        <w:t xml:space="preserve"> change</w:t>
      </w:r>
      <w:r w:rsidRPr="00594DD2">
        <w:rPr>
          <w:rFonts w:ascii="Cambria" w:hAnsi="Cambria"/>
          <w:spacing w:val="-1"/>
        </w:rPr>
        <w:t xml:space="preserve"> </w:t>
      </w:r>
      <w:r w:rsidRPr="00594DD2">
        <w:rPr>
          <w:rFonts w:ascii="Cambria" w:hAnsi="Cambria"/>
        </w:rPr>
        <w:t xml:space="preserve">in </w:t>
      </w:r>
      <w:r w:rsidRPr="00594DD2">
        <w:rPr>
          <w:rFonts w:ascii="Cambria" w:hAnsi="Cambria"/>
          <w:spacing w:val="1"/>
        </w:rPr>
        <w:t>an</w:t>
      </w:r>
      <w:r w:rsidRPr="00594DD2">
        <w:rPr>
          <w:rFonts w:ascii="Cambria" w:hAnsi="Cambria"/>
          <w:spacing w:val="2"/>
        </w:rPr>
        <w:t xml:space="preserve"> </w:t>
      </w:r>
      <w:r w:rsidRPr="00594DD2">
        <w:rPr>
          <w:rFonts w:ascii="Cambria" w:hAnsi="Cambria"/>
          <w:spacing w:val="-1"/>
        </w:rPr>
        <w:t>official</w:t>
      </w:r>
      <w:r w:rsidR="00F076E4">
        <w:rPr>
          <w:rFonts w:ascii="Cambria" w:hAnsi="Cambria"/>
          <w:spacing w:val="-1"/>
        </w:rPr>
        <w:t xml:space="preserve"> </w:t>
      </w:r>
      <w:r w:rsidRPr="00594DD2">
        <w:rPr>
          <w:rFonts w:ascii="Cambria" w:hAnsi="Cambria"/>
        </w:rPr>
        <w:t>University</w:t>
      </w:r>
      <w:r w:rsidRPr="00594DD2">
        <w:rPr>
          <w:rFonts w:ascii="Cambria" w:hAnsi="Cambria"/>
          <w:spacing w:val="-3"/>
        </w:rPr>
        <w:t xml:space="preserve"> </w:t>
      </w:r>
      <w:r w:rsidRPr="00594DD2">
        <w:rPr>
          <w:rFonts w:ascii="Cambria" w:hAnsi="Cambria"/>
          <w:spacing w:val="-1"/>
        </w:rPr>
        <w:t>record,</w:t>
      </w:r>
      <w:r w:rsidRPr="00594DD2">
        <w:rPr>
          <w:rFonts w:ascii="Cambria" w:hAnsi="Cambria"/>
        </w:rPr>
        <w:t xml:space="preserve"> the</w:t>
      </w:r>
      <w:r w:rsidRPr="00594DD2">
        <w:rPr>
          <w:rFonts w:ascii="Cambria" w:hAnsi="Cambria"/>
          <w:spacing w:val="-2"/>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spacing w:val="-1"/>
        </w:rPr>
        <w:t>member</w:t>
      </w:r>
      <w:r w:rsidRPr="00594DD2">
        <w:rPr>
          <w:rFonts w:ascii="Cambria" w:hAnsi="Cambria"/>
        </w:rPr>
        <w:t xml:space="preserve"> must comply</w:t>
      </w:r>
      <w:r w:rsidRPr="00594DD2">
        <w:rPr>
          <w:rFonts w:ascii="Cambria" w:hAnsi="Cambria"/>
          <w:spacing w:val="-3"/>
        </w:rPr>
        <w:t xml:space="preserve"> </w:t>
      </w:r>
      <w:r w:rsidRPr="00594DD2">
        <w:rPr>
          <w:rFonts w:ascii="Cambria" w:hAnsi="Cambria"/>
        </w:rPr>
        <w:t>with all University</w:t>
      </w:r>
      <w:r w:rsidRPr="00594DD2">
        <w:rPr>
          <w:rFonts w:ascii="Cambria" w:hAnsi="Cambria"/>
          <w:spacing w:val="-5"/>
        </w:rPr>
        <w:t xml:space="preserve"> </w:t>
      </w:r>
      <w:r w:rsidRPr="00594DD2">
        <w:rPr>
          <w:rFonts w:ascii="Cambria" w:hAnsi="Cambria"/>
        </w:rPr>
        <w:t xml:space="preserve">regulations </w:t>
      </w:r>
      <w:r w:rsidRPr="00594DD2">
        <w:rPr>
          <w:rFonts w:ascii="Cambria" w:hAnsi="Cambria"/>
          <w:spacing w:val="-1"/>
        </w:rPr>
        <w:t>and</w:t>
      </w:r>
      <w:r w:rsidR="00F076E4">
        <w:rPr>
          <w:rFonts w:ascii="Cambria" w:hAnsi="Cambria"/>
          <w:spacing w:val="-1"/>
        </w:rPr>
        <w:t xml:space="preserve"> </w:t>
      </w:r>
      <w:r w:rsidRPr="00594DD2">
        <w:rPr>
          <w:rFonts w:ascii="Cambria" w:hAnsi="Cambria"/>
          <w:spacing w:val="-1"/>
        </w:rPr>
        <w:t>procedures</w:t>
      </w:r>
      <w:r w:rsidRPr="00594DD2">
        <w:rPr>
          <w:rFonts w:ascii="Cambria" w:hAnsi="Cambria"/>
        </w:rPr>
        <w:t xml:space="preserve"> necessary</w:t>
      </w:r>
      <w:r w:rsidRPr="00594DD2">
        <w:rPr>
          <w:rFonts w:ascii="Cambria" w:hAnsi="Cambria"/>
          <w:spacing w:val="-5"/>
        </w:rPr>
        <w:t xml:space="preserve"> </w:t>
      </w:r>
      <w:r w:rsidRPr="00594DD2">
        <w:rPr>
          <w:rFonts w:ascii="Cambria" w:hAnsi="Cambria"/>
        </w:rPr>
        <w:t>to</w:t>
      </w:r>
      <w:r w:rsidRPr="00594DD2">
        <w:rPr>
          <w:rFonts w:ascii="Cambria" w:hAnsi="Cambria"/>
          <w:spacing w:val="2"/>
        </w:rPr>
        <w:t xml:space="preserve"> </w:t>
      </w:r>
      <w:r w:rsidRPr="00594DD2">
        <w:rPr>
          <w:rFonts w:ascii="Cambria" w:hAnsi="Cambria"/>
          <w:spacing w:val="-1"/>
        </w:rPr>
        <w:t>accomplish</w:t>
      </w:r>
      <w:r w:rsidRPr="00594DD2">
        <w:rPr>
          <w:rFonts w:ascii="Cambria" w:hAnsi="Cambria"/>
        </w:rPr>
        <w:t xml:space="preserve"> the</w:t>
      </w:r>
      <w:r w:rsidRPr="00594DD2">
        <w:rPr>
          <w:rFonts w:ascii="Cambria" w:hAnsi="Cambria"/>
          <w:spacing w:val="-1"/>
        </w:rPr>
        <w:t xml:space="preserve"> change.</w:t>
      </w:r>
    </w:p>
    <w:p w14:paraId="0C74B14A" w14:textId="77777777" w:rsidR="00CB6B5A" w:rsidRPr="00594DD2" w:rsidRDefault="00CB6B5A">
      <w:pPr>
        <w:spacing w:before="1"/>
        <w:rPr>
          <w:rFonts w:ascii="Cambria" w:eastAsia="Times New Roman" w:hAnsi="Cambria" w:cs="Times New Roman"/>
          <w:sz w:val="24"/>
          <w:szCs w:val="24"/>
        </w:rPr>
      </w:pPr>
    </w:p>
    <w:p w14:paraId="73C2188E" w14:textId="05F4D2DE" w:rsidR="00CB6B5A" w:rsidRPr="00594DD2" w:rsidRDefault="000A3AA2">
      <w:pPr>
        <w:pStyle w:val="BodyText"/>
        <w:numPr>
          <w:ilvl w:val="0"/>
          <w:numId w:val="8"/>
        </w:numPr>
        <w:tabs>
          <w:tab w:val="left" w:pos="403"/>
        </w:tabs>
        <w:ind w:right="311" w:firstLine="0"/>
        <w:rPr>
          <w:rFonts w:ascii="Cambria" w:hAnsi="Cambria"/>
        </w:rPr>
      </w:pPr>
      <w:r w:rsidRPr="00594DD2">
        <w:rPr>
          <w:rFonts w:ascii="Cambria" w:hAnsi="Cambria"/>
          <w:spacing w:val="-2"/>
        </w:rPr>
        <w:t>If</w:t>
      </w:r>
      <w:r w:rsidRPr="00594DD2">
        <w:rPr>
          <w:rFonts w:ascii="Cambria" w:hAnsi="Cambria"/>
        </w:rPr>
        <w:t xml:space="preserve"> the</w:t>
      </w:r>
      <w:r w:rsidRPr="00594DD2">
        <w:rPr>
          <w:rFonts w:ascii="Cambria" w:hAnsi="Cambria"/>
          <w:spacing w:val="-2"/>
        </w:rPr>
        <w:t xml:space="preserve"> </w:t>
      </w:r>
      <w:r w:rsidRPr="00594DD2">
        <w:rPr>
          <w:rFonts w:ascii="Cambria" w:hAnsi="Cambria"/>
        </w:rPr>
        <w:t xml:space="preserve">student is not </w:t>
      </w:r>
      <w:r w:rsidRPr="00594DD2">
        <w:rPr>
          <w:rFonts w:ascii="Cambria" w:hAnsi="Cambria"/>
          <w:spacing w:val="-1"/>
        </w:rPr>
        <w:t>satisfied</w:t>
      </w:r>
      <w:r w:rsidRPr="00594DD2">
        <w:rPr>
          <w:rFonts w:ascii="Cambria" w:hAnsi="Cambria"/>
        </w:rPr>
        <w:t xml:space="preserve"> with the</w:t>
      </w:r>
      <w:r w:rsidRPr="00594DD2">
        <w:rPr>
          <w:rFonts w:ascii="Cambria" w:hAnsi="Cambria"/>
          <w:spacing w:val="-1"/>
        </w:rPr>
        <w:t xml:space="preserve"> decision</w:t>
      </w:r>
      <w:r w:rsidRPr="00594DD2">
        <w:rPr>
          <w:rFonts w:ascii="Cambria" w:hAnsi="Cambria"/>
        </w:rPr>
        <w:t xml:space="preserve"> </w:t>
      </w:r>
      <w:r w:rsidRPr="00594DD2">
        <w:rPr>
          <w:rFonts w:ascii="Cambria" w:hAnsi="Cambria"/>
          <w:spacing w:val="-1"/>
        </w:rPr>
        <w:t>reached,</w:t>
      </w:r>
      <w:r w:rsidRPr="00594DD2">
        <w:rPr>
          <w:rFonts w:ascii="Cambria" w:hAnsi="Cambria"/>
        </w:rPr>
        <w:t xml:space="preserve"> he</w:t>
      </w:r>
      <w:r w:rsidRPr="00594DD2">
        <w:rPr>
          <w:rFonts w:ascii="Cambria" w:hAnsi="Cambria"/>
          <w:spacing w:val="-1"/>
        </w:rPr>
        <w:t xml:space="preserve"> </w:t>
      </w:r>
      <w:r w:rsidRPr="00594DD2">
        <w:rPr>
          <w:rFonts w:ascii="Cambria" w:hAnsi="Cambria"/>
        </w:rPr>
        <w:t>or she</w:t>
      </w:r>
      <w:r w:rsidRPr="00594DD2">
        <w:rPr>
          <w:rFonts w:ascii="Cambria" w:hAnsi="Cambria"/>
          <w:spacing w:val="-1"/>
        </w:rPr>
        <w:t xml:space="preserve"> </w:t>
      </w:r>
      <w:r w:rsidRPr="00594DD2">
        <w:rPr>
          <w:rFonts w:ascii="Cambria" w:hAnsi="Cambria"/>
          <w:spacing w:val="1"/>
        </w:rPr>
        <w:t>may</w:t>
      </w:r>
      <w:r w:rsidRPr="00594DD2">
        <w:rPr>
          <w:rFonts w:ascii="Cambria" w:hAnsi="Cambria"/>
          <w:spacing w:val="-5"/>
        </w:rPr>
        <w:t xml:space="preserve"> </w:t>
      </w:r>
      <w:r w:rsidRPr="00594DD2">
        <w:rPr>
          <w:rFonts w:ascii="Cambria" w:hAnsi="Cambria"/>
          <w:spacing w:val="-1"/>
        </w:rPr>
        <w:t>appeal</w:t>
      </w:r>
      <w:r w:rsidRPr="00594DD2">
        <w:rPr>
          <w:rFonts w:ascii="Cambria" w:hAnsi="Cambria"/>
        </w:rPr>
        <w:t xml:space="preserve"> to the</w:t>
      </w:r>
      <w:r w:rsidR="00F076E4">
        <w:rPr>
          <w:rFonts w:ascii="Cambria" w:hAnsi="Cambria"/>
        </w:rPr>
        <w:t xml:space="preserve"> </w:t>
      </w:r>
      <w:r w:rsidRPr="00594DD2">
        <w:rPr>
          <w:rFonts w:ascii="Cambria" w:hAnsi="Cambria"/>
          <w:spacing w:val="-1"/>
        </w:rPr>
        <w:t>dean</w:t>
      </w:r>
      <w:r w:rsidRPr="00594DD2">
        <w:rPr>
          <w:rFonts w:ascii="Cambria" w:hAnsi="Cambria"/>
        </w:rPr>
        <w:t xml:space="preserve"> of the </w:t>
      </w:r>
      <w:r w:rsidRPr="00594DD2">
        <w:rPr>
          <w:rFonts w:ascii="Cambria" w:hAnsi="Cambria"/>
          <w:spacing w:val="-1"/>
        </w:rPr>
        <w:t xml:space="preserve">college </w:t>
      </w:r>
      <w:r w:rsidRPr="00594DD2">
        <w:rPr>
          <w:rFonts w:ascii="Cambria" w:hAnsi="Cambria" w:cs="Times New Roman"/>
        </w:rPr>
        <w:t>in which the</w:t>
      </w:r>
      <w:r w:rsidRPr="00594DD2">
        <w:rPr>
          <w:rFonts w:ascii="Cambria" w:hAnsi="Cambria" w:cs="Times New Roman"/>
          <w:spacing w:val="-1"/>
        </w:rPr>
        <w:t xml:space="preserve"> department</w:t>
      </w:r>
      <w:r w:rsidRPr="00594DD2">
        <w:rPr>
          <w:rFonts w:ascii="Cambria" w:hAnsi="Cambria" w:cs="Times New Roman"/>
        </w:rPr>
        <w:t xml:space="preserve"> offering</w:t>
      </w:r>
      <w:r w:rsidRPr="00594DD2">
        <w:rPr>
          <w:rFonts w:ascii="Cambria" w:hAnsi="Cambria" w:cs="Times New Roman"/>
          <w:spacing w:val="-3"/>
        </w:rPr>
        <w:t xml:space="preserve"> </w:t>
      </w:r>
      <w:r w:rsidRPr="00594DD2">
        <w:rPr>
          <w:rFonts w:ascii="Cambria" w:hAnsi="Cambria" w:cs="Times New Roman"/>
        </w:rPr>
        <w:t>the</w:t>
      </w:r>
      <w:r w:rsidRPr="00594DD2">
        <w:rPr>
          <w:rFonts w:ascii="Cambria" w:hAnsi="Cambria" w:cs="Times New Roman"/>
          <w:spacing w:val="1"/>
        </w:rPr>
        <w:t xml:space="preserve"> </w:t>
      </w:r>
      <w:r w:rsidRPr="00594DD2">
        <w:rPr>
          <w:rFonts w:ascii="Cambria" w:hAnsi="Cambria" w:cs="Times New Roman"/>
          <w:spacing w:val="-1"/>
        </w:rPr>
        <w:t>course</w:t>
      </w:r>
      <w:r w:rsidRPr="00594DD2">
        <w:rPr>
          <w:rFonts w:ascii="Cambria" w:hAnsi="Cambria" w:cs="Times New Roman"/>
          <w:spacing w:val="-2"/>
        </w:rPr>
        <w:t xml:space="preserve"> </w:t>
      </w:r>
      <w:r w:rsidRPr="00594DD2">
        <w:rPr>
          <w:rFonts w:ascii="Cambria" w:hAnsi="Cambria" w:cs="Times New Roman"/>
        </w:rPr>
        <w:t xml:space="preserve">is </w:t>
      </w:r>
      <w:r w:rsidRPr="00594DD2">
        <w:rPr>
          <w:rFonts w:ascii="Cambria" w:hAnsi="Cambria" w:cs="Times New Roman"/>
          <w:spacing w:val="-1"/>
        </w:rPr>
        <w:t>located.</w:t>
      </w:r>
      <w:r w:rsidRPr="00594DD2">
        <w:rPr>
          <w:rFonts w:ascii="Cambria" w:hAnsi="Cambria" w:cs="Times New Roman"/>
        </w:rPr>
        <w:t xml:space="preserve"> The</w:t>
      </w:r>
      <w:r w:rsidRPr="00594DD2">
        <w:rPr>
          <w:rFonts w:ascii="Cambria" w:hAnsi="Cambria" w:cs="Times New Roman"/>
          <w:spacing w:val="-2"/>
        </w:rPr>
        <w:t xml:space="preserve"> </w:t>
      </w:r>
      <w:r w:rsidRPr="00594DD2">
        <w:rPr>
          <w:rFonts w:ascii="Cambria" w:hAnsi="Cambria" w:cs="Times New Roman"/>
        </w:rPr>
        <w:t>dean’s</w:t>
      </w:r>
      <w:r w:rsidR="00F076E4">
        <w:rPr>
          <w:rFonts w:ascii="Cambria" w:hAnsi="Cambria" w:cs="Times New Roman"/>
        </w:rPr>
        <w:t xml:space="preserve"> </w:t>
      </w:r>
      <w:r w:rsidRPr="00594DD2">
        <w:rPr>
          <w:rFonts w:ascii="Cambria" w:hAnsi="Cambria"/>
          <w:spacing w:val="-1"/>
        </w:rPr>
        <w:t>name</w:t>
      </w:r>
      <w:r w:rsidRPr="00594DD2">
        <w:rPr>
          <w:rFonts w:ascii="Cambria" w:hAnsi="Cambria"/>
        </w:rPr>
        <w:t xml:space="preserve"> </w:t>
      </w:r>
      <w:r w:rsidRPr="00594DD2">
        <w:rPr>
          <w:rFonts w:ascii="Cambria" w:hAnsi="Cambria"/>
          <w:spacing w:val="-1"/>
        </w:rPr>
        <w:t>will</w:t>
      </w:r>
      <w:r w:rsidRPr="00594DD2">
        <w:rPr>
          <w:rFonts w:ascii="Cambria" w:hAnsi="Cambria"/>
        </w:rPr>
        <w:t xml:space="preserve"> be </w:t>
      </w:r>
      <w:r w:rsidRPr="00594DD2">
        <w:rPr>
          <w:rFonts w:ascii="Cambria" w:hAnsi="Cambria"/>
          <w:spacing w:val="-1"/>
        </w:rPr>
        <w:t>furnished</w:t>
      </w:r>
      <w:r w:rsidRPr="00594DD2">
        <w:rPr>
          <w:rFonts w:ascii="Cambria" w:hAnsi="Cambria"/>
        </w:rPr>
        <w:t xml:space="preserve"> </w:t>
      </w:r>
      <w:r w:rsidRPr="00594DD2">
        <w:rPr>
          <w:rFonts w:ascii="Cambria" w:hAnsi="Cambria"/>
          <w:spacing w:val="1"/>
        </w:rPr>
        <w:t>by</w:t>
      </w:r>
      <w:r w:rsidRPr="00594DD2">
        <w:rPr>
          <w:rFonts w:ascii="Cambria" w:hAnsi="Cambria"/>
          <w:spacing w:val="-3"/>
        </w:rPr>
        <w:t xml:space="preserve"> </w:t>
      </w:r>
      <w:r w:rsidRPr="00594DD2">
        <w:rPr>
          <w:rFonts w:ascii="Cambria" w:hAnsi="Cambria"/>
        </w:rPr>
        <w:t xml:space="preserve">the </w:t>
      </w:r>
      <w:r w:rsidRPr="00594DD2">
        <w:rPr>
          <w:rFonts w:ascii="Cambria" w:hAnsi="Cambria"/>
          <w:spacing w:val="-1"/>
        </w:rPr>
        <w:t>department</w:t>
      </w:r>
      <w:r w:rsidRPr="00594DD2">
        <w:rPr>
          <w:rFonts w:ascii="Cambria" w:hAnsi="Cambria"/>
        </w:rPr>
        <w:t xml:space="preserve"> chair. </w:t>
      </w:r>
      <w:r w:rsidRPr="00594DD2">
        <w:rPr>
          <w:rFonts w:ascii="Cambria" w:hAnsi="Cambria"/>
          <w:spacing w:val="-1"/>
        </w:rPr>
        <w:t>Appeals</w:t>
      </w:r>
      <w:r w:rsidRPr="00594DD2">
        <w:rPr>
          <w:rFonts w:ascii="Cambria" w:hAnsi="Cambria"/>
        </w:rPr>
        <w:t xml:space="preserve"> concerning</w:t>
      </w:r>
      <w:r w:rsidRPr="00594DD2">
        <w:rPr>
          <w:rFonts w:ascii="Cambria" w:hAnsi="Cambria"/>
          <w:spacing w:val="-3"/>
        </w:rPr>
        <w:t xml:space="preserve"> </w:t>
      </w:r>
      <w:r w:rsidRPr="00594DD2">
        <w:rPr>
          <w:rFonts w:ascii="Cambria" w:hAnsi="Cambria"/>
        </w:rPr>
        <w:t xml:space="preserve">courses </w:t>
      </w:r>
      <w:r w:rsidRPr="00594DD2">
        <w:rPr>
          <w:rFonts w:ascii="Cambria" w:hAnsi="Cambria"/>
          <w:spacing w:val="-1"/>
        </w:rPr>
        <w:t>numbered</w:t>
      </w:r>
      <w:r w:rsidR="00F076E4">
        <w:rPr>
          <w:rFonts w:ascii="Cambria" w:hAnsi="Cambria"/>
          <w:spacing w:val="-1"/>
        </w:rPr>
        <w:t xml:space="preserve"> </w:t>
      </w:r>
      <w:r w:rsidRPr="00594DD2">
        <w:rPr>
          <w:rFonts w:ascii="Cambria" w:hAnsi="Cambria" w:cs="Times New Roman"/>
        </w:rPr>
        <w:t>8000 or</w:t>
      </w:r>
      <w:r w:rsidRPr="00594DD2">
        <w:rPr>
          <w:rFonts w:ascii="Cambria" w:hAnsi="Cambria" w:cs="Times New Roman"/>
          <w:spacing w:val="-1"/>
        </w:rPr>
        <w:t xml:space="preserve"> above </w:t>
      </w:r>
      <w:r w:rsidRPr="00594DD2">
        <w:rPr>
          <w:rFonts w:ascii="Cambria" w:hAnsi="Cambria" w:cs="Times New Roman"/>
        </w:rPr>
        <w:t>should be</w:t>
      </w:r>
      <w:r w:rsidRPr="00594DD2">
        <w:rPr>
          <w:rFonts w:ascii="Cambria" w:hAnsi="Cambria" w:cs="Times New Roman"/>
          <w:spacing w:val="1"/>
        </w:rPr>
        <w:t xml:space="preserve"> </w:t>
      </w:r>
      <w:r w:rsidRPr="00594DD2">
        <w:rPr>
          <w:rFonts w:ascii="Cambria" w:hAnsi="Cambria" w:cs="Times New Roman"/>
          <w:spacing w:val="-1"/>
        </w:rPr>
        <w:t>directed</w:t>
      </w:r>
      <w:r w:rsidRPr="00594DD2">
        <w:rPr>
          <w:rFonts w:ascii="Cambria" w:hAnsi="Cambria" w:cs="Times New Roman"/>
        </w:rPr>
        <w:t xml:space="preserve"> to the </w:t>
      </w:r>
      <w:r w:rsidRPr="00594DD2">
        <w:rPr>
          <w:rFonts w:ascii="Cambria" w:hAnsi="Cambria" w:cs="Times New Roman"/>
          <w:spacing w:val="-1"/>
        </w:rPr>
        <w:t>Dean</w:t>
      </w:r>
      <w:r w:rsidRPr="00594DD2">
        <w:rPr>
          <w:rFonts w:ascii="Cambria" w:hAnsi="Cambria" w:cs="Times New Roman"/>
        </w:rPr>
        <w:t xml:space="preserve"> of the</w:t>
      </w:r>
      <w:r w:rsidRPr="00594DD2">
        <w:rPr>
          <w:rFonts w:ascii="Cambria" w:hAnsi="Cambria" w:cs="Times New Roman"/>
          <w:spacing w:val="-1"/>
        </w:rPr>
        <w:t xml:space="preserve"> Graduate</w:t>
      </w:r>
      <w:r w:rsidRPr="00594DD2">
        <w:rPr>
          <w:rFonts w:ascii="Cambria" w:hAnsi="Cambria" w:cs="Times New Roman"/>
        </w:rPr>
        <w:t xml:space="preserve"> School.</w:t>
      </w:r>
      <w:r w:rsidR="00F076E4">
        <w:rPr>
          <w:rFonts w:ascii="Cambria" w:hAnsi="Cambria" w:cs="Times New Roman"/>
        </w:rPr>
        <w:t xml:space="preserve"> </w:t>
      </w:r>
      <w:r w:rsidRPr="00594DD2">
        <w:rPr>
          <w:rFonts w:ascii="Cambria" w:hAnsi="Cambria" w:cs="Times New Roman"/>
        </w:rPr>
        <w:t>The student’s</w:t>
      </w:r>
      <w:r w:rsidRPr="00594DD2">
        <w:rPr>
          <w:rFonts w:ascii="Cambria" w:hAnsi="Cambria" w:cs="Times New Roman"/>
          <w:spacing w:val="39"/>
        </w:rPr>
        <w:t xml:space="preserve"> </w:t>
      </w:r>
      <w:r w:rsidRPr="00594DD2">
        <w:rPr>
          <w:rFonts w:ascii="Cambria" w:hAnsi="Cambria"/>
          <w:spacing w:val="-1"/>
        </w:rPr>
        <w:t>appeal</w:t>
      </w:r>
      <w:r w:rsidRPr="00594DD2">
        <w:rPr>
          <w:rFonts w:ascii="Cambria" w:hAnsi="Cambria"/>
        </w:rPr>
        <w:t xml:space="preserve"> must be </w:t>
      </w:r>
      <w:r w:rsidRPr="00594DD2">
        <w:rPr>
          <w:rFonts w:ascii="Cambria" w:hAnsi="Cambria"/>
          <w:spacing w:val="-1"/>
        </w:rPr>
        <w:t>written</w:t>
      </w:r>
      <w:r w:rsidRPr="00594DD2">
        <w:rPr>
          <w:rFonts w:ascii="Cambria" w:hAnsi="Cambria"/>
        </w:rPr>
        <w:t xml:space="preserve"> </w:t>
      </w:r>
      <w:r w:rsidRPr="00594DD2">
        <w:rPr>
          <w:rFonts w:ascii="Cambria" w:hAnsi="Cambria"/>
          <w:spacing w:val="1"/>
        </w:rPr>
        <w:t>on</w:t>
      </w:r>
      <w:r w:rsidRPr="00594DD2">
        <w:rPr>
          <w:rFonts w:ascii="Cambria" w:hAnsi="Cambria"/>
        </w:rPr>
        <w:t xml:space="preserve"> a</w:t>
      </w:r>
      <w:r w:rsidRPr="00594DD2">
        <w:rPr>
          <w:rFonts w:ascii="Cambria" w:hAnsi="Cambria"/>
          <w:spacing w:val="-1"/>
        </w:rPr>
        <w:t xml:space="preserve"> </w:t>
      </w:r>
      <w:r w:rsidRPr="00594DD2">
        <w:rPr>
          <w:rFonts w:ascii="Cambria" w:hAnsi="Cambria"/>
        </w:rPr>
        <w:t xml:space="preserve">Student </w:t>
      </w:r>
      <w:r w:rsidRPr="00594DD2">
        <w:rPr>
          <w:rFonts w:ascii="Cambria" w:hAnsi="Cambria"/>
          <w:spacing w:val="-1"/>
        </w:rPr>
        <w:t>Appeal</w:t>
      </w:r>
      <w:r w:rsidRPr="00594DD2">
        <w:rPr>
          <w:rFonts w:ascii="Cambria" w:hAnsi="Cambria"/>
        </w:rPr>
        <w:t xml:space="preserve"> Form, </w:t>
      </w:r>
      <w:r w:rsidRPr="00594DD2">
        <w:rPr>
          <w:rFonts w:ascii="Cambria" w:hAnsi="Cambria"/>
          <w:spacing w:val="-1"/>
        </w:rPr>
        <w:t>which</w:t>
      </w:r>
      <w:r w:rsidRPr="00594DD2">
        <w:rPr>
          <w:rFonts w:ascii="Cambria" w:hAnsi="Cambria"/>
        </w:rPr>
        <w:t xml:space="preserve"> is </w:t>
      </w:r>
      <w:r w:rsidRPr="00594DD2">
        <w:rPr>
          <w:rFonts w:ascii="Cambria" w:hAnsi="Cambria"/>
          <w:spacing w:val="-1"/>
        </w:rPr>
        <w:t>available</w:t>
      </w:r>
      <w:r w:rsidRPr="00594DD2">
        <w:rPr>
          <w:rFonts w:ascii="Cambria" w:hAnsi="Cambria"/>
        </w:rPr>
        <w:t xml:space="preserve"> in </w:t>
      </w:r>
      <w:r w:rsidRPr="00594DD2">
        <w:rPr>
          <w:rFonts w:ascii="Cambria" w:hAnsi="Cambria"/>
          <w:spacing w:val="-1"/>
        </w:rPr>
        <w:t>department</w:t>
      </w:r>
      <w:r w:rsidRPr="00594DD2">
        <w:rPr>
          <w:rFonts w:ascii="Cambria" w:hAnsi="Cambria"/>
        </w:rPr>
        <w:t xml:space="preserve"> and</w:t>
      </w:r>
      <w:r w:rsidR="00F076E4">
        <w:rPr>
          <w:rFonts w:ascii="Cambria" w:hAnsi="Cambria"/>
        </w:rPr>
        <w:t xml:space="preserve"> </w:t>
      </w:r>
      <w:r w:rsidRPr="00594DD2">
        <w:rPr>
          <w:rFonts w:ascii="Cambria" w:hAnsi="Cambria"/>
          <w:spacing w:val="-1"/>
        </w:rPr>
        <w:t>college offices,</w:t>
      </w:r>
      <w:r w:rsidRPr="00594DD2">
        <w:rPr>
          <w:rFonts w:ascii="Cambria" w:hAnsi="Cambria"/>
        </w:rPr>
        <w:t xml:space="preserve"> </w:t>
      </w:r>
      <w:r w:rsidRPr="00594DD2">
        <w:rPr>
          <w:rFonts w:ascii="Cambria" w:hAnsi="Cambria"/>
          <w:spacing w:val="-1"/>
        </w:rPr>
        <w:t>and</w:t>
      </w:r>
      <w:r w:rsidRPr="00594DD2">
        <w:rPr>
          <w:rFonts w:ascii="Cambria" w:hAnsi="Cambria"/>
        </w:rPr>
        <w:t xml:space="preserve"> must</w:t>
      </w:r>
      <w:r w:rsidRPr="00594DD2">
        <w:rPr>
          <w:rFonts w:ascii="Cambria" w:hAnsi="Cambria"/>
          <w:spacing w:val="2"/>
        </w:rPr>
        <w:t xml:space="preserve"> </w:t>
      </w:r>
      <w:r w:rsidRPr="00594DD2">
        <w:rPr>
          <w:rFonts w:ascii="Cambria" w:hAnsi="Cambria"/>
        </w:rPr>
        <w:t>be</w:t>
      </w:r>
      <w:r w:rsidRPr="00594DD2">
        <w:rPr>
          <w:rFonts w:ascii="Cambria" w:hAnsi="Cambria"/>
          <w:spacing w:val="-1"/>
        </w:rPr>
        <w:t xml:space="preserve"> </w:t>
      </w:r>
      <w:r w:rsidRPr="00594DD2">
        <w:rPr>
          <w:rFonts w:ascii="Cambria" w:hAnsi="Cambria"/>
        </w:rPr>
        <w:t xml:space="preserve">submitted </w:t>
      </w:r>
      <w:r w:rsidRPr="00594DD2">
        <w:rPr>
          <w:rFonts w:ascii="Cambria" w:hAnsi="Cambria"/>
          <w:spacing w:val="-1"/>
        </w:rPr>
        <w:t>within</w:t>
      </w:r>
      <w:r w:rsidRPr="00594DD2">
        <w:rPr>
          <w:rFonts w:ascii="Cambria" w:hAnsi="Cambria"/>
        </w:rPr>
        <w:t xml:space="preserve"> 14 </w:t>
      </w:r>
      <w:r w:rsidRPr="00594DD2">
        <w:rPr>
          <w:rFonts w:ascii="Cambria" w:hAnsi="Cambria"/>
          <w:spacing w:val="-1"/>
        </w:rPr>
        <w:t>calendar</w:t>
      </w:r>
      <w:r w:rsidRPr="00594DD2">
        <w:rPr>
          <w:rFonts w:ascii="Cambria" w:hAnsi="Cambria"/>
        </w:rPr>
        <w:t xml:space="preserve"> </w:t>
      </w:r>
      <w:r w:rsidRPr="00594DD2">
        <w:rPr>
          <w:rFonts w:ascii="Cambria" w:hAnsi="Cambria"/>
          <w:spacing w:val="-1"/>
        </w:rPr>
        <w:t>days</w:t>
      </w:r>
      <w:r w:rsidRPr="00594DD2">
        <w:rPr>
          <w:rFonts w:ascii="Cambria" w:hAnsi="Cambria"/>
        </w:rPr>
        <w:t xml:space="preserve"> </w:t>
      </w:r>
      <w:r w:rsidRPr="00594DD2">
        <w:rPr>
          <w:rFonts w:ascii="Cambria" w:hAnsi="Cambria"/>
          <w:spacing w:val="-1"/>
        </w:rPr>
        <w:t>after</w:t>
      </w:r>
      <w:r w:rsidRPr="00594DD2">
        <w:rPr>
          <w:rFonts w:ascii="Cambria" w:hAnsi="Cambria"/>
        </w:rPr>
        <w:t xml:space="preserve"> notification of</w:t>
      </w:r>
      <w:r w:rsidRPr="00594DD2">
        <w:rPr>
          <w:rFonts w:ascii="Cambria" w:hAnsi="Cambria"/>
          <w:spacing w:val="-1"/>
        </w:rPr>
        <w:t xml:space="preserve"> </w:t>
      </w:r>
      <w:r w:rsidRPr="00594DD2">
        <w:rPr>
          <w:rFonts w:ascii="Cambria" w:hAnsi="Cambria"/>
        </w:rPr>
        <w:t>the</w:t>
      </w:r>
      <w:r w:rsidR="00D67D7C">
        <w:rPr>
          <w:rFonts w:ascii="Cambria" w:hAnsi="Cambria"/>
        </w:rPr>
        <w:t xml:space="preserve"> </w:t>
      </w:r>
      <w:r w:rsidRPr="00594DD2">
        <w:rPr>
          <w:rFonts w:ascii="Cambria" w:hAnsi="Cambria" w:cs="Times New Roman"/>
          <w:spacing w:val="-1"/>
        </w:rPr>
        <w:t>department</w:t>
      </w:r>
      <w:r w:rsidRPr="00594DD2">
        <w:rPr>
          <w:rFonts w:ascii="Cambria" w:hAnsi="Cambria" w:cs="Times New Roman"/>
        </w:rPr>
        <w:t xml:space="preserve"> </w:t>
      </w:r>
      <w:r w:rsidRPr="00594DD2">
        <w:rPr>
          <w:rFonts w:ascii="Cambria" w:hAnsi="Cambria" w:cs="Times New Roman"/>
          <w:spacing w:val="-1"/>
        </w:rPr>
        <w:t>chair’s</w:t>
      </w:r>
      <w:r w:rsidRPr="00594DD2">
        <w:rPr>
          <w:rFonts w:ascii="Cambria" w:hAnsi="Cambria" w:cs="Times New Roman"/>
        </w:rPr>
        <w:t xml:space="preserve"> decision. The</w:t>
      </w:r>
      <w:r w:rsidRPr="00594DD2">
        <w:rPr>
          <w:rFonts w:ascii="Cambria" w:hAnsi="Cambria" w:cs="Times New Roman"/>
          <w:spacing w:val="-2"/>
        </w:rPr>
        <w:t xml:space="preserve"> </w:t>
      </w:r>
      <w:r w:rsidRPr="00594DD2">
        <w:rPr>
          <w:rFonts w:ascii="Cambria" w:hAnsi="Cambria" w:cs="Times New Roman"/>
          <w:spacing w:val="-1"/>
        </w:rPr>
        <w:t>form</w:t>
      </w:r>
      <w:r w:rsidRPr="00594DD2">
        <w:rPr>
          <w:rFonts w:ascii="Cambria" w:hAnsi="Cambria" w:cs="Times New Roman"/>
        </w:rPr>
        <w:t xml:space="preserve"> must contain the</w:t>
      </w:r>
      <w:r w:rsidRPr="00594DD2">
        <w:rPr>
          <w:rFonts w:ascii="Cambria" w:hAnsi="Cambria" w:cs="Times New Roman"/>
          <w:spacing w:val="-1"/>
        </w:rPr>
        <w:t xml:space="preserve"> </w:t>
      </w:r>
      <w:r w:rsidRPr="00594DD2">
        <w:rPr>
          <w:rFonts w:ascii="Cambria" w:hAnsi="Cambria" w:cs="Times New Roman"/>
        </w:rPr>
        <w:t>following</w:t>
      </w:r>
      <w:r w:rsidRPr="00594DD2">
        <w:rPr>
          <w:rFonts w:ascii="Cambria" w:hAnsi="Cambria" w:cs="Times New Roman"/>
          <w:spacing w:val="-3"/>
        </w:rPr>
        <w:t xml:space="preserve"> </w:t>
      </w:r>
      <w:r w:rsidRPr="00594DD2">
        <w:rPr>
          <w:rFonts w:ascii="Cambria" w:hAnsi="Cambria" w:cs="Times New Roman"/>
        </w:rPr>
        <w:t>information: (1)</w:t>
      </w:r>
      <w:r w:rsidRPr="00594DD2">
        <w:rPr>
          <w:rFonts w:ascii="Cambria" w:hAnsi="Cambria" w:cs="Times New Roman"/>
          <w:spacing w:val="-2"/>
        </w:rPr>
        <w:t xml:space="preserve"> </w:t>
      </w:r>
      <w:r w:rsidRPr="00594DD2">
        <w:rPr>
          <w:rFonts w:ascii="Cambria" w:hAnsi="Cambria" w:cs="Times New Roman"/>
        </w:rPr>
        <w:t>a</w:t>
      </w:r>
      <w:r w:rsidR="00D67D7C">
        <w:rPr>
          <w:rFonts w:ascii="Cambria" w:hAnsi="Cambria" w:cs="Times New Roman"/>
        </w:rPr>
        <w:t xml:space="preserve"> </w:t>
      </w:r>
      <w:r w:rsidRPr="00594DD2">
        <w:rPr>
          <w:rFonts w:ascii="Cambria" w:hAnsi="Cambria"/>
          <w:spacing w:val="-1"/>
        </w:rPr>
        <w:t>statement</w:t>
      </w:r>
      <w:r w:rsidRPr="00594DD2">
        <w:rPr>
          <w:rFonts w:ascii="Cambria" w:hAnsi="Cambria"/>
        </w:rPr>
        <w:t xml:space="preserve"> of</w:t>
      </w:r>
      <w:r w:rsidRPr="00594DD2">
        <w:rPr>
          <w:rFonts w:ascii="Cambria" w:hAnsi="Cambria"/>
          <w:spacing w:val="-1"/>
        </w:rPr>
        <w:t xml:space="preserve"> </w:t>
      </w:r>
      <w:r w:rsidRPr="00594DD2">
        <w:rPr>
          <w:rFonts w:ascii="Cambria" w:hAnsi="Cambria"/>
        </w:rPr>
        <w:t>the</w:t>
      </w:r>
      <w:r w:rsidRPr="00594DD2">
        <w:rPr>
          <w:rFonts w:ascii="Cambria" w:hAnsi="Cambria"/>
          <w:spacing w:val="-1"/>
        </w:rPr>
        <w:t xml:space="preserve"> </w:t>
      </w:r>
      <w:r w:rsidRPr="00594DD2">
        <w:rPr>
          <w:rFonts w:ascii="Cambria" w:hAnsi="Cambria"/>
        </w:rPr>
        <w:t xml:space="preserve">action(s) </w:t>
      </w:r>
      <w:r w:rsidRPr="00594DD2">
        <w:rPr>
          <w:rFonts w:ascii="Cambria" w:hAnsi="Cambria"/>
          <w:spacing w:val="-1"/>
        </w:rPr>
        <w:t>complained</w:t>
      </w:r>
      <w:r w:rsidRPr="00594DD2">
        <w:rPr>
          <w:rFonts w:ascii="Cambria" w:hAnsi="Cambria"/>
        </w:rPr>
        <w:t xml:space="preserve"> </w:t>
      </w:r>
      <w:r w:rsidRPr="00594DD2">
        <w:rPr>
          <w:rFonts w:ascii="Cambria" w:hAnsi="Cambria"/>
          <w:spacing w:val="-1"/>
        </w:rPr>
        <w:t>of;</w:t>
      </w:r>
      <w:r w:rsidRPr="00594DD2">
        <w:rPr>
          <w:rFonts w:ascii="Cambria" w:hAnsi="Cambria"/>
        </w:rPr>
        <w:t xml:space="preserve"> (2)</w:t>
      </w:r>
      <w:r w:rsidRPr="00594DD2">
        <w:rPr>
          <w:rFonts w:ascii="Cambria" w:hAnsi="Cambria"/>
          <w:spacing w:val="-1"/>
        </w:rPr>
        <w:t xml:space="preserve"> </w:t>
      </w:r>
      <w:r w:rsidRPr="00594DD2">
        <w:rPr>
          <w:rFonts w:ascii="Cambria" w:hAnsi="Cambria"/>
        </w:rPr>
        <w:t>the</w:t>
      </w:r>
      <w:r w:rsidRPr="00594DD2">
        <w:rPr>
          <w:rFonts w:ascii="Cambria" w:hAnsi="Cambria"/>
          <w:spacing w:val="1"/>
        </w:rPr>
        <w:t xml:space="preserve"> </w:t>
      </w:r>
      <w:r w:rsidRPr="00594DD2">
        <w:rPr>
          <w:rFonts w:ascii="Cambria" w:hAnsi="Cambria"/>
          <w:spacing w:val="-1"/>
        </w:rPr>
        <w:t>relief</w:t>
      </w:r>
      <w:r w:rsidRPr="00594DD2">
        <w:rPr>
          <w:rFonts w:ascii="Cambria" w:hAnsi="Cambria"/>
        </w:rPr>
        <w:t xml:space="preserve"> </w:t>
      </w:r>
      <w:r w:rsidRPr="00594DD2">
        <w:rPr>
          <w:rFonts w:ascii="Cambria" w:hAnsi="Cambria"/>
          <w:spacing w:val="-1"/>
        </w:rPr>
        <w:t>requested;</w:t>
      </w:r>
      <w:r w:rsidRPr="00594DD2">
        <w:rPr>
          <w:rFonts w:ascii="Cambria" w:hAnsi="Cambria"/>
          <w:spacing w:val="2"/>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(3)</w:t>
      </w:r>
      <w:r w:rsidRPr="00594DD2">
        <w:rPr>
          <w:rFonts w:ascii="Cambria" w:hAnsi="Cambria"/>
          <w:spacing w:val="1"/>
        </w:rPr>
        <w:t xml:space="preserve"> </w:t>
      </w:r>
      <w:r w:rsidRPr="00594DD2">
        <w:rPr>
          <w:rFonts w:ascii="Cambria" w:hAnsi="Cambria"/>
        </w:rPr>
        <w:t>a</w:t>
      </w:r>
      <w:r w:rsidRPr="00594DD2">
        <w:rPr>
          <w:rFonts w:ascii="Cambria" w:hAnsi="Cambria"/>
          <w:spacing w:val="-1"/>
        </w:rPr>
        <w:t xml:space="preserve"> </w:t>
      </w:r>
      <w:r w:rsidRPr="00594DD2">
        <w:rPr>
          <w:rFonts w:ascii="Cambria" w:hAnsi="Cambria"/>
        </w:rPr>
        <w:t>specific</w:t>
      </w:r>
      <w:r w:rsidR="00D67D7C">
        <w:rPr>
          <w:rFonts w:ascii="Cambria" w:hAnsi="Cambria"/>
        </w:rPr>
        <w:t xml:space="preserve"> </w:t>
      </w:r>
      <w:r w:rsidRPr="00594DD2">
        <w:rPr>
          <w:rFonts w:ascii="Cambria" w:hAnsi="Cambria"/>
          <w:spacing w:val="-1"/>
        </w:rPr>
        <w:t>statement</w:t>
      </w:r>
      <w:r w:rsidRPr="00594DD2">
        <w:rPr>
          <w:rFonts w:ascii="Cambria" w:hAnsi="Cambria"/>
        </w:rPr>
        <w:t xml:space="preserve"> of</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reasons</w:t>
      </w:r>
      <w:r w:rsidRPr="00594DD2">
        <w:rPr>
          <w:rFonts w:ascii="Cambria" w:hAnsi="Cambria"/>
          <w:spacing w:val="2"/>
        </w:rPr>
        <w:t xml:space="preserve"> </w:t>
      </w:r>
      <w:r w:rsidRPr="00594DD2">
        <w:rPr>
          <w:rFonts w:ascii="Cambria" w:hAnsi="Cambria"/>
        </w:rPr>
        <w:t>supporting</w:t>
      </w:r>
      <w:r w:rsidRPr="00594DD2">
        <w:rPr>
          <w:rFonts w:ascii="Cambria" w:hAnsi="Cambria"/>
          <w:spacing w:val="-2"/>
        </w:rPr>
        <w:t xml:space="preserve"> </w:t>
      </w:r>
      <w:r w:rsidRPr="00594DD2">
        <w:rPr>
          <w:rFonts w:ascii="Cambria" w:hAnsi="Cambria"/>
        </w:rPr>
        <w:t xml:space="preserve">the </w:t>
      </w:r>
      <w:r w:rsidRPr="00594DD2">
        <w:rPr>
          <w:rFonts w:ascii="Cambria" w:hAnsi="Cambria"/>
          <w:spacing w:val="-1"/>
        </w:rPr>
        <w:t>relief</w:t>
      </w:r>
      <w:r w:rsidRPr="00594DD2">
        <w:rPr>
          <w:rFonts w:ascii="Cambria" w:hAnsi="Cambria"/>
        </w:rPr>
        <w:t xml:space="preserve"> </w:t>
      </w:r>
      <w:r w:rsidRPr="00594DD2">
        <w:rPr>
          <w:rFonts w:ascii="Cambria" w:hAnsi="Cambria"/>
          <w:spacing w:val="-1"/>
        </w:rPr>
        <w:t>sought.</w:t>
      </w:r>
    </w:p>
    <w:p w14:paraId="7834F405" w14:textId="77777777" w:rsidR="00CB6B5A" w:rsidRPr="00594DD2" w:rsidRDefault="00CB6B5A">
      <w:pPr>
        <w:rPr>
          <w:rFonts w:ascii="Cambria" w:eastAsia="Times New Roman" w:hAnsi="Cambria" w:cs="Times New Roman"/>
          <w:sz w:val="24"/>
          <w:szCs w:val="24"/>
        </w:rPr>
      </w:pPr>
    </w:p>
    <w:p w14:paraId="22826E83" w14:textId="016CA5A1" w:rsidR="00CB6B5A" w:rsidRPr="00594DD2" w:rsidRDefault="000A3AA2">
      <w:pPr>
        <w:pStyle w:val="BodyText"/>
        <w:ind w:right="201"/>
        <w:rPr>
          <w:rFonts w:ascii="Cambria" w:hAnsi="Cambria"/>
        </w:rPr>
      </w:pPr>
      <w:r w:rsidRPr="00594DD2">
        <w:rPr>
          <w:rFonts w:ascii="Cambria" w:hAnsi="Cambria"/>
        </w:rPr>
        <w:t xml:space="preserve">Upon </w:t>
      </w:r>
      <w:r w:rsidRPr="00594DD2">
        <w:rPr>
          <w:rFonts w:ascii="Cambria" w:hAnsi="Cambria"/>
          <w:spacing w:val="-1"/>
        </w:rPr>
        <w:t>receipt</w:t>
      </w:r>
      <w:r w:rsidRPr="00594DD2">
        <w:rPr>
          <w:rFonts w:ascii="Cambria" w:hAnsi="Cambria"/>
        </w:rPr>
        <w:t xml:space="preserve"> of the</w:t>
      </w:r>
      <w:r w:rsidRPr="00594DD2">
        <w:rPr>
          <w:rFonts w:ascii="Cambria" w:hAnsi="Cambria"/>
          <w:spacing w:val="-2"/>
        </w:rPr>
        <w:t xml:space="preserve"> </w:t>
      </w:r>
      <w:r w:rsidRPr="00594DD2">
        <w:rPr>
          <w:rFonts w:ascii="Cambria" w:hAnsi="Cambria"/>
        </w:rPr>
        <w:t xml:space="preserve">completed Student </w:t>
      </w:r>
      <w:r w:rsidRPr="00594DD2">
        <w:rPr>
          <w:rFonts w:ascii="Cambria" w:hAnsi="Cambria"/>
          <w:spacing w:val="-1"/>
        </w:rPr>
        <w:t>Appeal</w:t>
      </w:r>
      <w:r w:rsidRPr="00594DD2">
        <w:rPr>
          <w:rFonts w:ascii="Cambria" w:hAnsi="Cambria"/>
        </w:rPr>
        <w:t xml:space="preserve"> Form, the</w:t>
      </w:r>
      <w:r w:rsidRPr="00594DD2">
        <w:rPr>
          <w:rFonts w:ascii="Cambria" w:hAnsi="Cambria"/>
          <w:spacing w:val="-1"/>
        </w:rPr>
        <w:t xml:space="preserve"> dean</w:t>
      </w:r>
      <w:r w:rsidRPr="00594DD2">
        <w:rPr>
          <w:rFonts w:ascii="Cambria" w:hAnsi="Cambria"/>
        </w:rPr>
        <w:t xml:space="preserve"> must promptly</w:t>
      </w:r>
      <w:r w:rsidRPr="00594DD2">
        <w:rPr>
          <w:rFonts w:ascii="Cambria" w:hAnsi="Cambria"/>
          <w:spacing w:val="-5"/>
        </w:rPr>
        <w:t xml:space="preserve"> </w:t>
      </w:r>
      <w:r w:rsidRPr="00594DD2">
        <w:rPr>
          <w:rFonts w:ascii="Cambria" w:hAnsi="Cambria"/>
          <w:spacing w:val="-1"/>
        </w:rPr>
        <w:t>forward</w:t>
      </w:r>
      <w:r w:rsidR="00D67D7C">
        <w:rPr>
          <w:rFonts w:ascii="Cambria" w:hAnsi="Cambria"/>
          <w:spacing w:val="-1"/>
        </w:rPr>
        <w:t xml:space="preserve"> </w:t>
      </w:r>
      <w:r w:rsidRPr="00594DD2">
        <w:rPr>
          <w:rFonts w:ascii="Cambria" w:hAnsi="Cambria"/>
          <w:spacing w:val="-1"/>
        </w:rPr>
        <w:t>copies</w:t>
      </w:r>
      <w:r w:rsidRPr="00594DD2">
        <w:rPr>
          <w:rFonts w:ascii="Cambria" w:hAnsi="Cambria"/>
        </w:rPr>
        <w:t xml:space="preserve"> to the</w:t>
      </w:r>
      <w:r w:rsidRPr="00594DD2">
        <w:rPr>
          <w:rFonts w:ascii="Cambria" w:hAnsi="Cambria"/>
          <w:spacing w:val="-1"/>
        </w:rPr>
        <w:t xml:space="preserve"> department</w:t>
      </w:r>
      <w:r w:rsidRPr="00594DD2">
        <w:rPr>
          <w:rFonts w:ascii="Cambria" w:hAnsi="Cambria"/>
        </w:rPr>
        <w:t xml:space="preserve"> </w:t>
      </w:r>
      <w:r w:rsidRPr="00594DD2">
        <w:rPr>
          <w:rFonts w:ascii="Cambria" w:hAnsi="Cambria"/>
          <w:spacing w:val="-1"/>
        </w:rPr>
        <w:t>chair</w:t>
      </w:r>
      <w:r w:rsidRPr="00594DD2">
        <w:rPr>
          <w:rFonts w:ascii="Cambria" w:hAnsi="Cambria"/>
        </w:rPr>
        <w:t xml:space="preserve"> </w:t>
      </w:r>
      <w:r w:rsidRPr="00594DD2">
        <w:rPr>
          <w:rFonts w:ascii="Cambria" w:hAnsi="Cambria"/>
          <w:spacing w:val="-1"/>
        </w:rPr>
        <w:t>and</w:t>
      </w:r>
      <w:r w:rsidRPr="00594DD2">
        <w:rPr>
          <w:rFonts w:ascii="Cambria" w:hAnsi="Cambria"/>
          <w:spacing w:val="2"/>
        </w:rPr>
        <w:t xml:space="preserve"> </w:t>
      </w:r>
      <w:r w:rsidRPr="00594DD2">
        <w:rPr>
          <w:rFonts w:ascii="Cambria" w:hAnsi="Cambria"/>
        </w:rPr>
        <w:t>faculty</w:t>
      </w:r>
      <w:r w:rsidRPr="00594DD2">
        <w:rPr>
          <w:rFonts w:ascii="Cambria" w:hAnsi="Cambria"/>
          <w:spacing w:val="-4"/>
        </w:rPr>
        <w:t xml:space="preserve"> </w:t>
      </w:r>
      <w:r w:rsidRPr="00594DD2">
        <w:rPr>
          <w:rFonts w:ascii="Cambria" w:hAnsi="Cambria"/>
        </w:rPr>
        <w:t xml:space="preserve">member </w:t>
      </w:r>
      <w:r w:rsidRPr="00594DD2">
        <w:rPr>
          <w:rFonts w:ascii="Cambria" w:hAnsi="Cambria"/>
          <w:spacing w:val="-1"/>
        </w:rPr>
        <w:t>concerned,</w:t>
      </w:r>
      <w:r w:rsidRPr="00594DD2">
        <w:rPr>
          <w:rFonts w:ascii="Cambria" w:hAnsi="Cambria"/>
        </w:rPr>
        <w:t xml:space="preserve"> who must </w:t>
      </w:r>
      <w:r w:rsidRPr="00594DD2">
        <w:rPr>
          <w:rFonts w:ascii="Cambria" w:hAnsi="Cambria"/>
        </w:rPr>
        <w:lastRenderedPageBreak/>
        <w:t>promptly</w:t>
      </w:r>
      <w:r w:rsidRPr="00594DD2">
        <w:rPr>
          <w:rFonts w:ascii="Cambria" w:hAnsi="Cambria"/>
          <w:spacing w:val="-6"/>
        </w:rPr>
        <w:t xml:space="preserve"> </w:t>
      </w:r>
      <w:r w:rsidRPr="00594DD2">
        <w:rPr>
          <w:rFonts w:ascii="Cambria" w:hAnsi="Cambria"/>
        </w:rPr>
        <w:t>reply</w:t>
      </w:r>
      <w:r w:rsidR="00D67D7C">
        <w:rPr>
          <w:rFonts w:ascii="Cambria" w:hAnsi="Cambria"/>
        </w:rPr>
        <w:t xml:space="preserve"> </w:t>
      </w:r>
      <w:r w:rsidRPr="00594DD2">
        <w:rPr>
          <w:rFonts w:ascii="Cambria" w:hAnsi="Cambria"/>
        </w:rPr>
        <w:t xml:space="preserve">with </w:t>
      </w:r>
      <w:r w:rsidRPr="00594DD2">
        <w:rPr>
          <w:rFonts w:ascii="Cambria" w:hAnsi="Cambria"/>
          <w:spacing w:val="-1"/>
        </w:rPr>
        <w:t>individual</w:t>
      </w:r>
      <w:r w:rsidRPr="00594DD2">
        <w:rPr>
          <w:rFonts w:ascii="Cambria" w:hAnsi="Cambria"/>
        </w:rPr>
        <w:t xml:space="preserve"> </w:t>
      </w:r>
      <w:r w:rsidRPr="00594DD2">
        <w:rPr>
          <w:rFonts w:ascii="Cambria" w:hAnsi="Cambria"/>
          <w:spacing w:val="-1"/>
        </w:rPr>
        <w:t>written</w:t>
      </w:r>
      <w:r w:rsidRPr="00594DD2">
        <w:rPr>
          <w:rFonts w:ascii="Cambria" w:hAnsi="Cambria"/>
        </w:rPr>
        <w:t xml:space="preserve"> </w:t>
      </w:r>
      <w:r w:rsidRPr="00594DD2">
        <w:rPr>
          <w:rFonts w:ascii="Cambria" w:hAnsi="Cambria"/>
          <w:spacing w:val="-1"/>
        </w:rPr>
        <w:t>statements</w:t>
      </w:r>
      <w:r w:rsidRPr="00594DD2">
        <w:rPr>
          <w:rFonts w:ascii="Cambria" w:hAnsi="Cambria"/>
        </w:rPr>
        <w:t xml:space="preserve"> </w:t>
      </w:r>
      <w:r w:rsidRPr="00594DD2">
        <w:rPr>
          <w:rFonts w:ascii="Cambria" w:hAnsi="Cambria"/>
          <w:spacing w:val="-1"/>
        </w:rPr>
        <w:t>supporting</w:t>
      </w:r>
      <w:r w:rsidRPr="00594DD2">
        <w:rPr>
          <w:rFonts w:ascii="Cambria" w:hAnsi="Cambria"/>
          <w:spacing w:val="-3"/>
        </w:rPr>
        <w:t xml:space="preserve"> </w:t>
      </w:r>
      <w:r w:rsidRPr="00594DD2">
        <w:rPr>
          <w:rFonts w:ascii="Cambria" w:hAnsi="Cambria"/>
        </w:rPr>
        <w:t>their</w:t>
      </w:r>
      <w:r w:rsidRPr="00594DD2">
        <w:rPr>
          <w:rFonts w:ascii="Cambria" w:hAnsi="Cambria"/>
          <w:spacing w:val="1"/>
        </w:rPr>
        <w:t xml:space="preserve"> </w:t>
      </w:r>
      <w:r w:rsidRPr="00594DD2">
        <w:rPr>
          <w:rFonts w:ascii="Cambria" w:hAnsi="Cambria"/>
          <w:spacing w:val="-1"/>
        </w:rPr>
        <w:t>previous</w:t>
      </w:r>
      <w:r w:rsidRPr="00594DD2">
        <w:rPr>
          <w:rFonts w:ascii="Cambria" w:hAnsi="Cambria"/>
        </w:rPr>
        <w:t xml:space="preserve"> </w:t>
      </w:r>
      <w:r w:rsidRPr="00594DD2">
        <w:rPr>
          <w:rFonts w:ascii="Cambria" w:hAnsi="Cambria"/>
          <w:spacing w:val="-1"/>
        </w:rPr>
        <w:t>actions.</w:t>
      </w:r>
      <w:r w:rsidRPr="00594DD2">
        <w:rPr>
          <w:rFonts w:ascii="Cambria" w:hAnsi="Cambria"/>
        </w:rPr>
        <w:t xml:space="preserve"> </w:t>
      </w:r>
      <w:r w:rsidRPr="00594DD2">
        <w:rPr>
          <w:rFonts w:ascii="Cambria" w:hAnsi="Cambria"/>
          <w:spacing w:val="-1"/>
        </w:rPr>
        <w:t>Either</w:t>
      </w:r>
      <w:r w:rsidRPr="00594DD2">
        <w:rPr>
          <w:rFonts w:ascii="Cambria" w:hAnsi="Cambria"/>
          <w:spacing w:val="1"/>
        </w:rPr>
        <w:t xml:space="preserve"> </w:t>
      </w:r>
      <w:r w:rsidRPr="00594DD2">
        <w:rPr>
          <w:rFonts w:ascii="Cambria" w:hAnsi="Cambria"/>
        </w:rPr>
        <w:t>may</w:t>
      </w:r>
      <w:r w:rsidRPr="00594DD2">
        <w:rPr>
          <w:rFonts w:ascii="Cambria" w:hAnsi="Cambria"/>
          <w:spacing w:val="-5"/>
        </w:rPr>
        <w:t xml:space="preserve"> </w:t>
      </w:r>
      <w:r w:rsidRPr="00594DD2">
        <w:rPr>
          <w:rFonts w:ascii="Cambria" w:hAnsi="Cambria"/>
          <w:spacing w:val="-1"/>
        </w:rPr>
        <w:t>request</w:t>
      </w:r>
      <w:r w:rsidR="00D67D7C">
        <w:rPr>
          <w:rFonts w:ascii="Cambria" w:hAnsi="Cambria"/>
          <w:spacing w:val="-1"/>
        </w:rPr>
        <w:t xml:space="preserve"> </w:t>
      </w:r>
      <w:r w:rsidRPr="00594DD2">
        <w:rPr>
          <w:rFonts w:ascii="Cambria" w:hAnsi="Cambria"/>
        </w:rPr>
        <w:t>that a</w:t>
      </w:r>
      <w:r w:rsidRPr="00594DD2">
        <w:rPr>
          <w:rFonts w:ascii="Cambria" w:hAnsi="Cambria"/>
          <w:spacing w:val="-1"/>
        </w:rPr>
        <w:t xml:space="preserve"> hearing</w:t>
      </w:r>
      <w:r w:rsidRPr="00594DD2">
        <w:rPr>
          <w:rFonts w:ascii="Cambria" w:hAnsi="Cambria"/>
          <w:spacing w:val="-3"/>
        </w:rPr>
        <w:t xml:space="preserve"> </w:t>
      </w:r>
      <w:r w:rsidRPr="00594DD2">
        <w:rPr>
          <w:rFonts w:ascii="Cambria" w:hAnsi="Cambria"/>
        </w:rPr>
        <w:t>panel be</w:t>
      </w:r>
      <w:r w:rsidRPr="00594DD2">
        <w:rPr>
          <w:rFonts w:ascii="Cambria" w:hAnsi="Cambria"/>
          <w:spacing w:val="1"/>
        </w:rPr>
        <w:t xml:space="preserve"> </w:t>
      </w:r>
      <w:r w:rsidRPr="00594DD2">
        <w:rPr>
          <w:rFonts w:ascii="Cambria" w:hAnsi="Cambria"/>
          <w:spacing w:val="-1"/>
        </w:rPr>
        <w:t>convened.</w:t>
      </w:r>
      <w:r w:rsidR="00D67D7C">
        <w:rPr>
          <w:rFonts w:ascii="Cambria" w:hAnsi="Cambria"/>
          <w:spacing w:val="-1"/>
        </w:rPr>
        <w:t xml:space="preserve"> </w:t>
      </w:r>
      <w:r w:rsidRPr="00594DD2">
        <w:rPr>
          <w:rFonts w:ascii="Cambria" w:hAnsi="Cambria"/>
        </w:rPr>
        <w:t>Copies of</w:t>
      </w:r>
      <w:r w:rsidRPr="00594DD2">
        <w:rPr>
          <w:rFonts w:ascii="Cambria" w:hAnsi="Cambria"/>
          <w:spacing w:val="-1"/>
        </w:rPr>
        <w:t xml:space="preserve"> </w:t>
      </w:r>
      <w:r w:rsidRPr="00594DD2">
        <w:rPr>
          <w:rFonts w:ascii="Cambria" w:hAnsi="Cambria"/>
        </w:rPr>
        <w:t>the</w:t>
      </w:r>
      <w:r w:rsidRPr="00594DD2">
        <w:rPr>
          <w:rFonts w:ascii="Cambria" w:hAnsi="Cambria"/>
          <w:spacing w:val="1"/>
        </w:rPr>
        <w:t xml:space="preserve"> </w:t>
      </w:r>
      <w:r w:rsidRPr="00594DD2">
        <w:rPr>
          <w:rFonts w:ascii="Cambria" w:hAnsi="Cambria"/>
          <w:spacing w:val="-1"/>
        </w:rPr>
        <w:t>written</w:t>
      </w:r>
      <w:r w:rsidRPr="00594DD2">
        <w:rPr>
          <w:rFonts w:ascii="Cambria" w:hAnsi="Cambria"/>
        </w:rPr>
        <w:t xml:space="preserve"> </w:t>
      </w:r>
      <w:r w:rsidRPr="00594DD2">
        <w:rPr>
          <w:rFonts w:ascii="Cambria" w:hAnsi="Cambria"/>
          <w:spacing w:val="-1"/>
        </w:rPr>
        <w:t>replies</w:t>
      </w:r>
      <w:r w:rsidRPr="00594DD2">
        <w:rPr>
          <w:rFonts w:ascii="Cambria" w:hAnsi="Cambria"/>
        </w:rPr>
        <w:t xml:space="preserve"> must be </w:t>
      </w:r>
      <w:r w:rsidRPr="00594DD2">
        <w:rPr>
          <w:rFonts w:ascii="Cambria" w:hAnsi="Cambria"/>
          <w:spacing w:val="-1"/>
        </w:rPr>
        <w:t>forwarded</w:t>
      </w:r>
      <w:r w:rsidRPr="00594DD2">
        <w:rPr>
          <w:rFonts w:ascii="Cambria" w:hAnsi="Cambria"/>
        </w:rPr>
        <w:t xml:space="preserve"> to the</w:t>
      </w:r>
      <w:r w:rsidR="00D67D7C">
        <w:rPr>
          <w:rFonts w:ascii="Cambria" w:hAnsi="Cambria"/>
        </w:rPr>
        <w:t xml:space="preserve"> </w:t>
      </w:r>
      <w:r w:rsidRPr="00594DD2">
        <w:rPr>
          <w:rFonts w:ascii="Cambria" w:hAnsi="Cambria"/>
        </w:rPr>
        <w:t>student.</w:t>
      </w:r>
    </w:p>
    <w:p w14:paraId="00D65376" w14:textId="77777777" w:rsidR="00CB6B5A" w:rsidRPr="00594DD2" w:rsidRDefault="00CB6B5A">
      <w:pPr>
        <w:rPr>
          <w:rFonts w:ascii="Cambria" w:eastAsia="Times New Roman" w:hAnsi="Cambria" w:cs="Times New Roman"/>
          <w:sz w:val="24"/>
          <w:szCs w:val="24"/>
        </w:rPr>
      </w:pPr>
    </w:p>
    <w:p w14:paraId="394C8E5D" w14:textId="1159521F" w:rsidR="00CB6B5A" w:rsidRPr="00594DD2" w:rsidRDefault="000A3AA2">
      <w:pPr>
        <w:pStyle w:val="BodyText"/>
        <w:ind w:right="107"/>
        <w:rPr>
          <w:rFonts w:ascii="Cambria" w:hAnsi="Cambria"/>
        </w:rPr>
      </w:pPr>
      <w:r w:rsidRPr="00594DD2">
        <w:rPr>
          <w:rFonts w:ascii="Cambria" w:hAnsi="Cambria"/>
        </w:rPr>
        <w:t xml:space="preserve">When the </w:t>
      </w:r>
      <w:r w:rsidRPr="00594DD2">
        <w:rPr>
          <w:rFonts w:ascii="Cambria" w:hAnsi="Cambria"/>
          <w:spacing w:val="-1"/>
        </w:rPr>
        <w:t>department</w:t>
      </w:r>
      <w:r w:rsidRPr="00594DD2">
        <w:rPr>
          <w:rFonts w:ascii="Cambria" w:hAnsi="Cambria"/>
        </w:rPr>
        <w:t xml:space="preserve"> ch</w:t>
      </w:r>
      <w:r w:rsidRPr="00594DD2">
        <w:rPr>
          <w:rFonts w:ascii="Cambria" w:hAnsi="Cambria" w:cs="Times New Roman"/>
        </w:rPr>
        <w:t xml:space="preserve">air’s </w:t>
      </w:r>
      <w:r w:rsidRPr="00594DD2">
        <w:rPr>
          <w:rFonts w:ascii="Cambria" w:hAnsi="Cambria" w:cs="Times New Roman"/>
          <w:spacing w:val="-1"/>
        </w:rPr>
        <w:t>and</w:t>
      </w:r>
      <w:r w:rsidRPr="00594DD2">
        <w:rPr>
          <w:rFonts w:ascii="Cambria" w:hAnsi="Cambria" w:cs="Times New Roman"/>
        </w:rPr>
        <w:t xml:space="preserve"> faculty</w:t>
      </w:r>
      <w:r w:rsidRPr="00594DD2">
        <w:rPr>
          <w:rFonts w:ascii="Cambria" w:hAnsi="Cambria" w:cs="Times New Roman"/>
          <w:spacing w:val="-5"/>
        </w:rPr>
        <w:t xml:space="preserve"> </w:t>
      </w:r>
      <w:r w:rsidRPr="00594DD2">
        <w:rPr>
          <w:rFonts w:ascii="Cambria" w:hAnsi="Cambria" w:cs="Times New Roman"/>
        </w:rPr>
        <w:t xml:space="preserve">member’s </w:t>
      </w:r>
      <w:r w:rsidRPr="00594DD2">
        <w:rPr>
          <w:rFonts w:ascii="Cambria" w:hAnsi="Cambria" w:cs="Times New Roman"/>
          <w:spacing w:val="-1"/>
        </w:rPr>
        <w:t>replies</w:t>
      </w:r>
      <w:r w:rsidRPr="00594DD2">
        <w:rPr>
          <w:rFonts w:ascii="Cambria" w:hAnsi="Cambria" w:cs="Times New Roman"/>
        </w:rPr>
        <w:t xml:space="preserve"> have</w:t>
      </w:r>
      <w:r w:rsidRPr="00594DD2">
        <w:rPr>
          <w:rFonts w:ascii="Cambria" w:hAnsi="Cambria" w:cs="Times New Roman"/>
          <w:spacing w:val="-1"/>
        </w:rPr>
        <w:t xml:space="preserve"> been</w:t>
      </w:r>
      <w:r w:rsidRPr="00594DD2">
        <w:rPr>
          <w:rFonts w:ascii="Cambria" w:hAnsi="Cambria" w:cs="Times New Roman"/>
          <w:spacing w:val="2"/>
        </w:rPr>
        <w:t xml:space="preserve"> </w:t>
      </w:r>
      <w:r w:rsidRPr="00594DD2">
        <w:rPr>
          <w:rFonts w:ascii="Cambria" w:hAnsi="Cambria" w:cs="Times New Roman"/>
          <w:spacing w:val="-1"/>
        </w:rPr>
        <w:t>received,</w:t>
      </w:r>
      <w:r w:rsidRPr="00594DD2">
        <w:rPr>
          <w:rFonts w:ascii="Cambria" w:hAnsi="Cambria" w:cs="Times New Roman"/>
        </w:rPr>
        <w:t xml:space="preserve"> the</w:t>
      </w:r>
      <w:r w:rsidRPr="00594DD2">
        <w:rPr>
          <w:rFonts w:ascii="Cambria" w:hAnsi="Cambria" w:cs="Times New Roman"/>
          <w:spacing w:val="53"/>
        </w:rPr>
        <w:t xml:space="preserve"> </w:t>
      </w:r>
      <w:r w:rsidRPr="00594DD2">
        <w:rPr>
          <w:rFonts w:ascii="Cambria" w:hAnsi="Cambria"/>
        </w:rPr>
        <w:t>student may</w:t>
      </w:r>
      <w:r w:rsidRPr="00594DD2">
        <w:rPr>
          <w:rFonts w:ascii="Cambria" w:hAnsi="Cambria"/>
          <w:spacing w:val="-5"/>
        </w:rPr>
        <w:t xml:space="preserve"> </w:t>
      </w:r>
      <w:r w:rsidRPr="00594DD2">
        <w:rPr>
          <w:rFonts w:ascii="Cambria" w:hAnsi="Cambria"/>
        </w:rPr>
        <w:t>choose</w:t>
      </w:r>
      <w:r w:rsidRPr="00594DD2">
        <w:rPr>
          <w:rFonts w:ascii="Cambria" w:hAnsi="Cambria"/>
          <w:spacing w:val="-1"/>
        </w:rPr>
        <w:t xml:space="preserve"> </w:t>
      </w:r>
      <w:r w:rsidRPr="00594DD2">
        <w:rPr>
          <w:rFonts w:ascii="Cambria" w:hAnsi="Cambria"/>
        </w:rPr>
        <w:t>one</w:t>
      </w:r>
      <w:r w:rsidRPr="00594DD2">
        <w:rPr>
          <w:rFonts w:ascii="Cambria" w:hAnsi="Cambria"/>
          <w:spacing w:val="1"/>
        </w:rPr>
        <w:t xml:space="preserve"> </w:t>
      </w:r>
      <w:r w:rsidRPr="00594DD2">
        <w:rPr>
          <w:rFonts w:ascii="Cambria" w:hAnsi="Cambria"/>
        </w:rPr>
        <w:t>of the</w:t>
      </w:r>
      <w:r w:rsidRPr="00594DD2">
        <w:rPr>
          <w:rFonts w:ascii="Cambria" w:hAnsi="Cambria"/>
          <w:spacing w:val="-2"/>
        </w:rPr>
        <w:t xml:space="preserve"> </w:t>
      </w:r>
      <w:r w:rsidRPr="00594DD2">
        <w:rPr>
          <w:rFonts w:ascii="Cambria" w:hAnsi="Cambria"/>
        </w:rPr>
        <w:t>following</w:t>
      </w:r>
      <w:r w:rsidRPr="00594DD2">
        <w:rPr>
          <w:rFonts w:ascii="Cambria" w:hAnsi="Cambria"/>
          <w:spacing w:val="-3"/>
        </w:rPr>
        <w:t xml:space="preserve"> </w:t>
      </w:r>
      <w:r w:rsidRPr="00594DD2">
        <w:rPr>
          <w:rFonts w:ascii="Cambria" w:hAnsi="Cambria"/>
        </w:rPr>
        <w:t>options:</w:t>
      </w:r>
      <w:r w:rsidRPr="00594DD2">
        <w:rPr>
          <w:rFonts w:ascii="Cambria" w:hAnsi="Cambria"/>
          <w:spacing w:val="2"/>
        </w:rPr>
        <w:t xml:space="preserve"> </w:t>
      </w:r>
      <w:r w:rsidRPr="00594DD2">
        <w:rPr>
          <w:rFonts w:ascii="Cambria" w:hAnsi="Cambria"/>
        </w:rPr>
        <w:t>(1)</w:t>
      </w:r>
      <w:r w:rsidRPr="00594DD2">
        <w:rPr>
          <w:rFonts w:ascii="Cambria" w:hAnsi="Cambria"/>
          <w:spacing w:val="-2"/>
        </w:rPr>
        <w:t xml:space="preserve"> </w:t>
      </w:r>
      <w:r w:rsidRPr="00594DD2">
        <w:rPr>
          <w:rFonts w:ascii="Cambria" w:hAnsi="Cambria"/>
        </w:rPr>
        <w:t xml:space="preserve">the </w:t>
      </w:r>
      <w:r w:rsidRPr="00594DD2">
        <w:rPr>
          <w:rFonts w:ascii="Cambria" w:hAnsi="Cambria"/>
          <w:spacing w:val="-1"/>
        </w:rPr>
        <w:t>dean</w:t>
      </w:r>
      <w:r w:rsidRPr="00594DD2">
        <w:rPr>
          <w:rFonts w:ascii="Cambria" w:hAnsi="Cambria"/>
        </w:rPr>
        <w:t xml:space="preserve"> </w:t>
      </w:r>
      <w:r w:rsidRPr="00594DD2">
        <w:rPr>
          <w:rFonts w:ascii="Cambria" w:hAnsi="Cambria"/>
          <w:spacing w:val="1"/>
        </w:rPr>
        <w:t>may</w:t>
      </w:r>
      <w:r w:rsidRPr="00594DD2">
        <w:rPr>
          <w:rFonts w:ascii="Cambria" w:hAnsi="Cambria"/>
          <w:spacing w:val="-5"/>
        </w:rPr>
        <w:t xml:space="preserve"> </w:t>
      </w:r>
      <w:r w:rsidRPr="00594DD2">
        <w:rPr>
          <w:rFonts w:ascii="Cambria" w:hAnsi="Cambria"/>
        </w:rPr>
        <w:t>decide the</w:t>
      </w:r>
      <w:r w:rsidRPr="00594DD2">
        <w:rPr>
          <w:rFonts w:ascii="Cambria" w:hAnsi="Cambria"/>
          <w:spacing w:val="-1"/>
        </w:rPr>
        <w:t xml:space="preserve"> question</w:t>
      </w:r>
      <w:r w:rsidRPr="00594DD2">
        <w:rPr>
          <w:rFonts w:ascii="Cambria" w:hAnsi="Cambria"/>
        </w:rPr>
        <w:t xml:space="preserve"> on</w:t>
      </w:r>
      <w:r w:rsidR="00D67D7C">
        <w:rPr>
          <w:rFonts w:ascii="Cambria" w:hAnsi="Cambria"/>
        </w:rPr>
        <w:t xml:space="preserve"> </w:t>
      </w:r>
      <w:r w:rsidRPr="00594DD2">
        <w:rPr>
          <w:rFonts w:ascii="Cambria" w:hAnsi="Cambria" w:cs="Times New Roman"/>
        </w:rPr>
        <w:t xml:space="preserve">the </w:t>
      </w:r>
      <w:r w:rsidRPr="00594DD2">
        <w:rPr>
          <w:rFonts w:ascii="Cambria" w:hAnsi="Cambria" w:cs="Times New Roman"/>
          <w:spacing w:val="-1"/>
        </w:rPr>
        <w:t>basis</w:t>
      </w:r>
      <w:r w:rsidRPr="00594DD2">
        <w:rPr>
          <w:rFonts w:ascii="Cambria" w:hAnsi="Cambria" w:cs="Times New Roman"/>
        </w:rPr>
        <w:t xml:space="preserve"> of the</w:t>
      </w:r>
      <w:r w:rsidRPr="00594DD2">
        <w:rPr>
          <w:rFonts w:ascii="Cambria" w:hAnsi="Cambria" w:cs="Times New Roman"/>
          <w:spacing w:val="-2"/>
        </w:rPr>
        <w:t xml:space="preserve"> </w:t>
      </w:r>
      <w:r w:rsidRPr="00594DD2">
        <w:rPr>
          <w:rFonts w:ascii="Cambria" w:hAnsi="Cambria" w:cs="Times New Roman"/>
          <w:spacing w:val="-1"/>
        </w:rPr>
        <w:t>written</w:t>
      </w:r>
      <w:r w:rsidRPr="00594DD2">
        <w:rPr>
          <w:rFonts w:ascii="Cambria" w:hAnsi="Cambria" w:cs="Times New Roman"/>
        </w:rPr>
        <w:t xml:space="preserve"> </w:t>
      </w:r>
      <w:r w:rsidRPr="00594DD2">
        <w:rPr>
          <w:rFonts w:ascii="Cambria" w:hAnsi="Cambria" w:cs="Times New Roman"/>
          <w:spacing w:val="-1"/>
        </w:rPr>
        <w:t>appeal</w:t>
      </w:r>
      <w:r w:rsidRPr="00594DD2">
        <w:rPr>
          <w:rFonts w:ascii="Cambria" w:hAnsi="Cambria" w:cs="Times New Roman"/>
        </w:rPr>
        <w:t xml:space="preserve"> and the</w:t>
      </w:r>
      <w:r w:rsidRPr="00594DD2">
        <w:rPr>
          <w:rFonts w:ascii="Cambria" w:hAnsi="Cambria" w:cs="Times New Roman"/>
          <w:spacing w:val="-1"/>
        </w:rPr>
        <w:t xml:space="preserve"> </w:t>
      </w:r>
      <w:r w:rsidRPr="00594DD2">
        <w:rPr>
          <w:rFonts w:ascii="Cambria" w:hAnsi="Cambria" w:cs="Times New Roman"/>
        </w:rPr>
        <w:t>faculty</w:t>
      </w:r>
      <w:r w:rsidRPr="00594DD2">
        <w:rPr>
          <w:rFonts w:ascii="Cambria" w:hAnsi="Cambria" w:cs="Times New Roman"/>
          <w:spacing w:val="-5"/>
        </w:rPr>
        <w:t xml:space="preserve"> </w:t>
      </w:r>
      <w:r w:rsidRPr="00594DD2">
        <w:rPr>
          <w:rFonts w:ascii="Cambria" w:hAnsi="Cambria" w:cs="Times New Roman"/>
          <w:spacing w:val="-1"/>
        </w:rPr>
        <w:t>member’s</w:t>
      </w:r>
      <w:r w:rsidRPr="00594DD2">
        <w:rPr>
          <w:rFonts w:ascii="Cambria" w:hAnsi="Cambria" w:cs="Times New Roman"/>
        </w:rPr>
        <w:t xml:space="preserve"> </w:t>
      </w:r>
      <w:r w:rsidRPr="00594DD2">
        <w:rPr>
          <w:rFonts w:ascii="Cambria" w:hAnsi="Cambria" w:cs="Times New Roman"/>
          <w:spacing w:val="-1"/>
        </w:rPr>
        <w:t>and</w:t>
      </w:r>
      <w:r w:rsidRPr="00594DD2">
        <w:rPr>
          <w:rFonts w:ascii="Cambria" w:hAnsi="Cambria" w:cs="Times New Roman"/>
        </w:rPr>
        <w:t xml:space="preserve"> </w:t>
      </w:r>
      <w:r w:rsidRPr="00594DD2">
        <w:rPr>
          <w:rFonts w:ascii="Cambria" w:hAnsi="Cambria" w:cs="Times New Roman"/>
          <w:spacing w:val="-1"/>
        </w:rPr>
        <w:t>department</w:t>
      </w:r>
      <w:r w:rsidRPr="00594DD2">
        <w:rPr>
          <w:rFonts w:ascii="Cambria" w:hAnsi="Cambria" w:cs="Times New Roman"/>
        </w:rPr>
        <w:t xml:space="preserve"> </w:t>
      </w:r>
      <w:r w:rsidRPr="00594DD2">
        <w:rPr>
          <w:rFonts w:ascii="Cambria" w:hAnsi="Cambria" w:cs="Times New Roman"/>
          <w:spacing w:val="-1"/>
        </w:rPr>
        <w:t>chair’s</w:t>
      </w:r>
      <w:r w:rsidRPr="00594DD2">
        <w:rPr>
          <w:rFonts w:ascii="Cambria" w:hAnsi="Cambria" w:cs="Times New Roman"/>
        </w:rPr>
        <w:t xml:space="preserve"> </w:t>
      </w:r>
      <w:r w:rsidRPr="00594DD2">
        <w:rPr>
          <w:rFonts w:ascii="Cambria" w:hAnsi="Cambria" w:cs="Times New Roman"/>
          <w:spacing w:val="-1"/>
        </w:rPr>
        <w:t>written</w:t>
      </w:r>
      <w:r w:rsidR="00D67D7C">
        <w:rPr>
          <w:rFonts w:ascii="Cambria" w:hAnsi="Cambria" w:cs="Times New Roman"/>
          <w:spacing w:val="-1"/>
        </w:rPr>
        <w:t xml:space="preserve"> </w:t>
      </w:r>
      <w:r w:rsidRPr="00594DD2">
        <w:rPr>
          <w:rFonts w:ascii="Cambria" w:hAnsi="Cambria"/>
          <w:spacing w:val="-1"/>
        </w:rPr>
        <w:t>requests;</w:t>
      </w:r>
      <w:r w:rsidRPr="00594DD2">
        <w:rPr>
          <w:rFonts w:ascii="Cambria" w:hAnsi="Cambria"/>
        </w:rPr>
        <w:t xml:space="preserve"> (2)</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dean</w:t>
      </w:r>
      <w:r w:rsidRPr="00594DD2">
        <w:rPr>
          <w:rFonts w:ascii="Cambria" w:hAnsi="Cambria"/>
        </w:rPr>
        <w:t xml:space="preserve"> may</w:t>
      </w:r>
      <w:r w:rsidRPr="00594DD2">
        <w:rPr>
          <w:rFonts w:ascii="Cambria" w:hAnsi="Cambria"/>
          <w:spacing w:val="-3"/>
        </w:rPr>
        <w:t xml:space="preserve"> </w:t>
      </w:r>
      <w:r w:rsidRPr="00594DD2">
        <w:rPr>
          <w:rFonts w:ascii="Cambria" w:hAnsi="Cambria"/>
        </w:rPr>
        <w:t xml:space="preserve">meet with </w:t>
      </w:r>
      <w:r w:rsidRPr="00594DD2">
        <w:rPr>
          <w:rFonts w:ascii="Cambria" w:hAnsi="Cambria"/>
          <w:spacing w:val="-1"/>
        </w:rPr>
        <w:t>all</w:t>
      </w:r>
      <w:r w:rsidRPr="00594DD2">
        <w:rPr>
          <w:rFonts w:ascii="Cambria" w:hAnsi="Cambria"/>
        </w:rPr>
        <w:t xml:space="preserve"> </w:t>
      </w:r>
      <w:r w:rsidRPr="00594DD2">
        <w:rPr>
          <w:rFonts w:ascii="Cambria" w:hAnsi="Cambria"/>
          <w:spacing w:val="-1"/>
        </w:rPr>
        <w:t>parties</w:t>
      </w:r>
      <w:r w:rsidRPr="00594DD2">
        <w:rPr>
          <w:rFonts w:ascii="Cambria" w:hAnsi="Cambria"/>
        </w:rPr>
        <w:t xml:space="preserve"> </w:t>
      </w:r>
      <w:r w:rsidRPr="00594DD2">
        <w:rPr>
          <w:rFonts w:ascii="Cambria" w:hAnsi="Cambria"/>
          <w:spacing w:val="-1"/>
        </w:rPr>
        <w:t>concerned,</w:t>
      </w:r>
      <w:r w:rsidRPr="00594DD2">
        <w:rPr>
          <w:rFonts w:ascii="Cambria" w:hAnsi="Cambria"/>
          <w:spacing w:val="2"/>
        </w:rPr>
        <w:t xml:space="preserve"> </w:t>
      </w:r>
      <w:r w:rsidRPr="00594DD2">
        <w:rPr>
          <w:rFonts w:ascii="Cambria" w:hAnsi="Cambria"/>
        </w:rPr>
        <w:t xml:space="preserve">who </w:t>
      </w:r>
      <w:r w:rsidRPr="00594DD2">
        <w:rPr>
          <w:rFonts w:ascii="Cambria" w:hAnsi="Cambria"/>
          <w:spacing w:val="1"/>
        </w:rPr>
        <w:t>may</w:t>
      </w:r>
      <w:r w:rsidRPr="00594DD2">
        <w:rPr>
          <w:rFonts w:ascii="Cambria" w:hAnsi="Cambria"/>
          <w:spacing w:val="-5"/>
        </w:rPr>
        <w:t xml:space="preserve"> </w:t>
      </w:r>
      <w:r w:rsidRPr="00594DD2">
        <w:rPr>
          <w:rFonts w:ascii="Cambria" w:hAnsi="Cambria"/>
        </w:rPr>
        <w:t>be</w:t>
      </w:r>
      <w:r w:rsidRPr="00594DD2">
        <w:rPr>
          <w:rFonts w:ascii="Cambria" w:hAnsi="Cambria"/>
          <w:spacing w:val="1"/>
        </w:rPr>
        <w:t xml:space="preserve"> </w:t>
      </w:r>
      <w:r w:rsidRPr="00594DD2">
        <w:rPr>
          <w:rFonts w:ascii="Cambria" w:hAnsi="Cambria"/>
          <w:spacing w:val="-1"/>
        </w:rPr>
        <w:t>accompanied</w:t>
      </w:r>
      <w:r w:rsidRPr="00594DD2">
        <w:rPr>
          <w:rFonts w:ascii="Cambria" w:hAnsi="Cambria"/>
        </w:rPr>
        <w:t xml:space="preserve"> </w:t>
      </w:r>
      <w:r w:rsidRPr="00594DD2">
        <w:rPr>
          <w:rFonts w:ascii="Cambria" w:hAnsi="Cambria"/>
          <w:spacing w:val="1"/>
        </w:rPr>
        <w:t>by</w:t>
      </w:r>
      <w:r w:rsidR="00D67D7C">
        <w:rPr>
          <w:rFonts w:ascii="Cambria" w:hAnsi="Cambria"/>
          <w:spacing w:val="1"/>
        </w:rPr>
        <w:t xml:space="preserve"> </w:t>
      </w:r>
      <w:r w:rsidRPr="00594DD2">
        <w:rPr>
          <w:rFonts w:ascii="Cambria" w:hAnsi="Cambria"/>
          <w:spacing w:val="-1"/>
        </w:rPr>
        <w:t>counselors</w:t>
      </w:r>
      <w:r w:rsidRPr="00594DD2">
        <w:rPr>
          <w:rFonts w:ascii="Cambria" w:hAnsi="Cambria"/>
        </w:rPr>
        <w:t xml:space="preserve"> if </w:t>
      </w:r>
      <w:r w:rsidRPr="00594DD2">
        <w:rPr>
          <w:rFonts w:ascii="Cambria" w:hAnsi="Cambria"/>
          <w:spacing w:val="-1"/>
        </w:rPr>
        <w:t>desired</w:t>
      </w:r>
      <w:r w:rsidRPr="00594DD2">
        <w:rPr>
          <w:rFonts w:ascii="Cambria" w:hAnsi="Cambria"/>
        </w:rPr>
        <w:t xml:space="preserve"> </w:t>
      </w:r>
      <w:r w:rsidRPr="00594DD2">
        <w:rPr>
          <w:rFonts w:ascii="Cambria" w:hAnsi="Cambria"/>
          <w:spacing w:val="-1"/>
        </w:rPr>
        <w:t>and</w:t>
      </w:r>
      <w:r w:rsidRPr="00594DD2">
        <w:rPr>
          <w:rFonts w:ascii="Cambria" w:hAnsi="Cambria"/>
          <w:spacing w:val="2"/>
        </w:rPr>
        <w:t xml:space="preserve"> </w:t>
      </w:r>
      <w:r w:rsidRPr="00594DD2">
        <w:rPr>
          <w:rFonts w:ascii="Cambria" w:hAnsi="Cambria"/>
          <w:spacing w:val="-1"/>
        </w:rPr>
        <w:t>after</w:t>
      </w:r>
      <w:r w:rsidRPr="00594DD2">
        <w:rPr>
          <w:rFonts w:ascii="Cambria" w:hAnsi="Cambria"/>
        </w:rPr>
        <w:t xml:space="preserve"> </w:t>
      </w:r>
      <w:r w:rsidRPr="00594DD2">
        <w:rPr>
          <w:rFonts w:ascii="Cambria" w:hAnsi="Cambria"/>
          <w:spacing w:val="-1"/>
        </w:rPr>
        <w:t>discussion,</w:t>
      </w:r>
      <w:r w:rsidRPr="00594DD2">
        <w:rPr>
          <w:rFonts w:ascii="Cambria" w:hAnsi="Cambria"/>
        </w:rPr>
        <w:t xml:space="preserve"> </w:t>
      </w:r>
      <w:r w:rsidRPr="00594DD2">
        <w:rPr>
          <w:rFonts w:ascii="Cambria" w:hAnsi="Cambria"/>
          <w:spacing w:val="-1"/>
        </w:rPr>
        <w:t>reach</w:t>
      </w:r>
      <w:r w:rsidRPr="00594DD2">
        <w:rPr>
          <w:rFonts w:ascii="Cambria" w:hAnsi="Cambria"/>
          <w:spacing w:val="2"/>
        </w:rPr>
        <w:t xml:space="preserve"> </w:t>
      </w:r>
      <w:r w:rsidRPr="00594DD2">
        <w:rPr>
          <w:rFonts w:ascii="Cambria" w:hAnsi="Cambria"/>
        </w:rPr>
        <w:t>a</w:t>
      </w:r>
      <w:r w:rsidRPr="00594DD2">
        <w:rPr>
          <w:rFonts w:ascii="Cambria" w:hAnsi="Cambria"/>
          <w:spacing w:val="1"/>
        </w:rPr>
        <w:t xml:space="preserve"> </w:t>
      </w:r>
      <w:r w:rsidRPr="00594DD2">
        <w:rPr>
          <w:rFonts w:ascii="Cambria" w:hAnsi="Cambria"/>
          <w:spacing w:val="-1"/>
        </w:rPr>
        <w:t>decision;</w:t>
      </w:r>
      <w:r w:rsidRPr="00594DD2">
        <w:rPr>
          <w:rFonts w:ascii="Cambria" w:hAnsi="Cambria"/>
        </w:rPr>
        <w:t xml:space="preserve"> or </w:t>
      </w:r>
      <w:r w:rsidRPr="00594DD2">
        <w:rPr>
          <w:rFonts w:ascii="Cambria" w:hAnsi="Cambria"/>
          <w:spacing w:val="-1"/>
        </w:rPr>
        <w:t>(3)</w:t>
      </w:r>
      <w:r w:rsidRPr="00594DD2">
        <w:rPr>
          <w:rFonts w:ascii="Cambria" w:hAnsi="Cambria"/>
        </w:rPr>
        <w:t xml:space="preserve"> the</w:t>
      </w:r>
      <w:r w:rsidRPr="00594DD2">
        <w:rPr>
          <w:rFonts w:ascii="Cambria" w:hAnsi="Cambria"/>
          <w:spacing w:val="-2"/>
        </w:rPr>
        <w:t xml:space="preserve"> </w:t>
      </w:r>
      <w:r w:rsidRPr="00594DD2">
        <w:rPr>
          <w:rFonts w:ascii="Cambria" w:hAnsi="Cambria"/>
        </w:rPr>
        <w:t>dean</w:t>
      </w:r>
      <w:r w:rsidRPr="00594DD2">
        <w:rPr>
          <w:rFonts w:ascii="Cambria" w:hAnsi="Cambria"/>
          <w:spacing w:val="2"/>
        </w:rPr>
        <w:t xml:space="preserve"> </w:t>
      </w:r>
      <w:r w:rsidRPr="00594DD2">
        <w:rPr>
          <w:rFonts w:ascii="Cambria" w:hAnsi="Cambria"/>
        </w:rPr>
        <w:t>may</w:t>
      </w:r>
      <w:r w:rsidRPr="00594DD2">
        <w:rPr>
          <w:rFonts w:ascii="Cambria" w:hAnsi="Cambria"/>
          <w:spacing w:val="-5"/>
        </w:rPr>
        <w:t xml:space="preserve"> </w:t>
      </w:r>
      <w:r w:rsidRPr="00594DD2">
        <w:rPr>
          <w:rFonts w:ascii="Cambria" w:hAnsi="Cambria"/>
        </w:rPr>
        <w:t>refer the</w:t>
      </w:r>
      <w:r w:rsidR="00D67D7C">
        <w:rPr>
          <w:rFonts w:ascii="Cambria" w:hAnsi="Cambria"/>
        </w:rPr>
        <w:t xml:space="preserve"> </w:t>
      </w:r>
      <w:r w:rsidRPr="00594DD2">
        <w:rPr>
          <w:rFonts w:ascii="Cambria" w:hAnsi="Cambria"/>
          <w:spacing w:val="-1"/>
        </w:rPr>
        <w:t>appeal</w:t>
      </w:r>
      <w:r w:rsidRPr="00594DD2">
        <w:rPr>
          <w:rFonts w:ascii="Cambria" w:hAnsi="Cambria"/>
        </w:rPr>
        <w:t xml:space="preserve"> to a</w:t>
      </w:r>
      <w:r w:rsidRPr="00594DD2">
        <w:rPr>
          <w:rFonts w:ascii="Cambria" w:hAnsi="Cambria"/>
          <w:spacing w:val="-1"/>
        </w:rPr>
        <w:t xml:space="preserve"> </w:t>
      </w:r>
      <w:r w:rsidRPr="00594DD2">
        <w:rPr>
          <w:rFonts w:ascii="Cambria" w:hAnsi="Cambria"/>
        </w:rPr>
        <w:t>hearing</w:t>
      </w:r>
      <w:r w:rsidRPr="00594DD2">
        <w:rPr>
          <w:rFonts w:ascii="Cambria" w:hAnsi="Cambria"/>
          <w:spacing w:val="-3"/>
        </w:rPr>
        <w:t xml:space="preserve"> </w:t>
      </w:r>
      <w:r w:rsidRPr="00594DD2">
        <w:rPr>
          <w:rFonts w:ascii="Cambria" w:hAnsi="Cambria"/>
        </w:rPr>
        <w:t>panel</w:t>
      </w:r>
      <w:r w:rsidRPr="00594DD2">
        <w:rPr>
          <w:rFonts w:ascii="Cambria" w:hAnsi="Cambria"/>
          <w:spacing w:val="2"/>
        </w:rPr>
        <w:t xml:space="preserve"> </w:t>
      </w:r>
      <w:r w:rsidRPr="00594DD2">
        <w:rPr>
          <w:rFonts w:ascii="Cambria" w:hAnsi="Cambria"/>
        </w:rPr>
        <w:t>for</w:t>
      </w:r>
      <w:r w:rsidRPr="00594DD2">
        <w:rPr>
          <w:rFonts w:ascii="Cambria" w:hAnsi="Cambria"/>
          <w:spacing w:val="-2"/>
        </w:rPr>
        <w:t xml:space="preserve"> </w:t>
      </w:r>
      <w:r w:rsidRPr="00594DD2">
        <w:rPr>
          <w:rFonts w:ascii="Cambria" w:hAnsi="Cambria"/>
        </w:rPr>
        <w:t>their</w:t>
      </w:r>
      <w:r w:rsidRPr="00594DD2">
        <w:rPr>
          <w:rFonts w:ascii="Cambria" w:hAnsi="Cambria"/>
          <w:spacing w:val="-1"/>
        </w:rPr>
        <w:t xml:space="preserve"> recommendation.</w:t>
      </w:r>
    </w:p>
    <w:p w14:paraId="48FE5DFA" w14:textId="77777777" w:rsidR="00CB6B5A" w:rsidRPr="00594DD2" w:rsidRDefault="00CB6B5A">
      <w:pPr>
        <w:rPr>
          <w:rFonts w:ascii="Cambria" w:eastAsia="Times New Roman" w:hAnsi="Cambria" w:cs="Times New Roman"/>
          <w:sz w:val="24"/>
          <w:szCs w:val="24"/>
        </w:rPr>
      </w:pPr>
    </w:p>
    <w:p w14:paraId="61681D1B" w14:textId="77777777" w:rsidR="00CB6B5A" w:rsidRPr="00594DD2" w:rsidRDefault="000A3AA2">
      <w:pPr>
        <w:pStyle w:val="BodyText"/>
        <w:ind w:right="201"/>
        <w:rPr>
          <w:rFonts w:ascii="Cambria" w:hAnsi="Cambria"/>
        </w:rPr>
      </w:pPr>
      <w:r w:rsidRPr="00594DD2">
        <w:rPr>
          <w:rFonts w:ascii="Cambria" w:hAnsi="Cambria"/>
          <w:spacing w:val="-2"/>
        </w:rPr>
        <w:t>If</w:t>
      </w:r>
      <w:r w:rsidRPr="00594DD2">
        <w:rPr>
          <w:rFonts w:ascii="Cambria" w:hAnsi="Cambria"/>
          <w:spacing w:val="1"/>
        </w:rPr>
        <w:t xml:space="preserve"> </w:t>
      </w:r>
      <w:r w:rsidRPr="00594DD2">
        <w:rPr>
          <w:rFonts w:ascii="Cambria" w:hAnsi="Cambria"/>
        </w:rPr>
        <w:t>a</w:t>
      </w:r>
      <w:r w:rsidRPr="00594DD2">
        <w:rPr>
          <w:rFonts w:ascii="Cambria" w:hAnsi="Cambria"/>
          <w:spacing w:val="-1"/>
        </w:rPr>
        <w:t xml:space="preserve"> </w:t>
      </w:r>
      <w:r w:rsidRPr="00594DD2">
        <w:rPr>
          <w:rFonts w:ascii="Cambria" w:hAnsi="Cambria"/>
        </w:rPr>
        <w:t>hearing</w:t>
      </w:r>
      <w:r w:rsidRPr="00594DD2">
        <w:rPr>
          <w:rFonts w:ascii="Cambria" w:hAnsi="Cambria"/>
          <w:spacing w:val="-3"/>
        </w:rPr>
        <w:t xml:space="preserve"> </w:t>
      </w:r>
      <w:r w:rsidRPr="00594DD2">
        <w:rPr>
          <w:rFonts w:ascii="Cambria" w:hAnsi="Cambria"/>
        </w:rPr>
        <w:t xml:space="preserve">panel has </w:t>
      </w:r>
      <w:r w:rsidRPr="00594DD2">
        <w:rPr>
          <w:rFonts w:ascii="Cambria" w:hAnsi="Cambria"/>
          <w:spacing w:val="-1"/>
        </w:rPr>
        <w:t>been</w:t>
      </w:r>
      <w:r w:rsidRPr="00594DD2">
        <w:rPr>
          <w:rFonts w:ascii="Cambria" w:hAnsi="Cambria"/>
        </w:rPr>
        <w:t xml:space="preserve"> </w:t>
      </w:r>
      <w:r w:rsidRPr="00594DD2">
        <w:rPr>
          <w:rFonts w:ascii="Cambria" w:hAnsi="Cambria"/>
          <w:spacing w:val="-1"/>
        </w:rPr>
        <w:t>requested</w:t>
      </w:r>
      <w:r w:rsidRPr="00594DD2">
        <w:rPr>
          <w:rFonts w:ascii="Cambria" w:hAnsi="Cambria"/>
        </w:rPr>
        <w:t xml:space="preserve"> </w:t>
      </w:r>
      <w:r w:rsidRPr="00594DD2">
        <w:rPr>
          <w:rFonts w:ascii="Cambria" w:hAnsi="Cambria"/>
          <w:spacing w:val="2"/>
        </w:rPr>
        <w:t>by</w:t>
      </w:r>
      <w:r w:rsidRPr="00594DD2">
        <w:rPr>
          <w:rFonts w:ascii="Cambria" w:hAnsi="Cambria"/>
          <w:spacing w:val="-5"/>
        </w:rPr>
        <w:t xml:space="preserve"> </w:t>
      </w:r>
      <w:r w:rsidRPr="00594DD2">
        <w:rPr>
          <w:rFonts w:ascii="Cambria" w:hAnsi="Cambria"/>
        </w:rPr>
        <w:t>the</w:t>
      </w:r>
      <w:r w:rsidRPr="00594DD2">
        <w:rPr>
          <w:rFonts w:ascii="Cambria" w:hAnsi="Cambria"/>
          <w:spacing w:val="-1"/>
        </w:rPr>
        <w:t xml:space="preserve"> </w:t>
      </w:r>
      <w:r w:rsidRPr="00594DD2">
        <w:rPr>
          <w:rFonts w:ascii="Cambria" w:hAnsi="Cambria"/>
        </w:rPr>
        <w:t>student, the</w:t>
      </w:r>
      <w:r w:rsidRPr="00594DD2">
        <w:rPr>
          <w:rFonts w:ascii="Cambria" w:hAnsi="Cambria"/>
          <w:spacing w:val="-1"/>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spacing w:val="-1"/>
        </w:rPr>
        <w:t>member,</w:t>
      </w:r>
      <w:r w:rsidRPr="00594DD2">
        <w:rPr>
          <w:rFonts w:ascii="Cambria" w:hAnsi="Cambria"/>
        </w:rPr>
        <w:t xml:space="preserve"> or the</w:t>
      </w:r>
      <w:r w:rsidRPr="00594DD2">
        <w:rPr>
          <w:rFonts w:ascii="Cambria" w:hAnsi="Cambria"/>
          <w:spacing w:val="46"/>
        </w:rPr>
        <w:t xml:space="preserve"> </w:t>
      </w:r>
      <w:r w:rsidRPr="00594DD2">
        <w:rPr>
          <w:rFonts w:ascii="Cambria" w:hAnsi="Cambria"/>
          <w:spacing w:val="-1"/>
        </w:rPr>
        <w:t>department</w:t>
      </w:r>
      <w:r w:rsidRPr="00594DD2">
        <w:rPr>
          <w:rFonts w:ascii="Cambria" w:hAnsi="Cambria"/>
        </w:rPr>
        <w:t xml:space="preserve"> chair, the</w:t>
      </w:r>
      <w:r w:rsidRPr="00594DD2">
        <w:rPr>
          <w:rFonts w:ascii="Cambria" w:hAnsi="Cambria"/>
          <w:spacing w:val="-1"/>
        </w:rPr>
        <w:t xml:space="preserve"> </w:t>
      </w:r>
      <w:r w:rsidRPr="00594DD2">
        <w:rPr>
          <w:rFonts w:ascii="Cambria" w:hAnsi="Cambria"/>
        </w:rPr>
        <w:t xml:space="preserve">dean must </w:t>
      </w:r>
      <w:r w:rsidRPr="00594DD2">
        <w:rPr>
          <w:rFonts w:ascii="Cambria" w:hAnsi="Cambria"/>
          <w:spacing w:val="-1"/>
        </w:rPr>
        <w:t>convene such</w:t>
      </w:r>
      <w:r w:rsidRPr="00594DD2">
        <w:rPr>
          <w:rFonts w:ascii="Cambria" w:hAnsi="Cambria"/>
        </w:rPr>
        <w:t xml:space="preserve"> a</w:t>
      </w:r>
      <w:r w:rsidRPr="00594DD2">
        <w:rPr>
          <w:rFonts w:ascii="Cambria" w:hAnsi="Cambria"/>
          <w:spacing w:val="-1"/>
        </w:rPr>
        <w:t xml:space="preserve"> </w:t>
      </w:r>
      <w:r w:rsidRPr="00594DD2">
        <w:rPr>
          <w:rFonts w:ascii="Cambria" w:hAnsi="Cambria"/>
        </w:rPr>
        <w:t>panel.</w:t>
      </w:r>
    </w:p>
    <w:p w14:paraId="7231741D" w14:textId="77777777" w:rsidR="00CB6B5A" w:rsidRPr="00594DD2" w:rsidRDefault="00CB6B5A">
      <w:pPr>
        <w:rPr>
          <w:rFonts w:ascii="Cambria" w:eastAsia="Times New Roman" w:hAnsi="Cambria" w:cs="Times New Roman"/>
          <w:sz w:val="24"/>
          <w:szCs w:val="24"/>
        </w:rPr>
      </w:pPr>
    </w:p>
    <w:p w14:paraId="6E407E89" w14:textId="3C590FBF" w:rsidR="00CB6B5A" w:rsidRPr="00594DD2" w:rsidRDefault="000A3AA2">
      <w:pPr>
        <w:pStyle w:val="BodyText"/>
        <w:ind w:right="104"/>
        <w:rPr>
          <w:rFonts w:ascii="Cambria" w:hAnsi="Cambria"/>
        </w:rPr>
      </w:pPr>
      <w:r w:rsidRPr="00594DD2">
        <w:rPr>
          <w:rFonts w:ascii="Cambria" w:hAnsi="Cambria"/>
          <w:spacing w:val="-1"/>
        </w:rPr>
        <w:t>Hearing</w:t>
      </w:r>
      <w:r w:rsidRPr="00594DD2">
        <w:rPr>
          <w:rFonts w:ascii="Cambria" w:hAnsi="Cambria"/>
          <w:spacing w:val="-3"/>
        </w:rPr>
        <w:t xml:space="preserve"> </w:t>
      </w:r>
      <w:r w:rsidRPr="00594DD2">
        <w:rPr>
          <w:rFonts w:ascii="Cambria" w:hAnsi="Cambria"/>
        </w:rPr>
        <w:t xml:space="preserve">panels to </w:t>
      </w:r>
      <w:r w:rsidRPr="00594DD2">
        <w:rPr>
          <w:rFonts w:ascii="Cambria" w:hAnsi="Cambria"/>
          <w:spacing w:val="-1"/>
        </w:rPr>
        <w:t>consider</w:t>
      </w:r>
      <w:r w:rsidRPr="00594DD2">
        <w:rPr>
          <w:rFonts w:ascii="Cambria" w:hAnsi="Cambria"/>
          <w:spacing w:val="1"/>
        </w:rPr>
        <w:t xml:space="preserve"> </w:t>
      </w:r>
      <w:r w:rsidRPr="00594DD2">
        <w:rPr>
          <w:rFonts w:ascii="Cambria" w:hAnsi="Cambria"/>
          <w:spacing w:val="-1"/>
        </w:rPr>
        <w:t>grade appeals</w:t>
      </w:r>
      <w:r w:rsidRPr="00594DD2">
        <w:rPr>
          <w:rFonts w:ascii="Cambria" w:hAnsi="Cambria"/>
        </w:rPr>
        <w:t xml:space="preserve"> will be </w:t>
      </w:r>
      <w:r w:rsidRPr="00594DD2">
        <w:rPr>
          <w:rFonts w:ascii="Cambria" w:hAnsi="Cambria"/>
          <w:spacing w:val="-1"/>
        </w:rPr>
        <w:t>appointed</w:t>
      </w:r>
      <w:r w:rsidRPr="00594DD2">
        <w:rPr>
          <w:rFonts w:ascii="Cambria" w:hAnsi="Cambria"/>
        </w:rPr>
        <w:t xml:space="preserve"> </w:t>
      </w:r>
      <w:r w:rsidRPr="00594DD2">
        <w:rPr>
          <w:rFonts w:ascii="Cambria" w:hAnsi="Cambria"/>
          <w:spacing w:val="1"/>
        </w:rPr>
        <w:t>by</w:t>
      </w:r>
      <w:r w:rsidRPr="00594DD2">
        <w:rPr>
          <w:rFonts w:ascii="Cambria" w:hAnsi="Cambria"/>
          <w:spacing w:val="-5"/>
        </w:rPr>
        <w:t xml:space="preserve"> </w:t>
      </w:r>
      <w:r w:rsidRPr="00594DD2">
        <w:rPr>
          <w:rFonts w:ascii="Cambria" w:hAnsi="Cambria"/>
        </w:rPr>
        <w:t xml:space="preserve">the </w:t>
      </w:r>
      <w:r w:rsidRPr="00594DD2">
        <w:rPr>
          <w:rFonts w:ascii="Cambria" w:hAnsi="Cambria"/>
          <w:spacing w:val="-1"/>
        </w:rPr>
        <w:t>dean</w:t>
      </w:r>
      <w:r w:rsidRPr="00594DD2">
        <w:rPr>
          <w:rFonts w:ascii="Cambria" w:hAnsi="Cambria"/>
        </w:rPr>
        <w:t xml:space="preserve"> </w:t>
      </w:r>
      <w:r w:rsidRPr="00594DD2">
        <w:rPr>
          <w:rFonts w:ascii="Cambria" w:hAnsi="Cambria"/>
          <w:spacing w:val="-1"/>
        </w:rPr>
        <w:t>and</w:t>
      </w:r>
      <w:r w:rsidRPr="00594DD2">
        <w:rPr>
          <w:rFonts w:ascii="Cambria" w:hAnsi="Cambria"/>
          <w:spacing w:val="2"/>
        </w:rPr>
        <w:t xml:space="preserve"> </w:t>
      </w:r>
      <w:r w:rsidRPr="00594DD2">
        <w:rPr>
          <w:rFonts w:ascii="Cambria" w:hAnsi="Cambria"/>
          <w:spacing w:val="-1"/>
        </w:rPr>
        <w:t>shall</w:t>
      </w:r>
      <w:r w:rsidRPr="00594DD2">
        <w:rPr>
          <w:rFonts w:ascii="Cambria" w:hAnsi="Cambria"/>
        </w:rPr>
        <w:t xml:space="preserve"> be</w:t>
      </w:r>
      <w:r w:rsidRPr="00594DD2">
        <w:rPr>
          <w:rFonts w:ascii="Cambria" w:hAnsi="Cambria"/>
          <w:spacing w:val="73"/>
        </w:rPr>
        <w:t xml:space="preserve"> </w:t>
      </w:r>
      <w:r w:rsidRPr="00594DD2">
        <w:rPr>
          <w:rFonts w:ascii="Cambria" w:hAnsi="Cambria"/>
          <w:spacing w:val="-1"/>
        </w:rPr>
        <w:t>composed</w:t>
      </w:r>
      <w:r w:rsidRPr="00594DD2">
        <w:rPr>
          <w:rFonts w:ascii="Cambria" w:hAnsi="Cambria"/>
        </w:rPr>
        <w:t xml:space="preserve"> of three</w:t>
      </w:r>
      <w:r w:rsidRPr="00594DD2">
        <w:rPr>
          <w:rFonts w:ascii="Cambria" w:hAnsi="Cambria"/>
          <w:spacing w:val="-1"/>
        </w:rPr>
        <w:t xml:space="preserve"> faculty</w:t>
      </w:r>
      <w:r w:rsidRPr="00594DD2">
        <w:rPr>
          <w:rFonts w:ascii="Cambria" w:hAnsi="Cambria"/>
          <w:spacing w:val="-3"/>
        </w:rPr>
        <w:t xml:space="preserve"> </w:t>
      </w:r>
      <w:r w:rsidRPr="00594DD2">
        <w:rPr>
          <w:rFonts w:ascii="Cambria" w:hAnsi="Cambria"/>
        </w:rPr>
        <w:t xml:space="preserve">members </w:t>
      </w:r>
      <w:r w:rsidRPr="00594DD2">
        <w:rPr>
          <w:rFonts w:ascii="Cambria" w:hAnsi="Cambria"/>
          <w:spacing w:val="-1"/>
        </w:rPr>
        <w:t>selected</w:t>
      </w:r>
      <w:r w:rsidRPr="00594DD2">
        <w:rPr>
          <w:rFonts w:ascii="Cambria" w:hAnsi="Cambria"/>
        </w:rPr>
        <w:t xml:space="preserve"> </w:t>
      </w:r>
      <w:r w:rsidRPr="00594DD2">
        <w:rPr>
          <w:rFonts w:ascii="Cambria" w:hAnsi="Cambria"/>
          <w:spacing w:val="2"/>
        </w:rPr>
        <w:t>by</w:t>
      </w:r>
      <w:r w:rsidRPr="00594DD2">
        <w:rPr>
          <w:rFonts w:ascii="Cambria" w:hAnsi="Cambria"/>
          <w:spacing w:val="-5"/>
        </w:rPr>
        <w:t xml:space="preserve"> </w:t>
      </w:r>
      <w:r w:rsidRPr="00594DD2">
        <w:rPr>
          <w:rFonts w:ascii="Cambria" w:hAnsi="Cambria"/>
        </w:rPr>
        <w:t xml:space="preserve">the </w:t>
      </w:r>
      <w:r w:rsidRPr="00594DD2">
        <w:rPr>
          <w:rFonts w:ascii="Cambria" w:hAnsi="Cambria"/>
          <w:spacing w:val="-1"/>
        </w:rPr>
        <w:t>dean,</w:t>
      </w:r>
      <w:r w:rsidRPr="00594DD2">
        <w:rPr>
          <w:rFonts w:ascii="Cambria" w:hAnsi="Cambria"/>
        </w:rPr>
        <w:t xml:space="preserve"> with no more</w:t>
      </w:r>
      <w:r w:rsidRPr="00594DD2">
        <w:rPr>
          <w:rFonts w:ascii="Cambria" w:hAnsi="Cambria"/>
          <w:spacing w:val="-2"/>
        </w:rPr>
        <w:t xml:space="preserve"> </w:t>
      </w:r>
      <w:r w:rsidRPr="00594DD2">
        <w:rPr>
          <w:rFonts w:ascii="Cambria" w:hAnsi="Cambria"/>
        </w:rPr>
        <w:t>than two</w:t>
      </w:r>
      <w:r w:rsidRPr="00594DD2">
        <w:rPr>
          <w:rFonts w:ascii="Cambria" w:hAnsi="Cambria"/>
          <w:spacing w:val="4"/>
        </w:rPr>
        <w:t xml:space="preserve"> </w:t>
      </w:r>
      <w:r w:rsidRPr="00594DD2">
        <w:rPr>
          <w:rFonts w:ascii="Cambria" w:hAnsi="Cambria"/>
          <w:spacing w:val="-1"/>
        </w:rPr>
        <w:t>from</w:t>
      </w:r>
      <w:r w:rsidRPr="00594DD2">
        <w:rPr>
          <w:rFonts w:ascii="Cambria" w:hAnsi="Cambria"/>
        </w:rPr>
        <w:t xml:space="preserve"> the</w:t>
      </w:r>
      <w:r w:rsidRPr="00594DD2">
        <w:rPr>
          <w:rFonts w:ascii="Cambria" w:hAnsi="Cambria"/>
          <w:spacing w:val="51"/>
        </w:rPr>
        <w:t xml:space="preserve"> </w:t>
      </w:r>
      <w:r w:rsidRPr="00594DD2">
        <w:rPr>
          <w:rFonts w:ascii="Cambria" w:hAnsi="Cambria" w:cs="Times New Roman"/>
          <w:spacing w:val="-1"/>
        </w:rPr>
        <w:t>same</w:t>
      </w:r>
      <w:r w:rsidRPr="00594DD2">
        <w:rPr>
          <w:rFonts w:ascii="Cambria" w:hAnsi="Cambria" w:cs="Times New Roman"/>
        </w:rPr>
        <w:t xml:space="preserve"> </w:t>
      </w:r>
      <w:r w:rsidRPr="00594DD2">
        <w:rPr>
          <w:rFonts w:ascii="Cambria" w:hAnsi="Cambria" w:cs="Times New Roman"/>
          <w:spacing w:val="-1"/>
        </w:rPr>
        <w:t>department,</w:t>
      </w:r>
      <w:r w:rsidRPr="00594DD2">
        <w:rPr>
          <w:rFonts w:ascii="Cambria" w:hAnsi="Cambria" w:cs="Times New Roman"/>
        </w:rPr>
        <w:t xml:space="preserve"> and two </w:t>
      </w:r>
      <w:r w:rsidRPr="00594DD2">
        <w:rPr>
          <w:rFonts w:ascii="Cambria" w:hAnsi="Cambria" w:cs="Times New Roman"/>
          <w:spacing w:val="-1"/>
        </w:rPr>
        <w:t>students</w:t>
      </w:r>
      <w:r w:rsidRPr="00594DD2">
        <w:rPr>
          <w:rFonts w:ascii="Cambria" w:hAnsi="Cambria" w:cs="Times New Roman"/>
        </w:rPr>
        <w:t xml:space="preserve"> </w:t>
      </w:r>
      <w:r w:rsidRPr="00594DD2">
        <w:rPr>
          <w:rFonts w:ascii="Cambria" w:hAnsi="Cambria" w:cs="Times New Roman"/>
          <w:spacing w:val="-1"/>
        </w:rPr>
        <w:t>appointed</w:t>
      </w:r>
      <w:r w:rsidRPr="00594DD2">
        <w:rPr>
          <w:rFonts w:ascii="Cambria" w:hAnsi="Cambria" w:cs="Times New Roman"/>
        </w:rPr>
        <w:t xml:space="preserve"> </w:t>
      </w:r>
      <w:r w:rsidRPr="00594DD2">
        <w:rPr>
          <w:rFonts w:ascii="Cambria" w:hAnsi="Cambria" w:cs="Times New Roman"/>
          <w:spacing w:val="1"/>
        </w:rPr>
        <w:t>by</w:t>
      </w:r>
      <w:r w:rsidRPr="00594DD2">
        <w:rPr>
          <w:rFonts w:ascii="Cambria" w:hAnsi="Cambria" w:cs="Times New Roman"/>
          <w:spacing w:val="-5"/>
        </w:rPr>
        <w:t xml:space="preserve"> </w:t>
      </w:r>
      <w:r w:rsidRPr="00594DD2">
        <w:rPr>
          <w:rFonts w:ascii="Cambria" w:hAnsi="Cambria" w:cs="Times New Roman"/>
        </w:rPr>
        <w:t>the</w:t>
      </w:r>
      <w:r w:rsidRPr="00594DD2">
        <w:rPr>
          <w:rFonts w:ascii="Cambria" w:hAnsi="Cambria" w:cs="Times New Roman"/>
          <w:spacing w:val="-1"/>
        </w:rPr>
        <w:t xml:space="preserve"> president</w:t>
      </w:r>
      <w:r w:rsidRPr="00594DD2">
        <w:rPr>
          <w:rFonts w:ascii="Cambria" w:hAnsi="Cambria" w:cs="Times New Roman"/>
        </w:rPr>
        <w:t xml:space="preserve"> of the</w:t>
      </w:r>
      <w:r w:rsidRPr="00594DD2">
        <w:rPr>
          <w:rFonts w:ascii="Cambria" w:hAnsi="Cambria" w:cs="Times New Roman"/>
          <w:spacing w:val="1"/>
        </w:rPr>
        <w:t xml:space="preserve"> </w:t>
      </w:r>
      <w:r w:rsidRPr="00594DD2">
        <w:rPr>
          <w:rFonts w:ascii="Cambria" w:hAnsi="Cambria" w:cs="Times New Roman"/>
          <w:spacing w:val="-1"/>
        </w:rPr>
        <w:t>college’s</w:t>
      </w:r>
      <w:r w:rsidRPr="00594DD2">
        <w:rPr>
          <w:rFonts w:ascii="Cambria" w:hAnsi="Cambria" w:cs="Times New Roman"/>
        </w:rPr>
        <w:t xml:space="preserve"> </w:t>
      </w:r>
      <w:r w:rsidRPr="00594DD2">
        <w:rPr>
          <w:rFonts w:ascii="Cambria" w:hAnsi="Cambria" w:cs="Times New Roman"/>
          <w:spacing w:val="-1"/>
        </w:rPr>
        <w:t>student</w:t>
      </w:r>
      <w:r w:rsidR="00D67D7C">
        <w:rPr>
          <w:rFonts w:ascii="Cambria" w:hAnsi="Cambria" w:cs="Times New Roman"/>
          <w:spacing w:val="-1"/>
        </w:rPr>
        <w:t xml:space="preserve"> </w:t>
      </w:r>
      <w:r w:rsidRPr="00594DD2">
        <w:rPr>
          <w:rFonts w:ascii="Cambria" w:hAnsi="Cambria"/>
          <w:spacing w:val="-1"/>
        </w:rPr>
        <w:t>governing</w:t>
      </w:r>
      <w:r w:rsidRPr="00594DD2">
        <w:rPr>
          <w:rFonts w:ascii="Cambria" w:hAnsi="Cambria"/>
          <w:spacing w:val="-3"/>
        </w:rPr>
        <w:t xml:space="preserve"> </w:t>
      </w:r>
      <w:r w:rsidRPr="00594DD2">
        <w:rPr>
          <w:rFonts w:ascii="Cambria" w:hAnsi="Cambria"/>
          <w:spacing w:val="-1"/>
        </w:rPr>
        <w:t>body.</w:t>
      </w:r>
      <w:r w:rsidR="00D67D7C">
        <w:rPr>
          <w:rFonts w:ascii="Cambria" w:hAnsi="Cambria"/>
          <w:spacing w:val="-1"/>
        </w:rPr>
        <w:t xml:space="preserve"> </w:t>
      </w:r>
      <w:r w:rsidRPr="00594DD2">
        <w:rPr>
          <w:rFonts w:ascii="Cambria" w:hAnsi="Cambria"/>
        </w:rPr>
        <w:t>The</w:t>
      </w:r>
      <w:r w:rsidRPr="00594DD2">
        <w:rPr>
          <w:rFonts w:ascii="Cambria" w:hAnsi="Cambria"/>
          <w:spacing w:val="-2"/>
        </w:rPr>
        <w:t xml:space="preserve"> </w:t>
      </w:r>
      <w:r w:rsidRPr="00594DD2">
        <w:rPr>
          <w:rFonts w:ascii="Cambria" w:hAnsi="Cambria"/>
        </w:rPr>
        <w:t xml:space="preserve">dean should </w:t>
      </w:r>
      <w:r w:rsidRPr="00594DD2">
        <w:rPr>
          <w:rFonts w:ascii="Cambria" w:hAnsi="Cambria"/>
          <w:spacing w:val="-1"/>
        </w:rPr>
        <w:t>designate</w:t>
      </w:r>
      <w:r w:rsidRPr="00594DD2">
        <w:rPr>
          <w:rFonts w:ascii="Cambria" w:hAnsi="Cambria"/>
        </w:rPr>
        <w:t xml:space="preserve"> the</w:t>
      </w:r>
      <w:r w:rsidRPr="00594DD2">
        <w:rPr>
          <w:rFonts w:ascii="Cambria" w:hAnsi="Cambria"/>
          <w:spacing w:val="-1"/>
        </w:rPr>
        <w:t xml:space="preserve"> </w:t>
      </w:r>
      <w:r w:rsidRPr="00594DD2">
        <w:rPr>
          <w:rFonts w:ascii="Cambria" w:hAnsi="Cambria"/>
        </w:rPr>
        <w:t>chair of</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panel.</w:t>
      </w:r>
    </w:p>
    <w:p w14:paraId="1B2DD398" w14:textId="77777777" w:rsidR="00CB6B5A" w:rsidRPr="00594DD2" w:rsidRDefault="00CB6B5A">
      <w:pPr>
        <w:spacing w:before="1"/>
        <w:rPr>
          <w:rFonts w:ascii="Cambria" w:eastAsia="Times New Roman" w:hAnsi="Cambria" w:cs="Times New Roman"/>
          <w:sz w:val="24"/>
          <w:szCs w:val="24"/>
        </w:rPr>
      </w:pPr>
    </w:p>
    <w:p w14:paraId="481B21EB" w14:textId="7B571A31" w:rsidR="00CB6B5A" w:rsidRPr="00594DD2" w:rsidRDefault="000A3AA2">
      <w:pPr>
        <w:pStyle w:val="BodyText"/>
        <w:spacing w:before="69"/>
        <w:ind w:right="104"/>
        <w:rPr>
          <w:rFonts w:ascii="Cambria" w:hAnsi="Cambria" w:cs="Times New Roman"/>
        </w:rPr>
      </w:pPr>
      <w:r w:rsidRPr="00594DD2">
        <w:rPr>
          <w:rFonts w:ascii="Cambria" w:hAnsi="Cambria"/>
        </w:rPr>
        <w:t>The</w:t>
      </w:r>
      <w:r w:rsidRPr="00594DD2">
        <w:rPr>
          <w:rFonts w:ascii="Cambria" w:hAnsi="Cambria"/>
          <w:spacing w:val="-2"/>
        </w:rPr>
        <w:t xml:space="preserve"> </w:t>
      </w:r>
      <w:r w:rsidRPr="00594DD2">
        <w:rPr>
          <w:rFonts w:ascii="Cambria" w:hAnsi="Cambria"/>
          <w:spacing w:val="-1"/>
        </w:rPr>
        <w:t>panel</w:t>
      </w:r>
      <w:r w:rsidRPr="00594DD2">
        <w:rPr>
          <w:rFonts w:ascii="Cambria" w:hAnsi="Cambria"/>
        </w:rPr>
        <w:t xml:space="preserve"> shall hold a hearing</w:t>
      </w:r>
      <w:r w:rsidRPr="00594DD2">
        <w:rPr>
          <w:rFonts w:ascii="Cambria" w:hAnsi="Cambria"/>
          <w:spacing w:val="-1"/>
        </w:rPr>
        <w:t xml:space="preserve"> </w:t>
      </w:r>
      <w:r w:rsidRPr="00594DD2">
        <w:rPr>
          <w:rFonts w:ascii="Cambria" w:hAnsi="Cambria"/>
        </w:rPr>
        <w:t>with the</w:t>
      </w:r>
      <w:r w:rsidRPr="00594DD2">
        <w:rPr>
          <w:rFonts w:ascii="Cambria" w:hAnsi="Cambria"/>
          <w:spacing w:val="-1"/>
        </w:rPr>
        <w:t xml:space="preserve"> </w:t>
      </w:r>
      <w:r w:rsidRPr="00594DD2">
        <w:rPr>
          <w:rFonts w:ascii="Cambria" w:hAnsi="Cambria"/>
        </w:rPr>
        <w:t xml:space="preserve">department </w:t>
      </w:r>
      <w:r w:rsidRPr="00594DD2">
        <w:rPr>
          <w:rFonts w:ascii="Cambria" w:hAnsi="Cambria"/>
          <w:spacing w:val="-1"/>
        </w:rPr>
        <w:t>chair,</w:t>
      </w:r>
      <w:r w:rsidRPr="00594DD2">
        <w:rPr>
          <w:rFonts w:ascii="Cambria" w:hAnsi="Cambria"/>
        </w:rPr>
        <w:t xml:space="preserve"> the</w:t>
      </w:r>
      <w:r w:rsidRPr="00594DD2">
        <w:rPr>
          <w:rFonts w:ascii="Cambria" w:hAnsi="Cambria"/>
          <w:spacing w:val="-1"/>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spacing w:val="-1"/>
        </w:rPr>
        <w:t>member,</w:t>
      </w:r>
      <w:r w:rsidRPr="00594DD2">
        <w:rPr>
          <w:rFonts w:ascii="Cambria" w:hAnsi="Cambria"/>
        </w:rPr>
        <w:t xml:space="preserve"> </w:t>
      </w:r>
      <w:r w:rsidRPr="00594DD2">
        <w:rPr>
          <w:rFonts w:ascii="Cambria" w:hAnsi="Cambria"/>
          <w:spacing w:val="-1"/>
        </w:rPr>
        <w:t>and</w:t>
      </w:r>
      <w:r w:rsidRPr="00594DD2">
        <w:rPr>
          <w:rFonts w:ascii="Cambria" w:hAnsi="Cambria"/>
        </w:rPr>
        <w:t xml:space="preserve"> the</w:t>
      </w:r>
      <w:r w:rsidRPr="00594DD2">
        <w:rPr>
          <w:rFonts w:ascii="Cambria" w:hAnsi="Cambria"/>
          <w:spacing w:val="38"/>
        </w:rPr>
        <w:t xml:space="preserve"> </w:t>
      </w:r>
      <w:r w:rsidRPr="00594DD2">
        <w:rPr>
          <w:rFonts w:ascii="Cambria" w:hAnsi="Cambria"/>
          <w:spacing w:val="-1"/>
        </w:rPr>
        <w:t>student,</w:t>
      </w:r>
      <w:r w:rsidRPr="00594DD2">
        <w:rPr>
          <w:rFonts w:ascii="Cambria" w:hAnsi="Cambria"/>
        </w:rPr>
        <w:t xml:space="preserve"> </w:t>
      </w:r>
      <w:r w:rsidRPr="00594DD2">
        <w:rPr>
          <w:rFonts w:ascii="Cambria" w:hAnsi="Cambria"/>
          <w:spacing w:val="-1"/>
        </w:rPr>
        <w:t>each</w:t>
      </w:r>
      <w:r w:rsidRPr="00594DD2">
        <w:rPr>
          <w:rFonts w:ascii="Cambria" w:hAnsi="Cambria"/>
        </w:rPr>
        <w:t xml:space="preserve"> of</w:t>
      </w:r>
      <w:r w:rsidRPr="00594DD2">
        <w:rPr>
          <w:rFonts w:ascii="Cambria" w:hAnsi="Cambria"/>
          <w:spacing w:val="1"/>
        </w:rPr>
        <w:t xml:space="preserve"> </w:t>
      </w:r>
      <w:r w:rsidRPr="00594DD2">
        <w:rPr>
          <w:rFonts w:ascii="Cambria" w:hAnsi="Cambria"/>
        </w:rPr>
        <w:t>whom may</w:t>
      </w:r>
      <w:r w:rsidRPr="00594DD2">
        <w:rPr>
          <w:rFonts w:ascii="Cambria" w:hAnsi="Cambria"/>
          <w:spacing w:val="-5"/>
        </w:rPr>
        <w:t xml:space="preserve"> </w:t>
      </w:r>
      <w:r w:rsidRPr="00594DD2">
        <w:rPr>
          <w:rFonts w:ascii="Cambria" w:hAnsi="Cambria"/>
          <w:spacing w:val="1"/>
        </w:rPr>
        <w:t>be</w:t>
      </w:r>
      <w:r w:rsidRPr="00594DD2">
        <w:rPr>
          <w:rFonts w:ascii="Cambria" w:hAnsi="Cambria"/>
          <w:spacing w:val="-1"/>
        </w:rPr>
        <w:t xml:space="preserve"> accompanied</w:t>
      </w:r>
      <w:r w:rsidRPr="00594DD2">
        <w:rPr>
          <w:rFonts w:ascii="Cambria" w:hAnsi="Cambria"/>
        </w:rPr>
        <w:t xml:space="preserve"> </w:t>
      </w:r>
      <w:r w:rsidRPr="00594DD2">
        <w:rPr>
          <w:rFonts w:ascii="Cambria" w:hAnsi="Cambria"/>
          <w:spacing w:val="2"/>
        </w:rPr>
        <w:t>by</w:t>
      </w:r>
      <w:r w:rsidRPr="00594DD2">
        <w:rPr>
          <w:rFonts w:ascii="Cambria" w:hAnsi="Cambria"/>
          <w:spacing w:val="-3"/>
        </w:rPr>
        <w:t xml:space="preserve"> </w:t>
      </w:r>
      <w:r w:rsidRPr="00594DD2">
        <w:rPr>
          <w:rFonts w:ascii="Cambria" w:hAnsi="Cambria"/>
        </w:rPr>
        <w:t>a</w:t>
      </w:r>
      <w:r w:rsidRPr="00594DD2">
        <w:rPr>
          <w:rFonts w:ascii="Cambria" w:hAnsi="Cambria"/>
          <w:spacing w:val="1"/>
        </w:rPr>
        <w:t xml:space="preserve"> </w:t>
      </w:r>
      <w:r w:rsidRPr="00594DD2">
        <w:rPr>
          <w:rFonts w:ascii="Cambria" w:hAnsi="Cambria"/>
          <w:spacing w:val="-1"/>
        </w:rPr>
        <w:t>counselor.</w:t>
      </w:r>
      <w:r w:rsidR="00D67D7C">
        <w:rPr>
          <w:rFonts w:ascii="Cambria" w:hAnsi="Cambria"/>
          <w:spacing w:val="-1"/>
        </w:rPr>
        <w:t xml:space="preserve"> </w:t>
      </w:r>
      <w:r w:rsidRPr="00594DD2">
        <w:rPr>
          <w:rFonts w:ascii="Cambria" w:hAnsi="Cambria"/>
          <w:spacing w:val="-1"/>
        </w:rPr>
        <w:t>After</w:t>
      </w:r>
      <w:r w:rsidRPr="00594DD2">
        <w:rPr>
          <w:rFonts w:ascii="Cambria" w:hAnsi="Cambria"/>
        </w:rPr>
        <w:t xml:space="preserve"> </w:t>
      </w:r>
      <w:r w:rsidRPr="00594DD2">
        <w:rPr>
          <w:rFonts w:ascii="Cambria" w:hAnsi="Cambria"/>
          <w:spacing w:val="-1"/>
        </w:rPr>
        <w:t>deliberation,</w:t>
      </w:r>
      <w:r w:rsidRPr="00594DD2">
        <w:rPr>
          <w:rFonts w:ascii="Cambria" w:hAnsi="Cambria"/>
        </w:rPr>
        <w:t xml:space="preserve"> the </w:t>
      </w:r>
      <w:r w:rsidRPr="00594DD2">
        <w:rPr>
          <w:rFonts w:ascii="Cambria" w:hAnsi="Cambria"/>
          <w:spacing w:val="-1"/>
        </w:rPr>
        <w:t>panel</w:t>
      </w:r>
      <w:r w:rsidR="00D67D7C">
        <w:rPr>
          <w:rFonts w:ascii="Cambria" w:hAnsi="Cambria"/>
          <w:spacing w:val="-1"/>
        </w:rPr>
        <w:t xml:space="preserve"> </w:t>
      </w:r>
      <w:r w:rsidRPr="00594DD2">
        <w:rPr>
          <w:rFonts w:ascii="Cambria" w:hAnsi="Cambria"/>
        </w:rPr>
        <w:t>will make</w:t>
      </w:r>
      <w:r w:rsidRPr="00594DD2">
        <w:rPr>
          <w:rFonts w:ascii="Cambria" w:hAnsi="Cambria"/>
          <w:spacing w:val="-2"/>
        </w:rPr>
        <w:t xml:space="preserve"> </w:t>
      </w:r>
      <w:r w:rsidRPr="00594DD2">
        <w:rPr>
          <w:rFonts w:ascii="Cambria" w:hAnsi="Cambria"/>
        </w:rPr>
        <w:t xml:space="preserve">its </w:t>
      </w:r>
      <w:r w:rsidRPr="00594DD2">
        <w:rPr>
          <w:rFonts w:ascii="Cambria" w:hAnsi="Cambria"/>
          <w:spacing w:val="-1"/>
        </w:rPr>
        <w:t>recommendation</w:t>
      </w:r>
      <w:r w:rsidRPr="00594DD2">
        <w:rPr>
          <w:rFonts w:ascii="Cambria" w:hAnsi="Cambria"/>
        </w:rPr>
        <w:t xml:space="preserve"> in </w:t>
      </w:r>
      <w:r w:rsidRPr="00594DD2">
        <w:rPr>
          <w:rFonts w:ascii="Cambria" w:hAnsi="Cambria"/>
          <w:spacing w:val="-1"/>
        </w:rPr>
        <w:t>writing</w:t>
      </w:r>
      <w:r w:rsidRPr="00594DD2">
        <w:rPr>
          <w:rFonts w:ascii="Cambria" w:hAnsi="Cambria"/>
          <w:spacing w:val="-2"/>
        </w:rPr>
        <w:t xml:space="preserve"> </w:t>
      </w:r>
      <w:r w:rsidRPr="00594DD2">
        <w:rPr>
          <w:rFonts w:ascii="Cambria" w:hAnsi="Cambria"/>
        </w:rPr>
        <w:t>to the</w:t>
      </w:r>
      <w:r w:rsidRPr="00594DD2">
        <w:rPr>
          <w:rFonts w:ascii="Cambria" w:hAnsi="Cambria"/>
          <w:spacing w:val="-1"/>
        </w:rPr>
        <w:t xml:space="preserve"> </w:t>
      </w:r>
      <w:r w:rsidRPr="00594DD2">
        <w:rPr>
          <w:rFonts w:ascii="Cambria" w:hAnsi="Cambria"/>
        </w:rPr>
        <w:t>dean.</w:t>
      </w:r>
      <w:r w:rsidR="00D67D7C">
        <w:rPr>
          <w:rFonts w:ascii="Cambria" w:hAnsi="Cambria"/>
        </w:rPr>
        <w:t xml:space="preserve"> </w:t>
      </w:r>
      <w:r w:rsidRPr="00594DD2">
        <w:rPr>
          <w:rFonts w:ascii="Cambria" w:hAnsi="Cambria"/>
        </w:rPr>
        <w:t>Copies of</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recommendation</w:t>
      </w:r>
      <w:r w:rsidRPr="00594DD2">
        <w:rPr>
          <w:rFonts w:ascii="Cambria" w:hAnsi="Cambria"/>
        </w:rPr>
        <w:t xml:space="preserve"> </w:t>
      </w:r>
      <w:r w:rsidRPr="00594DD2">
        <w:rPr>
          <w:rFonts w:ascii="Cambria" w:hAnsi="Cambria"/>
          <w:spacing w:val="-1"/>
        </w:rPr>
        <w:t>and</w:t>
      </w:r>
      <w:r w:rsidR="00D67D7C">
        <w:rPr>
          <w:rFonts w:ascii="Cambria" w:hAnsi="Cambria"/>
          <w:spacing w:val="-1"/>
        </w:rPr>
        <w:t xml:space="preserve"> </w:t>
      </w:r>
      <w:r w:rsidRPr="00594DD2">
        <w:rPr>
          <w:rFonts w:ascii="Cambria" w:hAnsi="Cambria" w:cs="Times New Roman"/>
        </w:rPr>
        <w:t xml:space="preserve">the </w:t>
      </w:r>
      <w:r w:rsidRPr="00594DD2">
        <w:rPr>
          <w:rFonts w:ascii="Cambria" w:hAnsi="Cambria" w:cs="Times New Roman"/>
          <w:spacing w:val="-1"/>
        </w:rPr>
        <w:t>dean’s</w:t>
      </w:r>
      <w:r w:rsidRPr="00594DD2">
        <w:rPr>
          <w:rFonts w:ascii="Cambria" w:hAnsi="Cambria" w:cs="Times New Roman"/>
        </w:rPr>
        <w:t xml:space="preserve"> </w:t>
      </w:r>
      <w:r w:rsidRPr="00594DD2">
        <w:rPr>
          <w:rFonts w:ascii="Cambria" w:hAnsi="Cambria" w:cs="Times New Roman"/>
          <w:spacing w:val="-1"/>
        </w:rPr>
        <w:t>final</w:t>
      </w:r>
      <w:r w:rsidRPr="00594DD2">
        <w:rPr>
          <w:rFonts w:ascii="Cambria" w:hAnsi="Cambria" w:cs="Times New Roman"/>
        </w:rPr>
        <w:t xml:space="preserve"> </w:t>
      </w:r>
      <w:r w:rsidRPr="00594DD2">
        <w:rPr>
          <w:rFonts w:ascii="Cambria" w:hAnsi="Cambria" w:cs="Times New Roman"/>
          <w:spacing w:val="-1"/>
        </w:rPr>
        <w:t>decision</w:t>
      </w:r>
      <w:r w:rsidRPr="00594DD2">
        <w:rPr>
          <w:rFonts w:ascii="Cambria" w:hAnsi="Cambria" w:cs="Times New Roman"/>
          <w:spacing w:val="2"/>
        </w:rPr>
        <w:t xml:space="preserve"> </w:t>
      </w:r>
      <w:r w:rsidRPr="00594DD2">
        <w:rPr>
          <w:rFonts w:ascii="Cambria" w:hAnsi="Cambria" w:cs="Times New Roman"/>
        </w:rPr>
        <w:t>must be</w:t>
      </w:r>
      <w:r w:rsidRPr="00594DD2">
        <w:rPr>
          <w:rFonts w:ascii="Cambria" w:hAnsi="Cambria" w:cs="Times New Roman"/>
          <w:spacing w:val="-1"/>
        </w:rPr>
        <w:t xml:space="preserve"> given</w:t>
      </w:r>
      <w:r w:rsidRPr="00594DD2">
        <w:rPr>
          <w:rFonts w:ascii="Cambria" w:hAnsi="Cambria" w:cs="Times New Roman"/>
        </w:rPr>
        <w:t xml:space="preserve"> to </w:t>
      </w:r>
      <w:r w:rsidRPr="00594DD2">
        <w:rPr>
          <w:rFonts w:ascii="Cambria" w:hAnsi="Cambria" w:cs="Times New Roman"/>
          <w:spacing w:val="-1"/>
        </w:rPr>
        <w:t>all</w:t>
      </w:r>
      <w:r w:rsidRPr="00594DD2">
        <w:rPr>
          <w:rFonts w:ascii="Cambria" w:hAnsi="Cambria" w:cs="Times New Roman"/>
        </w:rPr>
        <w:t xml:space="preserve"> parties, including</w:t>
      </w:r>
      <w:r w:rsidRPr="00594DD2">
        <w:rPr>
          <w:rFonts w:ascii="Cambria" w:hAnsi="Cambria" w:cs="Times New Roman"/>
          <w:spacing w:val="-3"/>
        </w:rPr>
        <w:t xml:space="preserve"> </w:t>
      </w:r>
      <w:r w:rsidRPr="00594DD2">
        <w:rPr>
          <w:rFonts w:ascii="Cambria" w:hAnsi="Cambria" w:cs="Times New Roman"/>
        </w:rPr>
        <w:t xml:space="preserve">the student’s </w:t>
      </w:r>
      <w:r w:rsidRPr="00594DD2">
        <w:rPr>
          <w:rFonts w:ascii="Cambria" w:hAnsi="Cambria" w:cs="Times New Roman"/>
          <w:spacing w:val="-1"/>
        </w:rPr>
        <w:t>dean.</w:t>
      </w:r>
    </w:p>
    <w:p w14:paraId="53F11AF2" w14:textId="777208D0" w:rsidR="00CB6B5A" w:rsidRPr="00594DD2" w:rsidRDefault="000A3AA2">
      <w:pPr>
        <w:pStyle w:val="BodyText"/>
        <w:ind w:right="311"/>
        <w:rPr>
          <w:rFonts w:ascii="Cambria" w:hAnsi="Cambria"/>
        </w:rPr>
      </w:pPr>
      <w:r w:rsidRPr="00594DD2">
        <w:rPr>
          <w:rFonts w:ascii="Cambria" w:hAnsi="Cambria"/>
          <w:spacing w:val="-1"/>
        </w:rPr>
        <w:t>Regardless</w:t>
      </w:r>
      <w:r w:rsidRPr="00594DD2">
        <w:rPr>
          <w:rFonts w:ascii="Cambria" w:hAnsi="Cambria"/>
        </w:rPr>
        <w:t xml:space="preserve"> of the </w:t>
      </w:r>
      <w:r w:rsidRPr="00594DD2">
        <w:rPr>
          <w:rFonts w:ascii="Cambria" w:hAnsi="Cambria"/>
          <w:spacing w:val="-1"/>
        </w:rPr>
        <w:t>method</w:t>
      </w:r>
      <w:r w:rsidRPr="00594DD2">
        <w:rPr>
          <w:rFonts w:ascii="Cambria" w:hAnsi="Cambria"/>
          <w:spacing w:val="2"/>
        </w:rPr>
        <w:t xml:space="preserve"> </w:t>
      </w:r>
      <w:r w:rsidRPr="00594DD2">
        <w:rPr>
          <w:rFonts w:ascii="Cambria" w:hAnsi="Cambria"/>
          <w:spacing w:val="-1"/>
        </w:rPr>
        <w:t>used,</w:t>
      </w:r>
      <w:r w:rsidRPr="00594DD2">
        <w:rPr>
          <w:rFonts w:ascii="Cambria" w:hAnsi="Cambria"/>
        </w:rPr>
        <w:t xml:space="preserve"> the </w:t>
      </w:r>
      <w:r w:rsidRPr="00594DD2">
        <w:rPr>
          <w:rFonts w:ascii="Cambria" w:hAnsi="Cambria"/>
          <w:spacing w:val="-1"/>
        </w:rPr>
        <w:t>dean</w:t>
      </w:r>
      <w:r w:rsidRPr="00594DD2">
        <w:rPr>
          <w:rFonts w:ascii="Cambria" w:hAnsi="Cambria"/>
        </w:rPr>
        <w:t xml:space="preserve"> must make</w:t>
      </w:r>
      <w:r w:rsidRPr="00594DD2">
        <w:rPr>
          <w:rFonts w:ascii="Cambria" w:hAnsi="Cambria"/>
          <w:spacing w:val="-1"/>
        </w:rPr>
        <w:t xml:space="preserve"> </w:t>
      </w:r>
      <w:r w:rsidRPr="00594DD2">
        <w:rPr>
          <w:rFonts w:ascii="Cambria" w:hAnsi="Cambria"/>
        </w:rPr>
        <w:t xml:space="preserve">his or </w:t>
      </w:r>
      <w:r w:rsidRPr="00594DD2">
        <w:rPr>
          <w:rFonts w:ascii="Cambria" w:hAnsi="Cambria"/>
          <w:spacing w:val="-1"/>
        </w:rPr>
        <w:t>her</w:t>
      </w:r>
      <w:r w:rsidRPr="00594DD2">
        <w:rPr>
          <w:rFonts w:ascii="Cambria" w:hAnsi="Cambria"/>
        </w:rPr>
        <w:t xml:space="preserve"> </w:t>
      </w:r>
      <w:r w:rsidRPr="00594DD2">
        <w:rPr>
          <w:rFonts w:ascii="Cambria" w:hAnsi="Cambria"/>
          <w:spacing w:val="-1"/>
        </w:rPr>
        <w:t>decision</w:t>
      </w:r>
      <w:r w:rsidRPr="00594DD2">
        <w:rPr>
          <w:rFonts w:ascii="Cambria" w:hAnsi="Cambria"/>
        </w:rPr>
        <w:t xml:space="preserve"> within 30</w:t>
      </w:r>
      <w:r w:rsidRPr="00594DD2">
        <w:rPr>
          <w:rFonts w:ascii="Cambria" w:hAnsi="Cambria"/>
          <w:spacing w:val="47"/>
        </w:rPr>
        <w:t xml:space="preserve"> </w:t>
      </w:r>
      <w:r w:rsidRPr="00594DD2">
        <w:rPr>
          <w:rFonts w:ascii="Cambria" w:hAnsi="Cambria" w:cs="Times New Roman"/>
          <w:spacing w:val="-1"/>
        </w:rPr>
        <w:t>calendar</w:t>
      </w:r>
      <w:r w:rsidRPr="00594DD2">
        <w:rPr>
          <w:rFonts w:ascii="Cambria" w:hAnsi="Cambria" w:cs="Times New Roman"/>
        </w:rPr>
        <w:t xml:space="preserve"> </w:t>
      </w:r>
      <w:r w:rsidRPr="00594DD2">
        <w:rPr>
          <w:rFonts w:ascii="Cambria" w:hAnsi="Cambria" w:cs="Times New Roman"/>
          <w:spacing w:val="-1"/>
        </w:rPr>
        <w:t>days</w:t>
      </w:r>
      <w:r w:rsidRPr="00594DD2">
        <w:rPr>
          <w:rFonts w:ascii="Cambria" w:hAnsi="Cambria" w:cs="Times New Roman"/>
        </w:rPr>
        <w:t xml:space="preserve"> from the date of</w:t>
      </w:r>
      <w:r w:rsidRPr="00594DD2">
        <w:rPr>
          <w:rFonts w:ascii="Cambria" w:hAnsi="Cambria" w:cs="Times New Roman"/>
          <w:spacing w:val="-2"/>
        </w:rPr>
        <w:t xml:space="preserve"> </w:t>
      </w:r>
      <w:r w:rsidRPr="00594DD2">
        <w:rPr>
          <w:rFonts w:ascii="Cambria" w:hAnsi="Cambria" w:cs="Times New Roman"/>
        </w:rPr>
        <w:t xml:space="preserve">the </w:t>
      </w:r>
      <w:r w:rsidRPr="00594DD2">
        <w:rPr>
          <w:rFonts w:ascii="Cambria" w:hAnsi="Cambria" w:cs="Times New Roman"/>
          <w:spacing w:val="-1"/>
        </w:rPr>
        <w:t>receipt</w:t>
      </w:r>
      <w:r w:rsidRPr="00594DD2">
        <w:rPr>
          <w:rFonts w:ascii="Cambria" w:hAnsi="Cambria" w:cs="Times New Roman"/>
        </w:rPr>
        <w:t xml:space="preserve"> of the</w:t>
      </w:r>
      <w:r w:rsidRPr="00594DD2">
        <w:rPr>
          <w:rFonts w:ascii="Cambria" w:hAnsi="Cambria" w:cs="Times New Roman"/>
          <w:spacing w:val="-2"/>
        </w:rPr>
        <w:t xml:space="preserve"> </w:t>
      </w:r>
      <w:r w:rsidRPr="00594DD2">
        <w:rPr>
          <w:rFonts w:ascii="Cambria" w:hAnsi="Cambria" w:cs="Times New Roman"/>
        </w:rPr>
        <w:t xml:space="preserve">student’s </w:t>
      </w:r>
      <w:r w:rsidRPr="00594DD2">
        <w:rPr>
          <w:rFonts w:ascii="Cambria" w:hAnsi="Cambria" w:cs="Times New Roman"/>
          <w:spacing w:val="-1"/>
        </w:rPr>
        <w:t>appeal.</w:t>
      </w:r>
      <w:r w:rsidR="00D67D7C">
        <w:rPr>
          <w:rFonts w:ascii="Cambria" w:hAnsi="Cambria" w:cs="Times New Roman"/>
          <w:spacing w:val="-1"/>
        </w:rPr>
        <w:t xml:space="preserve"> </w:t>
      </w:r>
      <w:r w:rsidRPr="00594DD2">
        <w:rPr>
          <w:rFonts w:ascii="Cambria" w:hAnsi="Cambria" w:cs="Times New Roman"/>
        </w:rPr>
        <w:t>The</w:t>
      </w:r>
      <w:r w:rsidRPr="00594DD2">
        <w:rPr>
          <w:rFonts w:ascii="Cambria" w:hAnsi="Cambria" w:cs="Times New Roman"/>
          <w:spacing w:val="-1"/>
        </w:rPr>
        <w:t xml:space="preserve"> </w:t>
      </w:r>
      <w:r w:rsidRPr="00594DD2">
        <w:rPr>
          <w:rFonts w:ascii="Cambria" w:hAnsi="Cambria" w:cs="Times New Roman"/>
        </w:rPr>
        <w:t>decision must be</w:t>
      </w:r>
      <w:r w:rsidRPr="00594DD2">
        <w:rPr>
          <w:rFonts w:ascii="Cambria" w:hAnsi="Cambria" w:cs="Times New Roman"/>
          <w:spacing w:val="38"/>
        </w:rPr>
        <w:t xml:space="preserve"> </w:t>
      </w:r>
      <w:r w:rsidRPr="00594DD2">
        <w:rPr>
          <w:rFonts w:ascii="Cambria" w:hAnsi="Cambria"/>
          <w:spacing w:val="-1"/>
        </w:rPr>
        <w:t>written,</w:t>
      </w:r>
      <w:r w:rsidRPr="00594DD2">
        <w:rPr>
          <w:rFonts w:ascii="Cambria" w:hAnsi="Cambria"/>
        </w:rPr>
        <w:t xml:space="preserve"> listing</w:t>
      </w:r>
      <w:r w:rsidRPr="00594DD2">
        <w:rPr>
          <w:rFonts w:ascii="Cambria" w:hAnsi="Cambria"/>
          <w:spacing w:val="-3"/>
        </w:rPr>
        <w:t xml:space="preserve"> </w:t>
      </w:r>
      <w:r w:rsidRPr="00594DD2">
        <w:rPr>
          <w:rFonts w:ascii="Cambria" w:hAnsi="Cambria"/>
        </w:rPr>
        <w:t>the reasons supporting</w:t>
      </w:r>
      <w:r w:rsidRPr="00594DD2">
        <w:rPr>
          <w:rFonts w:ascii="Cambria" w:hAnsi="Cambria"/>
          <w:spacing w:val="-3"/>
        </w:rPr>
        <w:t xml:space="preserve"> </w:t>
      </w:r>
      <w:r w:rsidRPr="00594DD2">
        <w:rPr>
          <w:rFonts w:ascii="Cambria" w:hAnsi="Cambria"/>
        </w:rPr>
        <w:t xml:space="preserve">the </w:t>
      </w:r>
      <w:r w:rsidRPr="00594DD2">
        <w:rPr>
          <w:rFonts w:ascii="Cambria" w:hAnsi="Cambria"/>
          <w:spacing w:val="-1"/>
        </w:rPr>
        <w:t>decision;</w:t>
      </w:r>
      <w:r w:rsidRPr="00594DD2">
        <w:rPr>
          <w:rFonts w:ascii="Cambria" w:hAnsi="Cambria"/>
        </w:rPr>
        <w:t xml:space="preserve"> </w:t>
      </w:r>
      <w:r w:rsidRPr="00594DD2">
        <w:rPr>
          <w:rFonts w:ascii="Cambria" w:hAnsi="Cambria"/>
          <w:spacing w:val="-1"/>
        </w:rPr>
        <w:t>copies</w:t>
      </w:r>
      <w:r w:rsidRPr="00594DD2">
        <w:rPr>
          <w:rFonts w:ascii="Cambria" w:hAnsi="Cambria"/>
        </w:rPr>
        <w:t xml:space="preserve"> must be </w:t>
      </w:r>
      <w:r w:rsidRPr="00594DD2">
        <w:rPr>
          <w:rFonts w:ascii="Cambria" w:hAnsi="Cambria"/>
          <w:spacing w:val="-1"/>
        </w:rPr>
        <w:t>given</w:t>
      </w:r>
      <w:r w:rsidRPr="00594DD2">
        <w:rPr>
          <w:rFonts w:ascii="Cambria" w:hAnsi="Cambria"/>
        </w:rPr>
        <w:t xml:space="preserve"> to</w:t>
      </w:r>
      <w:r w:rsidRPr="00594DD2">
        <w:rPr>
          <w:rFonts w:ascii="Cambria" w:hAnsi="Cambria"/>
          <w:spacing w:val="2"/>
        </w:rPr>
        <w:t xml:space="preserve"> </w:t>
      </w:r>
      <w:r w:rsidRPr="00594DD2">
        <w:rPr>
          <w:rFonts w:ascii="Cambria" w:hAnsi="Cambria"/>
          <w:spacing w:val="-1"/>
        </w:rPr>
        <w:t>all</w:t>
      </w:r>
      <w:r w:rsidRPr="00594DD2">
        <w:rPr>
          <w:rFonts w:ascii="Cambria" w:hAnsi="Cambria"/>
        </w:rPr>
        <w:t xml:space="preserve"> parties,</w:t>
      </w:r>
      <w:r w:rsidR="00D67D7C">
        <w:rPr>
          <w:rFonts w:ascii="Cambria" w:hAnsi="Cambria"/>
        </w:rPr>
        <w:t xml:space="preserve"> </w:t>
      </w:r>
      <w:r w:rsidRPr="00594DD2">
        <w:rPr>
          <w:rFonts w:ascii="Cambria" w:hAnsi="Cambria" w:cs="Times New Roman"/>
        </w:rPr>
        <w:t>including</w:t>
      </w:r>
      <w:r w:rsidRPr="00594DD2">
        <w:rPr>
          <w:rFonts w:ascii="Cambria" w:hAnsi="Cambria" w:cs="Times New Roman"/>
          <w:spacing w:val="-2"/>
        </w:rPr>
        <w:t xml:space="preserve"> </w:t>
      </w:r>
      <w:r w:rsidRPr="00594DD2">
        <w:rPr>
          <w:rFonts w:ascii="Cambria" w:hAnsi="Cambria" w:cs="Times New Roman"/>
        </w:rPr>
        <w:t xml:space="preserve">the </w:t>
      </w:r>
      <w:r w:rsidRPr="00594DD2">
        <w:rPr>
          <w:rFonts w:ascii="Cambria" w:hAnsi="Cambria" w:cs="Times New Roman"/>
          <w:spacing w:val="-1"/>
        </w:rPr>
        <w:t>student’s</w:t>
      </w:r>
      <w:r w:rsidRPr="00594DD2">
        <w:rPr>
          <w:rFonts w:ascii="Cambria" w:hAnsi="Cambria" w:cs="Times New Roman"/>
        </w:rPr>
        <w:t xml:space="preserve"> dean. </w:t>
      </w:r>
      <w:r w:rsidRPr="00594DD2">
        <w:rPr>
          <w:rFonts w:ascii="Cambria" w:hAnsi="Cambria" w:cs="Times New Roman"/>
          <w:spacing w:val="-2"/>
        </w:rPr>
        <w:t>If</w:t>
      </w:r>
      <w:r w:rsidRPr="00594DD2">
        <w:rPr>
          <w:rFonts w:ascii="Cambria" w:hAnsi="Cambria" w:cs="Times New Roman"/>
        </w:rPr>
        <w:t xml:space="preserve"> the</w:t>
      </w:r>
      <w:r w:rsidRPr="00594DD2">
        <w:rPr>
          <w:rFonts w:ascii="Cambria" w:hAnsi="Cambria" w:cs="Times New Roman"/>
          <w:spacing w:val="-1"/>
        </w:rPr>
        <w:t xml:space="preserve"> decision</w:t>
      </w:r>
      <w:r w:rsidRPr="00594DD2">
        <w:rPr>
          <w:rFonts w:ascii="Cambria" w:hAnsi="Cambria" w:cs="Times New Roman"/>
        </w:rPr>
        <w:t xml:space="preserve"> </w:t>
      </w:r>
      <w:r w:rsidRPr="00594DD2">
        <w:rPr>
          <w:rFonts w:ascii="Cambria" w:hAnsi="Cambria" w:cs="Times New Roman"/>
          <w:spacing w:val="-1"/>
        </w:rPr>
        <w:t>requires</w:t>
      </w:r>
      <w:r w:rsidRPr="00594DD2">
        <w:rPr>
          <w:rFonts w:ascii="Cambria" w:hAnsi="Cambria" w:cs="Times New Roman"/>
        </w:rPr>
        <w:t xml:space="preserve"> change</w:t>
      </w:r>
      <w:r w:rsidRPr="00594DD2">
        <w:rPr>
          <w:rFonts w:ascii="Cambria" w:hAnsi="Cambria" w:cs="Times New Roman"/>
          <w:spacing w:val="-1"/>
        </w:rPr>
        <w:t xml:space="preserve"> </w:t>
      </w:r>
      <w:r w:rsidRPr="00594DD2">
        <w:rPr>
          <w:rFonts w:ascii="Cambria" w:hAnsi="Cambria" w:cs="Times New Roman"/>
        </w:rPr>
        <w:t xml:space="preserve">in an </w:t>
      </w:r>
      <w:r w:rsidRPr="00594DD2">
        <w:rPr>
          <w:rFonts w:ascii="Cambria" w:hAnsi="Cambria" w:cs="Times New Roman"/>
          <w:spacing w:val="-1"/>
        </w:rPr>
        <w:t>official</w:t>
      </w:r>
      <w:r w:rsidRPr="00594DD2">
        <w:rPr>
          <w:rFonts w:ascii="Cambria" w:hAnsi="Cambria" w:cs="Times New Roman"/>
          <w:spacing w:val="2"/>
        </w:rPr>
        <w:t xml:space="preserve"> </w:t>
      </w:r>
      <w:r w:rsidRPr="00594DD2">
        <w:rPr>
          <w:rFonts w:ascii="Cambria" w:hAnsi="Cambria" w:cs="Times New Roman"/>
        </w:rPr>
        <w:t>University</w:t>
      </w:r>
      <w:r w:rsidRPr="00594DD2">
        <w:rPr>
          <w:rFonts w:ascii="Cambria" w:hAnsi="Cambria" w:cs="Times New Roman"/>
          <w:spacing w:val="57"/>
        </w:rPr>
        <w:t xml:space="preserve"> </w:t>
      </w:r>
      <w:r w:rsidRPr="00594DD2">
        <w:rPr>
          <w:rFonts w:ascii="Cambria" w:hAnsi="Cambria"/>
          <w:spacing w:val="-1"/>
        </w:rPr>
        <w:t>record,</w:t>
      </w:r>
      <w:r w:rsidRPr="00594DD2">
        <w:rPr>
          <w:rFonts w:ascii="Cambria" w:hAnsi="Cambria"/>
        </w:rPr>
        <w:t xml:space="preserve"> the</w:t>
      </w:r>
      <w:r w:rsidRPr="00594DD2">
        <w:rPr>
          <w:rFonts w:ascii="Cambria" w:hAnsi="Cambria"/>
          <w:spacing w:val="-1"/>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rPr>
        <w:t>member must comply</w:t>
      </w:r>
      <w:r w:rsidRPr="00594DD2">
        <w:rPr>
          <w:rFonts w:ascii="Cambria" w:hAnsi="Cambria"/>
          <w:spacing w:val="-5"/>
        </w:rPr>
        <w:t xml:space="preserve"> </w:t>
      </w:r>
      <w:r w:rsidRPr="00594DD2">
        <w:rPr>
          <w:rFonts w:ascii="Cambria" w:hAnsi="Cambria"/>
        </w:rPr>
        <w:t xml:space="preserve">with </w:t>
      </w:r>
      <w:proofErr w:type="gramStart"/>
      <w:r w:rsidRPr="00594DD2">
        <w:rPr>
          <w:rFonts w:ascii="Cambria" w:hAnsi="Cambria"/>
        </w:rPr>
        <w:t>University</w:t>
      </w:r>
      <w:proofErr w:type="gramEnd"/>
      <w:r w:rsidRPr="00594DD2">
        <w:rPr>
          <w:rFonts w:ascii="Cambria" w:hAnsi="Cambria"/>
          <w:spacing w:val="-5"/>
        </w:rPr>
        <w:t xml:space="preserve"> </w:t>
      </w:r>
      <w:r w:rsidRPr="00594DD2">
        <w:rPr>
          <w:rFonts w:ascii="Cambria" w:hAnsi="Cambria"/>
          <w:spacing w:val="-1"/>
        </w:rPr>
        <w:t>regulations</w:t>
      </w:r>
      <w:r w:rsidRPr="00594DD2">
        <w:rPr>
          <w:rFonts w:ascii="Cambria" w:hAnsi="Cambria"/>
        </w:rPr>
        <w:t xml:space="preserve"> and </w:t>
      </w:r>
      <w:r w:rsidRPr="00594DD2">
        <w:rPr>
          <w:rFonts w:ascii="Cambria" w:hAnsi="Cambria"/>
          <w:spacing w:val="-1"/>
        </w:rPr>
        <w:t>procedures</w:t>
      </w:r>
      <w:r w:rsidR="00D67D7C">
        <w:rPr>
          <w:rFonts w:ascii="Cambria" w:hAnsi="Cambria"/>
          <w:spacing w:val="-1"/>
        </w:rPr>
        <w:t xml:space="preserve"> </w:t>
      </w:r>
      <w:r w:rsidRPr="00594DD2">
        <w:rPr>
          <w:rFonts w:ascii="Cambria" w:hAnsi="Cambria"/>
        </w:rPr>
        <w:t>necessary</w:t>
      </w:r>
      <w:r w:rsidRPr="00594DD2">
        <w:rPr>
          <w:rFonts w:ascii="Cambria" w:hAnsi="Cambria"/>
          <w:spacing w:val="-5"/>
        </w:rPr>
        <w:t xml:space="preserve"> </w:t>
      </w:r>
      <w:r w:rsidRPr="00594DD2">
        <w:rPr>
          <w:rFonts w:ascii="Cambria" w:hAnsi="Cambria"/>
        </w:rPr>
        <w:t xml:space="preserve">to </w:t>
      </w:r>
      <w:r w:rsidRPr="00594DD2">
        <w:rPr>
          <w:rFonts w:ascii="Cambria" w:hAnsi="Cambria"/>
          <w:spacing w:val="-1"/>
        </w:rPr>
        <w:t>accomplish</w:t>
      </w:r>
      <w:r w:rsidRPr="00594DD2">
        <w:rPr>
          <w:rFonts w:ascii="Cambria" w:hAnsi="Cambria"/>
        </w:rPr>
        <w:t xml:space="preserve"> the</w:t>
      </w:r>
      <w:r w:rsidRPr="00594DD2">
        <w:rPr>
          <w:rFonts w:ascii="Cambria" w:hAnsi="Cambria"/>
          <w:spacing w:val="-1"/>
        </w:rPr>
        <w:t xml:space="preserve"> change.</w:t>
      </w:r>
    </w:p>
    <w:p w14:paraId="63A3A94D" w14:textId="77777777" w:rsidR="00CB6B5A" w:rsidRPr="00594DD2" w:rsidRDefault="00CB6B5A">
      <w:pPr>
        <w:rPr>
          <w:rFonts w:ascii="Cambria" w:eastAsia="Times New Roman" w:hAnsi="Cambria" w:cs="Times New Roman"/>
          <w:sz w:val="24"/>
          <w:szCs w:val="24"/>
        </w:rPr>
      </w:pPr>
    </w:p>
    <w:p w14:paraId="18A2E4B0" w14:textId="0B730860" w:rsidR="00CB6B5A" w:rsidRPr="00594DD2" w:rsidRDefault="000A3AA2">
      <w:pPr>
        <w:pStyle w:val="BodyText"/>
        <w:numPr>
          <w:ilvl w:val="0"/>
          <w:numId w:val="8"/>
        </w:numPr>
        <w:tabs>
          <w:tab w:val="left" w:pos="403"/>
        </w:tabs>
        <w:ind w:right="127" w:firstLine="0"/>
        <w:rPr>
          <w:rFonts w:ascii="Cambria" w:hAnsi="Cambria" w:cs="Times New Roman"/>
        </w:rPr>
      </w:pPr>
      <w:r w:rsidRPr="00594DD2">
        <w:rPr>
          <w:rFonts w:ascii="Cambria" w:hAnsi="Cambria"/>
          <w:spacing w:val="-2"/>
        </w:rPr>
        <w:t>If</w:t>
      </w:r>
      <w:r w:rsidRPr="00594DD2">
        <w:rPr>
          <w:rFonts w:ascii="Cambria" w:hAnsi="Cambria"/>
        </w:rPr>
        <w:t xml:space="preserve"> any</w:t>
      </w:r>
      <w:r w:rsidRPr="00594DD2">
        <w:rPr>
          <w:rFonts w:ascii="Cambria" w:hAnsi="Cambria"/>
          <w:spacing w:val="-5"/>
        </w:rPr>
        <w:t xml:space="preserve"> </w:t>
      </w:r>
      <w:r w:rsidRPr="00594DD2">
        <w:rPr>
          <w:rFonts w:ascii="Cambria" w:hAnsi="Cambria"/>
          <w:spacing w:val="1"/>
        </w:rPr>
        <w:t>party</w:t>
      </w:r>
      <w:r w:rsidRPr="00594DD2">
        <w:rPr>
          <w:rFonts w:ascii="Cambria" w:hAnsi="Cambria"/>
          <w:spacing w:val="-5"/>
        </w:rPr>
        <w:t xml:space="preserve"> </w:t>
      </w:r>
      <w:r w:rsidRPr="00594DD2">
        <w:rPr>
          <w:rFonts w:ascii="Cambria" w:hAnsi="Cambria"/>
        </w:rPr>
        <w:t>to the</w:t>
      </w:r>
      <w:r w:rsidRPr="00594DD2">
        <w:rPr>
          <w:rFonts w:ascii="Cambria" w:hAnsi="Cambria"/>
          <w:spacing w:val="-1"/>
        </w:rPr>
        <w:t xml:space="preserve"> appeal</w:t>
      </w:r>
      <w:r w:rsidRPr="00594DD2">
        <w:rPr>
          <w:rFonts w:ascii="Cambria" w:hAnsi="Cambria"/>
        </w:rPr>
        <w:t xml:space="preserve"> believes that</w:t>
      </w:r>
      <w:r w:rsidRPr="00594DD2">
        <w:rPr>
          <w:rFonts w:ascii="Cambria" w:hAnsi="Cambria"/>
          <w:spacing w:val="2"/>
        </w:rPr>
        <w:t xml:space="preserve"> </w:t>
      </w:r>
      <w:r w:rsidRPr="00594DD2">
        <w:rPr>
          <w:rFonts w:ascii="Cambria" w:hAnsi="Cambria"/>
        </w:rPr>
        <w:t>a</w:t>
      </w:r>
      <w:r w:rsidRPr="00594DD2">
        <w:rPr>
          <w:rFonts w:ascii="Cambria" w:hAnsi="Cambria"/>
          <w:spacing w:val="-1"/>
        </w:rPr>
        <w:t xml:space="preserve"> serious</w:t>
      </w:r>
      <w:r w:rsidRPr="00594DD2">
        <w:rPr>
          <w:rFonts w:ascii="Cambria" w:hAnsi="Cambria"/>
          <w:spacing w:val="2"/>
        </w:rPr>
        <w:t xml:space="preserve"> </w:t>
      </w:r>
      <w:r w:rsidRPr="00594DD2">
        <w:rPr>
          <w:rFonts w:ascii="Cambria" w:hAnsi="Cambria"/>
          <w:spacing w:val="-1"/>
        </w:rPr>
        <w:t>procedural</w:t>
      </w:r>
      <w:r w:rsidRPr="00594DD2">
        <w:rPr>
          <w:rFonts w:ascii="Cambria" w:hAnsi="Cambria"/>
        </w:rPr>
        <w:t xml:space="preserve"> error</w:t>
      </w:r>
      <w:r w:rsidRPr="00594DD2">
        <w:rPr>
          <w:rFonts w:ascii="Cambria" w:hAnsi="Cambria"/>
          <w:spacing w:val="-2"/>
        </w:rPr>
        <w:t xml:space="preserve"> </w:t>
      </w:r>
      <w:r w:rsidRPr="00594DD2">
        <w:rPr>
          <w:rFonts w:ascii="Cambria" w:hAnsi="Cambria"/>
        </w:rPr>
        <w:t xml:space="preserve">occurred or </w:t>
      </w:r>
      <w:r w:rsidRPr="00594DD2">
        <w:rPr>
          <w:rFonts w:ascii="Cambria" w:hAnsi="Cambria"/>
          <w:spacing w:val="-1"/>
        </w:rPr>
        <w:t>that</w:t>
      </w:r>
      <w:r w:rsidRPr="00594DD2">
        <w:rPr>
          <w:rFonts w:ascii="Cambria" w:hAnsi="Cambria"/>
        </w:rPr>
        <w:t xml:space="preserve"> </w:t>
      </w:r>
      <w:r w:rsidRPr="00594DD2">
        <w:rPr>
          <w:rFonts w:ascii="Cambria" w:hAnsi="Cambria"/>
          <w:spacing w:val="-1"/>
        </w:rPr>
        <w:t>there</w:t>
      </w:r>
      <w:r w:rsidR="00D67D7C">
        <w:rPr>
          <w:rFonts w:ascii="Cambria" w:hAnsi="Cambria"/>
          <w:spacing w:val="-1"/>
        </w:rPr>
        <w:t xml:space="preserve"> </w:t>
      </w:r>
      <w:r w:rsidRPr="00594DD2">
        <w:rPr>
          <w:rFonts w:ascii="Cambria" w:hAnsi="Cambria"/>
          <w:spacing w:val="-1"/>
        </w:rPr>
        <w:t>was</w:t>
      </w:r>
      <w:r w:rsidRPr="00594DD2">
        <w:rPr>
          <w:rFonts w:ascii="Cambria" w:hAnsi="Cambria"/>
        </w:rPr>
        <w:t xml:space="preserve"> </w:t>
      </w:r>
      <w:r w:rsidRPr="00594DD2">
        <w:rPr>
          <w:rFonts w:ascii="Cambria" w:hAnsi="Cambria"/>
          <w:spacing w:val="-1"/>
        </w:rPr>
        <w:t>an</w:t>
      </w:r>
      <w:r w:rsidRPr="00594DD2">
        <w:rPr>
          <w:rFonts w:ascii="Cambria" w:hAnsi="Cambria"/>
        </w:rPr>
        <w:t xml:space="preserve"> abuse</w:t>
      </w:r>
      <w:r w:rsidRPr="00594DD2">
        <w:rPr>
          <w:rFonts w:ascii="Cambria" w:hAnsi="Cambria"/>
          <w:spacing w:val="-1"/>
        </w:rPr>
        <w:t xml:space="preserve"> </w:t>
      </w:r>
      <w:r w:rsidRPr="00594DD2">
        <w:rPr>
          <w:rFonts w:ascii="Cambria" w:hAnsi="Cambria"/>
        </w:rPr>
        <w:t>of discretionary</w:t>
      </w:r>
      <w:r w:rsidRPr="00594DD2">
        <w:rPr>
          <w:rFonts w:ascii="Cambria" w:hAnsi="Cambria"/>
          <w:spacing w:val="-5"/>
        </w:rPr>
        <w:t xml:space="preserve"> </w:t>
      </w:r>
      <w:r w:rsidRPr="00594DD2">
        <w:rPr>
          <w:rFonts w:ascii="Cambria" w:hAnsi="Cambria"/>
        </w:rPr>
        <w:t>authority</w:t>
      </w:r>
      <w:r w:rsidRPr="00594DD2">
        <w:rPr>
          <w:rFonts w:ascii="Cambria" w:hAnsi="Cambria"/>
          <w:spacing w:val="-5"/>
        </w:rPr>
        <w:t xml:space="preserve"> </w:t>
      </w:r>
      <w:r w:rsidRPr="00594DD2">
        <w:rPr>
          <w:rFonts w:ascii="Cambria" w:hAnsi="Cambria"/>
        </w:rPr>
        <w:t>in reaching</w:t>
      </w:r>
      <w:r w:rsidRPr="00594DD2">
        <w:rPr>
          <w:rFonts w:ascii="Cambria" w:hAnsi="Cambria"/>
          <w:spacing w:val="-3"/>
        </w:rPr>
        <w:t xml:space="preserve"> </w:t>
      </w:r>
      <w:r w:rsidRPr="00594DD2">
        <w:rPr>
          <w:rFonts w:ascii="Cambria" w:hAnsi="Cambria"/>
        </w:rPr>
        <w:t xml:space="preserve">the </w:t>
      </w:r>
      <w:r w:rsidRPr="00594DD2">
        <w:rPr>
          <w:rFonts w:ascii="Cambria" w:hAnsi="Cambria"/>
          <w:spacing w:val="-1"/>
        </w:rPr>
        <w:t>decision,</w:t>
      </w:r>
      <w:r w:rsidRPr="00594DD2">
        <w:rPr>
          <w:rFonts w:ascii="Cambria" w:hAnsi="Cambria"/>
        </w:rPr>
        <w:t xml:space="preserve"> he</w:t>
      </w:r>
      <w:r w:rsidRPr="00594DD2">
        <w:rPr>
          <w:rFonts w:ascii="Cambria" w:hAnsi="Cambria"/>
          <w:spacing w:val="-1"/>
        </w:rPr>
        <w:t xml:space="preserve"> </w:t>
      </w:r>
      <w:r w:rsidRPr="00594DD2">
        <w:rPr>
          <w:rFonts w:ascii="Cambria" w:hAnsi="Cambria"/>
        </w:rPr>
        <w:t>or she may</w:t>
      </w:r>
      <w:r w:rsidRPr="00594DD2">
        <w:rPr>
          <w:rFonts w:ascii="Cambria" w:hAnsi="Cambria"/>
          <w:spacing w:val="-5"/>
        </w:rPr>
        <w:t xml:space="preserve"> </w:t>
      </w:r>
      <w:r w:rsidRPr="00594DD2">
        <w:rPr>
          <w:rFonts w:ascii="Cambria" w:hAnsi="Cambria"/>
        </w:rPr>
        <w:t>file</w:t>
      </w:r>
      <w:r w:rsidRPr="00594DD2">
        <w:rPr>
          <w:rFonts w:ascii="Cambria" w:hAnsi="Cambria"/>
          <w:spacing w:val="1"/>
        </w:rPr>
        <w:t xml:space="preserve"> </w:t>
      </w:r>
      <w:r w:rsidRPr="00594DD2">
        <w:rPr>
          <w:rFonts w:ascii="Cambria" w:hAnsi="Cambria"/>
        </w:rPr>
        <w:t>a</w:t>
      </w:r>
      <w:r w:rsidR="00D67D7C">
        <w:rPr>
          <w:rFonts w:ascii="Cambria" w:hAnsi="Cambria"/>
        </w:rPr>
        <w:t xml:space="preserve"> </w:t>
      </w:r>
      <w:r w:rsidRPr="00594DD2">
        <w:rPr>
          <w:rFonts w:ascii="Cambria" w:hAnsi="Cambria"/>
          <w:spacing w:val="-1"/>
        </w:rPr>
        <w:t>written</w:t>
      </w:r>
      <w:r w:rsidRPr="00594DD2">
        <w:rPr>
          <w:rFonts w:ascii="Cambria" w:hAnsi="Cambria"/>
        </w:rPr>
        <w:t xml:space="preserve"> </w:t>
      </w:r>
      <w:r w:rsidRPr="00594DD2">
        <w:rPr>
          <w:rFonts w:ascii="Cambria" w:hAnsi="Cambria"/>
          <w:spacing w:val="-1"/>
        </w:rPr>
        <w:t>petition</w:t>
      </w:r>
      <w:r w:rsidRPr="00594DD2">
        <w:rPr>
          <w:rFonts w:ascii="Cambria" w:hAnsi="Cambria"/>
        </w:rPr>
        <w:t xml:space="preserve"> </w:t>
      </w:r>
      <w:r w:rsidRPr="00594DD2">
        <w:rPr>
          <w:rFonts w:ascii="Cambria" w:hAnsi="Cambria"/>
          <w:spacing w:val="-1"/>
        </w:rPr>
        <w:t>for</w:t>
      </w:r>
      <w:r w:rsidRPr="00594DD2">
        <w:rPr>
          <w:rFonts w:ascii="Cambria" w:hAnsi="Cambria"/>
        </w:rPr>
        <w:t xml:space="preserve"> </w:t>
      </w:r>
      <w:r w:rsidRPr="00594DD2">
        <w:rPr>
          <w:rFonts w:ascii="Cambria" w:hAnsi="Cambria"/>
          <w:spacing w:val="-1"/>
        </w:rPr>
        <w:t>review</w:t>
      </w:r>
      <w:r w:rsidRPr="00594DD2">
        <w:rPr>
          <w:rFonts w:ascii="Cambria" w:hAnsi="Cambria"/>
        </w:rPr>
        <w:t xml:space="preserve"> </w:t>
      </w:r>
      <w:r w:rsidRPr="00594DD2">
        <w:rPr>
          <w:rFonts w:ascii="Cambria" w:hAnsi="Cambria"/>
          <w:spacing w:val="-1"/>
        </w:rPr>
        <w:t>with</w:t>
      </w:r>
      <w:r w:rsidRPr="00594DD2">
        <w:rPr>
          <w:rFonts w:ascii="Cambria" w:hAnsi="Cambria"/>
        </w:rPr>
        <w:t xml:space="preserve"> the </w:t>
      </w:r>
      <w:r w:rsidRPr="00594DD2">
        <w:rPr>
          <w:rFonts w:ascii="Cambria" w:hAnsi="Cambria"/>
          <w:spacing w:val="-1"/>
        </w:rPr>
        <w:t>Executive Vice-Chancellor</w:t>
      </w:r>
      <w:r w:rsidRPr="00594DD2">
        <w:rPr>
          <w:rFonts w:ascii="Cambria" w:hAnsi="Cambria"/>
        </w:rPr>
        <w:t xml:space="preserve"> </w:t>
      </w:r>
      <w:r w:rsidRPr="00594DD2">
        <w:rPr>
          <w:rFonts w:ascii="Cambria" w:hAnsi="Cambria"/>
          <w:spacing w:val="-1"/>
        </w:rPr>
        <w:t>and</w:t>
      </w:r>
      <w:r w:rsidRPr="00594DD2">
        <w:rPr>
          <w:rFonts w:ascii="Cambria" w:hAnsi="Cambria"/>
        </w:rPr>
        <w:t xml:space="preserve"> Provost </w:t>
      </w:r>
      <w:r w:rsidRPr="00594DD2">
        <w:rPr>
          <w:rFonts w:ascii="Cambria" w:hAnsi="Cambria"/>
          <w:spacing w:val="-1"/>
        </w:rPr>
        <w:t>for</w:t>
      </w:r>
      <w:r w:rsidRPr="00594DD2">
        <w:rPr>
          <w:rFonts w:ascii="Cambria" w:hAnsi="Cambria"/>
        </w:rPr>
        <w:t xml:space="preserve"> </w:t>
      </w:r>
      <w:r w:rsidRPr="00594DD2">
        <w:rPr>
          <w:rFonts w:ascii="Cambria" w:hAnsi="Cambria"/>
          <w:spacing w:val="-1"/>
        </w:rPr>
        <w:t>Academic</w:t>
      </w:r>
      <w:r w:rsidR="00D67D7C">
        <w:rPr>
          <w:rFonts w:ascii="Cambria" w:hAnsi="Cambria"/>
          <w:spacing w:val="-1"/>
        </w:rPr>
        <w:t xml:space="preserve"> </w:t>
      </w:r>
      <w:r w:rsidRPr="00594DD2">
        <w:rPr>
          <w:rFonts w:ascii="Cambria" w:hAnsi="Cambria"/>
          <w:spacing w:val="-1"/>
        </w:rPr>
        <w:t>Affairs.</w:t>
      </w:r>
      <w:r w:rsidRPr="00594DD2">
        <w:rPr>
          <w:rFonts w:ascii="Cambria" w:hAnsi="Cambria"/>
        </w:rPr>
        <w:t xml:space="preserve"> This petition,</w:t>
      </w:r>
      <w:r w:rsidRPr="00594DD2">
        <w:rPr>
          <w:rFonts w:ascii="Cambria" w:hAnsi="Cambria"/>
          <w:spacing w:val="1"/>
        </w:rPr>
        <w:t xml:space="preserve"> </w:t>
      </w:r>
      <w:r w:rsidRPr="00594DD2">
        <w:rPr>
          <w:rFonts w:ascii="Cambria" w:hAnsi="Cambria"/>
        </w:rPr>
        <w:t>which must be</w:t>
      </w:r>
      <w:r w:rsidRPr="00594DD2">
        <w:rPr>
          <w:rFonts w:ascii="Cambria" w:hAnsi="Cambria"/>
          <w:spacing w:val="-1"/>
        </w:rPr>
        <w:t xml:space="preserve"> filed</w:t>
      </w:r>
      <w:r w:rsidRPr="00594DD2">
        <w:rPr>
          <w:rFonts w:ascii="Cambria" w:hAnsi="Cambria"/>
        </w:rPr>
        <w:t xml:space="preserve"> within </w:t>
      </w:r>
      <w:r w:rsidRPr="00594DD2">
        <w:rPr>
          <w:rFonts w:ascii="Cambria" w:hAnsi="Cambria"/>
          <w:spacing w:val="-1"/>
        </w:rPr>
        <w:t>seven</w:t>
      </w:r>
      <w:r w:rsidRPr="00594DD2">
        <w:rPr>
          <w:rFonts w:ascii="Cambria" w:hAnsi="Cambria"/>
        </w:rPr>
        <w:t xml:space="preserve"> </w:t>
      </w:r>
      <w:r w:rsidRPr="00594DD2">
        <w:rPr>
          <w:rFonts w:ascii="Cambria" w:hAnsi="Cambria"/>
          <w:spacing w:val="-1"/>
        </w:rPr>
        <w:t>calendar</w:t>
      </w:r>
      <w:r w:rsidRPr="00594DD2">
        <w:rPr>
          <w:rFonts w:ascii="Cambria" w:hAnsi="Cambria"/>
        </w:rPr>
        <w:t xml:space="preserve"> </w:t>
      </w:r>
      <w:r w:rsidRPr="00594DD2">
        <w:rPr>
          <w:rFonts w:ascii="Cambria" w:hAnsi="Cambria"/>
          <w:spacing w:val="-1"/>
        </w:rPr>
        <w:t>days</w:t>
      </w:r>
      <w:r w:rsidRPr="00594DD2">
        <w:rPr>
          <w:rFonts w:ascii="Cambria" w:hAnsi="Cambria"/>
        </w:rPr>
        <w:t xml:space="preserve"> </w:t>
      </w:r>
      <w:r w:rsidRPr="00594DD2">
        <w:rPr>
          <w:rFonts w:ascii="Cambria" w:hAnsi="Cambria"/>
          <w:spacing w:val="-1"/>
        </w:rPr>
        <w:t>after</w:t>
      </w:r>
      <w:r w:rsidRPr="00594DD2">
        <w:rPr>
          <w:rFonts w:ascii="Cambria" w:hAnsi="Cambria"/>
          <w:spacing w:val="1"/>
        </w:rPr>
        <w:t xml:space="preserve"> </w:t>
      </w:r>
      <w:r w:rsidRPr="00594DD2">
        <w:rPr>
          <w:rFonts w:ascii="Cambria" w:hAnsi="Cambria"/>
          <w:spacing w:val="-1"/>
        </w:rPr>
        <w:t>receipt</w:t>
      </w:r>
      <w:r w:rsidRPr="00594DD2">
        <w:rPr>
          <w:rFonts w:ascii="Cambria" w:hAnsi="Cambria"/>
        </w:rPr>
        <w:t xml:space="preserve"> of the</w:t>
      </w:r>
      <w:r w:rsidR="00D67D7C">
        <w:rPr>
          <w:rFonts w:ascii="Cambria" w:hAnsi="Cambria"/>
        </w:rPr>
        <w:t xml:space="preserve"> </w:t>
      </w:r>
      <w:r w:rsidRPr="00594DD2">
        <w:rPr>
          <w:rFonts w:ascii="Cambria" w:hAnsi="Cambria"/>
          <w:spacing w:val="-1"/>
        </w:rPr>
        <w:t>decision</w:t>
      </w:r>
      <w:r w:rsidRPr="00594DD2">
        <w:rPr>
          <w:rFonts w:ascii="Cambria" w:hAnsi="Cambria"/>
        </w:rPr>
        <w:t xml:space="preserve"> in step 3, must </w:t>
      </w:r>
      <w:r w:rsidRPr="00594DD2">
        <w:rPr>
          <w:rFonts w:ascii="Cambria" w:hAnsi="Cambria"/>
          <w:spacing w:val="-1"/>
        </w:rPr>
        <w:t>contain</w:t>
      </w:r>
      <w:r w:rsidRPr="00594DD2">
        <w:rPr>
          <w:rFonts w:ascii="Cambria" w:hAnsi="Cambria"/>
        </w:rPr>
        <w:t xml:space="preserve"> a</w:t>
      </w:r>
      <w:r w:rsidRPr="00594DD2">
        <w:rPr>
          <w:rFonts w:ascii="Cambria" w:hAnsi="Cambria"/>
          <w:spacing w:val="-1"/>
        </w:rPr>
        <w:t xml:space="preserve"> complete</w:t>
      </w:r>
      <w:r w:rsidRPr="00594DD2">
        <w:rPr>
          <w:rFonts w:ascii="Cambria" w:hAnsi="Cambria"/>
        </w:rPr>
        <w:t xml:space="preserve"> statement of the </w:t>
      </w:r>
      <w:r w:rsidRPr="00594DD2">
        <w:rPr>
          <w:rFonts w:ascii="Cambria" w:hAnsi="Cambria"/>
          <w:spacing w:val="-1"/>
        </w:rPr>
        <w:t>alleged</w:t>
      </w:r>
      <w:r w:rsidRPr="00594DD2">
        <w:rPr>
          <w:rFonts w:ascii="Cambria" w:hAnsi="Cambria"/>
        </w:rPr>
        <w:t xml:space="preserve"> serious</w:t>
      </w:r>
      <w:r w:rsidRPr="00594DD2">
        <w:rPr>
          <w:rFonts w:ascii="Cambria" w:hAnsi="Cambria"/>
          <w:spacing w:val="2"/>
        </w:rPr>
        <w:t xml:space="preserve"> </w:t>
      </w:r>
      <w:r w:rsidRPr="00594DD2">
        <w:rPr>
          <w:rFonts w:ascii="Cambria" w:hAnsi="Cambria"/>
          <w:spacing w:val="-1"/>
        </w:rPr>
        <w:t>procedural</w:t>
      </w:r>
      <w:r w:rsidR="00D67D7C">
        <w:rPr>
          <w:rFonts w:ascii="Cambria" w:hAnsi="Cambria"/>
          <w:spacing w:val="-1"/>
        </w:rPr>
        <w:t xml:space="preserve"> </w:t>
      </w:r>
      <w:r w:rsidRPr="00594DD2">
        <w:rPr>
          <w:rFonts w:ascii="Cambria" w:hAnsi="Cambria"/>
          <w:spacing w:val="-1"/>
        </w:rPr>
        <w:t>error</w:t>
      </w:r>
      <w:r w:rsidRPr="00594DD2">
        <w:rPr>
          <w:rFonts w:ascii="Cambria" w:hAnsi="Cambria"/>
        </w:rPr>
        <w:t xml:space="preserve"> or </w:t>
      </w:r>
      <w:r w:rsidRPr="00594DD2">
        <w:rPr>
          <w:rFonts w:ascii="Cambria" w:hAnsi="Cambria"/>
          <w:spacing w:val="-1"/>
        </w:rPr>
        <w:t>examples</w:t>
      </w:r>
      <w:r w:rsidRPr="00594DD2">
        <w:rPr>
          <w:rFonts w:ascii="Cambria" w:hAnsi="Cambria"/>
        </w:rPr>
        <w:t xml:space="preserve"> of </w:t>
      </w:r>
      <w:r w:rsidRPr="00594DD2">
        <w:rPr>
          <w:rFonts w:ascii="Cambria" w:hAnsi="Cambria"/>
          <w:spacing w:val="-1"/>
        </w:rPr>
        <w:t>abuses</w:t>
      </w:r>
      <w:r w:rsidRPr="00594DD2">
        <w:rPr>
          <w:rFonts w:ascii="Cambria" w:hAnsi="Cambria"/>
        </w:rPr>
        <w:t xml:space="preserve"> of discretionary</w:t>
      </w:r>
      <w:r w:rsidRPr="00594DD2">
        <w:rPr>
          <w:rFonts w:ascii="Cambria" w:hAnsi="Cambria"/>
          <w:spacing w:val="-5"/>
        </w:rPr>
        <w:t xml:space="preserve"> </w:t>
      </w:r>
      <w:r w:rsidRPr="00594DD2">
        <w:rPr>
          <w:rFonts w:ascii="Cambria" w:hAnsi="Cambria"/>
        </w:rPr>
        <w:t>authority</w:t>
      </w:r>
      <w:r w:rsidRPr="00594DD2">
        <w:rPr>
          <w:rFonts w:ascii="Cambria" w:hAnsi="Cambria"/>
          <w:spacing w:val="-5"/>
        </w:rPr>
        <w:t xml:space="preserve"> </w:t>
      </w:r>
      <w:r w:rsidRPr="00594DD2">
        <w:rPr>
          <w:rFonts w:ascii="Cambria" w:hAnsi="Cambria"/>
          <w:spacing w:val="-1"/>
        </w:rPr>
        <w:t>complained</w:t>
      </w:r>
      <w:r w:rsidRPr="00594DD2">
        <w:rPr>
          <w:rFonts w:ascii="Cambria" w:hAnsi="Cambria"/>
        </w:rPr>
        <w:t xml:space="preserve"> </w:t>
      </w:r>
      <w:r w:rsidRPr="00594DD2">
        <w:rPr>
          <w:rFonts w:ascii="Cambria" w:hAnsi="Cambria"/>
          <w:spacing w:val="-1"/>
        </w:rPr>
        <w:t>of,</w:t>
      </w:r>
      <w:r w:rsidRPr="00594DD2">
        <w:rPr>
          <w:rFonts w:ascii="Cambria" w:hAnsi="Cambria"/>
          <w:spacing w:val="2"/>
        </w:rPr>
        <w:t xml:space="preserve"> </w:t>
      </w:r>
      <w:proofErr w:type="gramStart"/>
      <w:r w:rsidRPr="00594DD2">
        <w:rPr>
          <w:rFonts w:ascii="Cambria" w:hAnsi="Cambria"/>
          <w:spacing w:val="-1"/>
        </w:rPr>
        <w:t>and</w:t>
      </w:r>
      <w:r w:rsidRPr="00594DD2">
        <w:rPr>
          <w:rFonts w:ascii="Cambria" w:hAnsi="Cambria"/>
        </w:rPr>
        <w:t xml:space="preserve"> also</w:t>
      </w:r>
      <w:proofErr w:type="gramEnd"/>
      <w:r w:rsidRPr="00594DD2">
        <w:rPr>
          <w:rFonts w:ascii="Cambria" w:hAnsi="Cambria"/>
        </w:rPr>
        <w:t xml:space="preserve"> must</w:t>
      </w:r>
      <w:r w:rsidR="00D67D7C">
        <w:rPr>
          <w:rFonts w:ascii="Cambria" w:hAnsi="Cambria"/>
        </w:rPr>
        <w:t xml:space="preserve"> </w:t>
      </w:r>
      <w:r w:rsidRPr="00594DD2">
        <w:rPr>
          <w:rFonts w:ascii="Cambria" w:hAnsi="Cambria"/>
          <w:spacing w:val="-1"/>
        </w:rPr>
        <w:t>contain</w:t>
      </w:r>
      <w:r w:rsidRPr="00594DD2">
        <w:rPr>
          <w:rFonts w:ascii="Cambria" w:hAnsi="Cambria"/>
        </w:rPr>
        <w:t xml:space="preserve"> </w:t>
      </w:r>
      <w:r w:rsidRPr="00594DD2">
        <w:rPr>
          <w:rFonts w:ascii="Cambria" w:hAnsi="Cambria"/>
          <w:spacing w:val="-1"/>
        </w:rPr>
        <w:t>reasons</w:t>
      </w:r>
      <w:r w:rsidRPr="00594DD2">
        <w:rPr>
          <w:rFonts w:ascii="Cambria" w:hAnsi="Cambria"/>
          <w:spacing w:val="2"/>
        </w:rPr>
        <w:t xml:space="preserve"> </w:t>
      </w:r>
      <w:r w:rsidRPr="00594DD2">
        <w:rPr>
          <w:rFonts w:ascii="Cambria" w:hAnsi="Cambria"/>
        </w:rPr>
        <w:t>for</w:t>
      </w:r>
      <w:r w:rsidRPr="00594DD2">
        <w:rPr>
          <w:rFonts w:ascii="Cambria" w:hAnsi="Cambria"/>
          <w:spacing w:val="-2"/>
        </w:rPr>
        <w:t xml:space="preserve"> </w:t>
      </w:r>
      <w:r w:rsidRPr="00594DD2">
        <w:rPr>
          <w:rFonts w:ascii="Cambria" w:hAnsi="Cambria"/>
        </w:rPr>
        <w:t xml:space="preserve">the relief </w:t>
      </w:r>
      <w:r w:rsidRPr="00594DD2">
        <w:rPr>
          <w:rFonts w:ascii="Cambria" w:hAnsi="Cambria"/>
          <w:spacing w:val="-1"/>
        </w:rPr>
        <w:t>sought.</w:t>
      </w:r>
      <w:r w:rsidR="00D67D7C">
        <w:rPr>
          <w:rFonts w:ascii="Cambria" w:hAnsi="Cambria"/>
          <w:spacing w:val="-1"/>
        </w:rPr>
        <w:t xml:space="preserve"> </w:t>
      </w:r>
      <w:r w:rsidRPr="00594DD2">
        <w:rPr>
          <w:rFonts w:ascii="Cambria" w:hAnsi="Cambria"/>
        </w:rPr>
        <w:t>The</w:t>
      </w:r>
      <w:r w:rsidRPr="00594DD2">
        <w:rPr>
          <w:rFonts w:ascii="Cambria" w:hAnsi="Cambria"/>
          <w:spacing w:val="-1"/>
        </w:rPr>
        <w:t xml:space="preserve"> </w:t>
      </w:r>
      <w:r w:rsidRPr="00594DD2">
        <w:rPr>
          <w:rFonts w:ascii="Cambria" w:hAnsi="Cambria"/>
        </w:rPr>
        <w:t xml:space="preserve">petition must be </w:t>
      </w:r>
      <w:r w:rsidRPr="00594DD2">
        <w:rPr>
          <w:rFonts w:ascii="Cambria" w:hAnsi="Cambria"/>
          <w:spacing w:val="-1"/>
        </w:rPr>
        <w:t>accompanied</w:t>
      </w:r>
      <w:r w:rsidRPr="00594DD2">
        <w:rPr>
          <w:rFonts w:ascii="Cambria" w:hAnsi="Cambria"/>
        </w:rPr>
        <w:t xml:space="preserve"> </w:t>
      </w:r>
      <w:r w:rsidRPr="00594DD2">
        <w:rPr>
          <w:rFonts w:ascii="Cambria" w:hAnsi="Cambria"/>
          <w:spacing w:val="2"/>
        </w:rPr>
        <w:t>by</w:t>
      </w:r>
      <w:r w:rsidRPr="00594DD2">
        <w:rPr>
          <w:rFonts w:ascii="Cambria" w:hAnsi="Cambria"/>
          <w:spacing w:val="-3"/>
        </w:rPr>
        <w:t xml:space="preserve"> </w:t>
      </w:r>
      <w:r w:rsidRPr="00594DD2">
        <w:rPr>
          <w:rFonts w:ascii="Cambria" w:hAnsi="Cambria"/>
          <w:spacing w:val="-1"/>
        </w:rPr>
        <w:t>all</w:t>
      </w:r>
      <w:r w:rsidRPr="00594DD2">
        <w:rPr>
          <w:rFonts w:ascii="Cambria" w:hAnsi="Cambria"/>
        </w:rPr>
        <w:t xml:space="preserve"> </w:t>
      </w:r>
      <w:r w:rsidRPr="00594DD2">
        <w:rPr>
          <w:rFonts w:ascii="Cambria" w:hAnsi="Cambria"/>
          <w:spacing w:val="-1"/>
        </w:rPr>
        <w:t>documents</w:t>
      </w:r>
      <w:r w:rsidR="00D67D7C">
        <w:rPr>
          <w:rFonts w:ascii="Cambria" w:hAnsi="Cambria"/>
          <w:spacing w:val="-1"/>
        </w:rPr>
        <w:t xml:space="preserve"> </w:t>
      </w:r>
      <w:r w:rsidRPr="00594DD2">
        <w:rPr>
          <w:rFonts w:ascii="Cambria" w:hAnsi="Cambria"/>
          <w:spacing w:val="-1"/>
        </w:rPr>
        <w:t>produced</w:t>
      </w:r>
      <w:r w:rsidRPr="00594DD2">
        <w:rPr>
          <w:rFonts w:ascii="Cambria" w:hAnsi="Cambria"/>
        </w:rPr>
        <w:t xml:space="preserve"> in the</w:t>
      </w:r>
      <w:r w:rsidRPr="00594DD2">
        <w:rPr>
          <w:rFonts w:ascii="Cambria" w:hAnsi="Cambria"/>
          <w:spacing w:val="-1"/>
        </w:rPr>
        <w:t xml:space="preserve"> appeal.</w:t>
      </w:r>
      <w:r w:rsidRPr="00594DD2">
        <w:rPr>
          <w:rFonts w:ascii="Cambria" w:hAnsi="Cambria"/>
        </w:rPr>
        <w:t xml:space="preserve"> </w:t>
      </w:r>
      <w:r w:rsidRPr="00594DD2">
        <w:rPr>
          <w:rFonts w:ascii="Cambria" w:hAnsi="Cambria"/>
          <w:spacing w:val="2"/>
        </w:rPr>
        <w:t xml:space="preserve"> </w:t>
      </w:r>
      <w:r w:rsidRPr="00594DD2">
        <w:rPr>
          <w:rFonts w:ascii="Cambria" w:hAnsi="Cambria"/>
        </w:rPr>
        <w:t xml:space="preserve">Copies should be </w:t>
      </w:r>
      <w:r w:rsidRPr="00594DD2">
        <w:rPr>
          <w:rFonts w:ascii="Cambria" w:hAnsi="Cambria"/>
          <w:spacing w:val="-1"/>
        </w:rPr>
        <w:t>sent</w:t>
      </w:r>
      <w:r w:rsidRPr="00594DD2">
        <w:rPr>
          <w:rFonts w:ascii="Cambria" w:hAnsi="Cambria"/>
        </w:rPr>
        <w:t xml:space="preserve"> to </w:t>
      </w:r>
      <w:r w:rsidRPr="00594DD2">
        <w:rPr>
          <w:rFonts w:ascii="Cambria" w:hAnsi="Cambria"/>
          <w:spacing w:val="-1"/>
        </w:rPr>
        <w:t>all</w:t>
      </w:r>
      <w:r w:rsidRPr="00594DD2">
        <w:rPr>
          <w:rFonts w:ascii="Cambria" w:hAnsi="Cambria"/>
        </w:rPr>
        <w:t xml:space="preserve"> </w:t>
      </w:r>
      <w:r w:rsidRPr="00594DD2">
        <w:rPr>
          <w:rFonts w:ascii="Cambria" w:hAnsi="Cambria"/>
          <w:spacing w:val="-1"/>
        </w:rPr>
        <w:t>parties</w:t>
      </w:r>
      <w:r w:rsidRPr="00594DD2">
        <w:rPr>
          <w:rFonts w:ascii="Cambria" w:hAnsi="Cambria"/>
        </w:rPr>
        <w:t xml:space="preserve"> to the</w:t>
      </w:r>
      <w:r w:rsidRPr="00594DD2">
        <w:rPr>
          <w:rFonts w:ascii="Cambria" w:hAnsi="Cambria"/>
          <w:spacing w:val="-1"/>
        </w:rPr>
        <w:t xml:space="preserve"> appeal</w:t>
      </w:r>
      <w:r w:rsidRPr="00594DD2">
        <w:rPr>
          <w:rFonts w:ascii="Cambria" w:hAnsi="Cambria"/>
        </w:rPr>
        <w:t xml:space="preserve"> and the</w:t>
      </w:r>
      <w:r w:rsidR="00D67D7C">
        <w:rPr>
          <w:rFonts w:ascii="Cambria" w:hAnsi="Cambria"/>
        </w:rPr>
        <w:t xml:space="preserve"> </w:t>
      </w:r>
      <w:r w:rsidRPr="00594DD2">
        <w:rPr>
          <w:rFonts w:ascii="Cambria" w:hAnsi="Cambria" w:cs="Times New Roman"/>
        </w:rPr>
        <w:t xml:space="preserve">student’s </w:t>
      </w:r>
      <w:r w:rsidRPr="00594DD2">
        <w:rPr>
          <w:rFonts w:ascii="Cambria" w:hAnsi="Cambria" w:cs="Times New Roman"/>
          <w:spacing w:val="-1"/>
        </w:rPr>
        <w:t>dean.</w:t>
      </w:r>
    </w:p>
    <w:p w14:paraId="3C2BF520" w14:textId="77777777" w:rsidR="00CB6B5A" w:rsidRPr="00594DD2" w:rsidRDefault="00CB6B5A">
      <w:pPr>
        <w:rPr>
          <w:rFonts w:ascii="Cambria" w:eastAsia="Times New Roman" w:hAnsi="Cambria" w:cs="Times New Roman"/>
          <w:sz w:val="24"/>
          <w:szCs w:val="24"/>
        </w:rPr>
      </w:pPr>
    </w:p>
    <w:p w14:paraId="7D67A782" w14:textId="379E74B7" w:rsidR="00CB6B5A" w:rsidRPr="00594DD2" w:rsidRDefault="000A3AA2">
      <w:pPr>
        <w:pStyle w:val="BodyText"/>
        <w:ind w:right="311"/>
        <w:rPr>
          <w:rFonts w:ascii="Cambria" w:hAnsi="Cambria" w:cs="Times New Roman"/>
        </w:rPr>
      </w:pPr>
      <w:r w:rsidRPr="00594DD2">
        <w:rPr>
          <w:rFonts w:ascii="Cambria" w:hAnsi="Cambria"/>
        </w:rPr>
        <w:t>The</w:t>
      </w:r>
      <w:r w:rsidRPr="00594DD2">
        <w:rPr>
          <w:rFonts w:ascii="Cambria" w:hAnsi="Cambria"/>
          <w:spacing w:val="-2"/>
        </w:rPr>
        <w:t xml:space="preserve"> </w:t>
      </w:r>
      <w:r w:rsidRPr="00594DD2">
        <w:rPr>
          <w:rFonts w:ascii="Cambria" w:hAnsi="Cambria"/>
          <w:spacing w:val="-1"/>
        </w:rPr>
        <w:t>Executive Vice-Chancellor</w:t>
      </w:r>
      <w:r w:rsidRPr="00594DD2">
        <w:rPr>
          <w:rFonts w:ascii="Cambria" w:hAnsi="Cambria"/>
        </w:rPr>
        <w:t xml:space="preserve"> </w:t>
      </w:r>
      <w:r w:rsidRPr="00594DD2">
        <w:rPr>
          <w:rFonts w:ascii="Cambria" w:hAnsi="Cambria"/>
          <w:spacing w:val="-1"/>
        </w:rPr>
        <w:t>and</w:t>
      </w:r>
      <w:r w:rsidRPr="00594DD2">
        <w:rPr>
          <w:rFonts w:ascii="Cambria" w:hAnsi="Cambria"/>
        </w:rPr>
        <w:t xml:space="preserve"> Provost </w:t>
      </w:r>
      <w:r w:rsidRPr="00594DD2">
        <w:rPr>
          <w:rFonts w:ascii="Cambria" w:hAnsi="Cambria"/>
          <w:spacing w:val="-1"/>
        </w:rPr>
        <w:t>for</w:t>
      </w:r>
      <w:r w:rsidRPr="00594DD2">
        <w:rPr>
          <w:rFonts w:ascii="Cambria" w:hAnsi="Cambria"/>
          <w:spacing w:val="1"/>
        </w:rPr>
        <w:t xml:space="preserve"> </w:t>
      </w:r>
      <w:r w:rsidRPr="00594DD2">
        <w:rPr>
          <w:rFonts w:ascii="Cambria" w:hAnsi="Cambria"/>
          <w:spacing w:val="-1"/>
        </w:rPr>
        <w:t>Academic Affairs</w:t>
      </w:r>
      <w:r w:rsidRPr="00594DD2">
        <w:rPr>
          <w:rFonts w:ascii="Cambria" w:hAnsi="Cambria"/>
        </w:rPr>
        <w:t xml:space="preserve"> shall decide </w:t>
      </w:r>
      <w:r w:rsidRPr="00594DD2">
        <w:rPr>
          <w:rFonts w:ascii="Cambria" w:hAnsi="Cambria"/>
        </w:rPr>
        <w:lastRenderedPageBreak/>
        <w:t>whether</w:t>
      </w:r>
      <w:r w:rsidR="00D67D7C">
        <w:rPr>
          <w:rFonts w:ascii="Cambria" w:hAnsi="Cambria"/>
        </w:rPr>
        <w:t xml:space="preserve"> </w:t>
      </w:r>
      <w:r w:rsidRPr="00594DD2">
        <w:rPr>
          <w:rFonts w:ascii="Cambria" w:hAnsi="Cambria"/>
          <w:spacing w:val="-1"/>
        </w:rPr>
        <w:t>further</w:t>
      </w:r>
      <w:r w:rsidRPr="00594DD2">
        <w:rPr>
          <w:rFonts w:ascii="Cambria" w:hAnsi="Cambria"/>
          <w:spacing w:val="-2"/>
        </w:rPr>
        <w:t xml:space="preserve"> </w:t>
      </w:r>
      <w:r w:rsidRPr="00594DD2">
        <w:rPr>
          <w:rFonts w:ascii="Cambria" w:hAnsi="Cambria"/>
        </w:rPr>
        <w:t>action should be</w:t>
      </w:r>
      <w:r w:rsidRPr="00594DD2">
        <w:rPr>
          <w:rFonts w:ascii="Cambria" w:hAnsi="Cambria"/>
          <w:spacing w:val="-1"/>
        </w:rPr>
        <w:t xml:space="preserve"> taken</w:t>
      </w:r>
      <w:r w:rsidRPr="00594DD2">
        <w:rPr>
          <w:rFonts w:ascii="Cambria" w:hAnsi="Cambria"/>
        </w:rPr>
        <w:t xml:space="preserve"> within </w:t>
      </w:r>
      <w:r w:rsidRPr="00594DD2">
        <w:rPr>
          <w:rFonts w:ascii="Cambria" w:hAnsi="Cambria"/>
          <w:spacing w:val="-1"/>
        </w:rPr>
        <w:t>fourteen</w:t>
      </w:r>
      <w:r w:rsidRPr="00594DD2">
        <w:rPr>
          <w:rFonts w:ascii="Cambria" w:hAnsi="Cambria"/>
        </w:rPr>
        <w:t xml:space="preserve"> calendar </w:t>
      </w:r>
      <w:r w:rsidRPr="00594DD2">
        <w:rPr>
          <w:rFonts w:ascii="Cambria" w:hAnsi="Cambria"/>
          <w:spacing w:val="-1"/>
        </w:rPr>
        <w:t>days</w:t>
      </w:r>
      <w:r w:rsidRPr="00594DD2">
        <w:rPr>
          <w:rFonts w:ascii="Cambria" w:hAnsi="Cambria"/>
        </w:rPr>
        <w:t xml:space="preserve"> </w:t>
      </w:r>
      <w:r w:rsidRPr="00594DD2">
        <w:rPr>
          <w:rFonts w:ascii="Cambria" w:hAnsi="Cambria"/>
          <w:spacing w:val="-1"/>
        </w:rPr>
        <w:t>after</w:t>
      </w:r>
      <w:r w:rsidRPr="00594DD2">
        <w:rPr>
          <w:rFonts w:ascii="Cambria" w:hAnsi="Cambria"/>
        </w:rPr>
        <w:t xml:space="preserve"> </w:t>
      </w:r>
      <w:r w:rsidRPr="00594DD2">
        <w:rPr>
          <w:rFonts w:ascii="Cambria" w:hAnsi="Cambria"/>
          <w:spacing w:val="-1"/>
        </w:rPr>
        <w:t>receipt</w:t>
      </w:r>
      <w:r w:rsidRPr="00594DD2">
        <w:rPr>
          <w:rFonts w:ascii="Cambria" w:hAnsi="Cambria"/>
        </w:rPr>
        <w:t xml:space="preserve"> of</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petition.</w:t>
      </w:r>
      <w:r w:rsidR="00D67D7C">
        <w:rPr>
          <w:rFonts w:ascii="Cambria" w:hAnsi="Cambria"/>
          <w:spacing w:val="-1"/>
        </w:rPr>
        <w:t xml:space="preserve"> </w:t>
      </w:r>
      <w:r w:rsidRPr="00594DD2">
        <w:rPr>
          <w:rFonts w:ascii="Cambria" w:hAnsi="Cambria"/>
          <w:spacing w:val="-2"/>
        </w:rPr>
        <w:t>In</w:t>
      </w:r>
      <w:r w:rsidRPr="00594DD2">
        <w:rPr>
          <w:rFonts w:ascii="Cambria" w:hAnsi="Cambria"/>
          <w:spacing w:val="2"/>
        </w:rPr>
        <w:t xml:space="preserve"> </w:t>
      </w:r>
      <w:r w:rsidRPr="00594DD2">
        <w:rPr>
          <w:rFonts w:ascii="Cambria" w:hAnsi="Cambria"/>
        </w:rPr>
        <w:t>reaching</w:t>
      </w:r>
      <w:r w:rsidRPr="00594DD2">
        <w:rPr>
          <w:rFonts w:ascii="Cambria" w:hAnsi="Cambria"/>
          <w:spacing w:val="-3"/>
        </w:rPr>
        <w:t xml:space="preserve"> </w:t>
      </w:r>
      <w:r w:rsidRPr="00594DD2">
        <w:rPr>
          <w:rFonts w:ascii="Cambria" w:hAnsi="Cambria"/>
        </w:rPr>
        <w:t xml:space="preserve">this </w:t>
      </w:r>
      <w:r w:rsidRPr="00594DD2">
        <w:rPr>
          <w:rFonts w:ascii="Cambria" w:hAnsi="Cambria"/>
          <w:spacing w:val="-1"/>
        </w:rPr>
        <w:t>decision,</w:t>
      </w:r>
      <w:r w:rsidRPr="00594DD2">
        <w:rPr>
          <w:rFonts w:ascii="Cambria" w:hAnsi="Cambria"/>
        </w:rPr>
        <w:t xml:space="preserve"> he</w:t>
      </w:r>
      <w:r w:rsidRPr="00594DD2">
        <w:rPr>
          <w:rFonts w:ascii="Cambria" w:hAnsi="Cambria"/>
          <w:spacing w:val="-1"/>
        </w:rPr>
        <w:t xml:space="preserve"> </w:t>
      </w:r>
      <w:r w:rsidRPr="00594DD2">
        <w:rPr>
          <w:rFonts w:ascii="Cambria" w:hAnsi="Cambria"/>
        </w:rPr>
        <w:t>or she</w:t>
      </w:r>
      <w:r w:rsidRPr="00594DD2">
        <w:rPr>
          <w:rFonts w:ascii="Cambria" w:hAnsi="Cambria"/>
          <w:spacing w:val="-2"/>
        </w:rPr>
        <w:t xml:space="preserve"> </w:t>
      </w:r>
      <w:r w:rsidRPr="00594DD2">
        <w:rPr>
          <w:rFonts w:ascii="Cambria" w:hAnsi="Cambria"/>
          <w:spacing w:val="1"/>
        </w:rPr>
        <w:t>may</w:t>
      </w:r>
      <w:r w:rsidRPr="00594DD2">
        <w:rPr>
          <w:rFonts w:ascii="Cambria" w:hAnsi="Cambria"/>
          <w:spacing w:val="-3"/>
        </w:rPr>
        <w:t xml:space="preserve"> </w:t>
      </w:r>
      <w:r w:rsidRPr="00594DD2">
        <w:rPr>
          <w:rFonts w:ascii="Cambria" w:hAnsi="Cambria"/>
          <w:spacing w:val="-1"/>
        </w:rPr>
        <w:t>ask</w:t>
      </w:r>
      <w:r w:rsidRPr="00594DD2">
        <w:rPr>
          <w:rFonts w:ascii="Cambria" w:hAnsi="Cambria"/>
        </w:rPr>
        <w:t xml:space="preserve"> </w:t>
      </w:r>
      <w:r w:rsidRPr="00594DD2">
        <w:rPr>
          <w:rFonts w:ascii="Cambria" w:hAnsi="Cambria"/>
          <w:spacing w:val="-1"/>
        </w:rPr>
        <w:t>other</w:t>
      </w:r>
      <w:r w:rsidRPr="00594DD2">
        <w:rPr>
          <w:rFonts w:ascii="Cambria" w:hAnsi="Cambria"/>
          <w:spacing w:val="1"/>
        </w:rPr>
        <w:t xml:space="preserve"> </w:t>
      </w:r>
      <w:r w:rsidRPr="00594DD2">
        <w:rPr>
          <w:rFonts w:ascii="Cambria" w:hAnsi="Cambria"/>
          <w:spacing w:val="-1"/>
        </w:rPr>
        <w:t>parties</w:t>
      </w:r>
      <w:r w:rsidRPr="00594DD2">
        <w:rPr>
          <w:rFonts w:ascii="Cambria" w:hAnsi="Cambria"/>
        </w:rPr>
        <w:t xml:space="preserve"> to the</w:t>
      </w:r>
      <w:r w:rsidRPr="00594DD2">
        <w:rPr>
          <w:rFonts w:ascii="Cambria" w:hAnsi="Cambria"/>
          <w:spacing w:val="-1"/>
        </w:rPr>
        <w:t xml:space="preserve"> appeal</w:t>
      </w:r>
      <w:r w:rsidRPr="00594DD2">
        <w:rPr>
          <w:rFonts w:ascii="Cambria" w:hAnsi="Cambria"/>
        </w:rPr>
        <w:t xml:space="preserve"> to make</w:t>
      </w:r>
      <w:r w:rsidRPr="00594DD2">
        <w:rPr>
          <w:rFonts w:ascii="Cambria" w:hAnsi="Cambria"/>
          <w:spacing w:val="-2"/>
        </w:rPr>
        <w:t xml:space="preserve"> </w:t>
      </w:r>
      <w:r w:rsidRPr="00594DD2">
        <w:rPr>
          <w:rFonts w:ascii="Cambria" w:hAnsi="Cambria"/>
          <w:spacing w:val="-1"/>
        </w:rPr>
        <w:t>written</w:t>
      </w:r>
      <w:r w:rsidR="00D67D7C">
        <w:rPr>
          <w:rFonts w:ascii="Cambria" w:hAnsi="Cambria"/>
          <w:spacing w:val="-1"/>
        </w:rPr>
        <w:t xml:space="preserve"> </w:t>
      </w:r>
      <w:r w:rsidRPr="00594DD2">
        <w:rPr>
          <w:rFonts w:ascii="Cambria" w:hAnsi="Cambria"/>
        </w:rPr>
        <w:t>reply</w:t>
      </w:r>
      <w:r w:rsidRPr="00594DD2">
        <w:rPr>
          <w:rFonts w:ascii="Cambria" w:hAnsi="Cambria"/>
          <w:spacing w:val="-5"/>
        </w:rPr>
        <w:t xml:space="preserve"> </w:t>
      </w:r>
      <w:r w:rsidRPr="00594DD2">
        <w:rPr>
          <w:rFonts w:ascii="Cambria" w:hAnsi="Cambria"/>
        </w:rPr>
        <w:t>to the</w:t>
      </w:r>
      <w:r w:rsidRPr="00594DD2">
        <w:rPr>
          <w:rFonts w:ascii="Cambria" w:hAnsi="Cambria"/>
          <w:spacing w:val="1"/>
        </w:rPr>
        <w:t xml:space="preserve"> </w:t>
      </w:r>
      <w:r w:rsidRPr="00594DD2">
        <w:rPr>
          <w:rFonts w:ascii="Cambria" w:hAnsi="Cambria"/>
          <w:spacing w:val="-1"/>
        </w:rPr>
        <w:t>request</w:t>
      </w:r>
      <w:r w:rsidRPr="00594DD2">
        <w:rPr>
          <w:rFonts w:ascii="Cambria" w:hAnsi="Cambria"/>
        </w:rPr>
        <w:t xml:space="preserve"> for</w:t>
      </w:r>
      <w:r w:rsidRPr="00594DD2">
        <w:rPr>
          <w:rFonts w:ascii="Cambria" w:hAnsi="Cambria"/>
          <w:spacing w:val="-1"/>
        </w:rPr>
        <w:t xml:space="preserve"> </w:t>
      </w:r>
      <w:r w:rsidRPr="00594DD2">
        <w:rPr>
          <w:rFonts w:ascii="Cambria" w:hAnsi="Cambria"/>
        </w:rPr>
        <w:t>a</w:t>
      </w:r>
      <w:r w:rsidRPr="00594DD2">
        <w:rPr>
          <w:rFonts w:ascii="Cambria" w:hAnsi="Cambria"/>
          <w:spacing w:val="1"/>
        </w:rPr>
        <w:t xml:space="preserve"> </w:t>
      </w:r>
      <w:r w:rsidRPr="00594DD2">
        <w:rPr>
          <w:rFonts w:ascii="Cambria" w:hAnsi="Cambria"/>
          <w:spacing w:val="-1"/>
        </w:rPr>
        <w:t>review,</w:t>
      </w:r>
      <w:r w:rsidRPr="00594DD2">
        <w:rPr>
          <w:rFonts w:ascii="Cambria" w:hAnsi="Cambria"/>
        </w:rPr>
        <w:t xml:space="preserve"> or these</w:t>
      </w:r>
      <w:r w:rsidRPr="00594DD2">
        <w:rPr>
          <w:rFonts w:ascii="Cambria" w:hAnsi="Cambria"/>
          <w:spacing w:val="-1"/>
        </w:rPr>
        <w:t xml:space="preserve"> </w:t>
      </w:r>
      <w:r w:rsidRPr="00594DD2">
        <w:rPr>
          <w:rFonts w:ascii="Cambria" w:hAnsi="Cambria"/>
        </w:rPr>
        <w:t xml:space="preserve">parties, on </w:t>
      </w:r>
      <w:r w:rsidRPr="00594DD2">
        <w:rPr>
          <w:rFonts w:ascii="Cambria" w:hAnsi="Cambria"/>
          <w:spacing w:val="-1"/>
        </w:rPr>
        <w:t>their</w:t>
      </w:r>
      <w:r w:rsidRPr="00594DD2">
        <w:rPr>
          <w:rFonts w:ascii="Cambria" w:hAnsi="Cambria"/>
        </w:rPr>
        <w:t xml:space="preserve"> </w:t>
      </w:r>
      <w:r w:rsidRPr="00594DD2">
        <w:rPr>
          <w:rFonts w:ascii="Cambria" w:hAnsi="Cambria"/>
          <w:spacing w:val="-1"/>
        </w:rPr>
        <w:t>own,</w:t>
      </w:r>
      <w:r w:rsidRPr="00594DD2">
        <w:rPr>
          <w:rFonts w:ascii="Cambria" w:hAnsi="Cambria"/>
        </w:rPr>
        <w:t xml:space="preserve"> </w:t>
      </w:r>
      <w:r w:rsidRPr="00594DD2">
        <w:rPr>
          <w:rFonts w:ascii="Cambria" w:hAnsi="Cambria"/>
          <w:spacing w:val="2"/>
        </w:rPr>
        <w:t>may</w:t>
      </w:r>
      <w:r w:rsidRPr="00594DD2">
        <w:rPr>
          <w:rFonts w:ascii="Cambria" w:hAnsi="Cambria"/>
          <w:spacing w:val="-5"/>
        </w:rPr>
        <w:t xml:space="preserve"> </w:t>
      </w:r>
      <w:r w:rsidRPr="00594DD2">
        <w:rPr>
          <w:rFonts w:ascii="Cambria" w:hAnsi="Cambria"/>
        </w:rPr>
        <w:t xml:space="preserve">make </w:t>
      </w:r>
      <w:r w:rsidRPr="00594DD2">
        <w:rPr>
          <w:rFonts w:ascii="Cambria" w:hAnsi="Cambria"/>
          <w:spacing w:val="-1"/>
        </w:rPr>
        <w:t>written</w:t>
      </w:r>
      <w:r w:rsidRPr="00594DD2">
        <w:rPr>
          <w:rFonts w:ascii="Cambria" w:hAnsi="Cambria"/>
        </w:rPr>
        <w:t xml:space="preserve"> </w:t>
      </w:r>
      <w:r w:rsidRPr="00594DD2">
        <w:rPr>
          <w:rFonts w:ascii="Cambria" w:hAnsi="Cambria"/>
          <w:spacing w:val="-1"/>
        </w:rPr>
        <w:t>reply.</w:t>
      </w:r>
      <w:r w:rsidR="00D67D7C">
        <w:rPr>
          <w:rFonts w:ascii="Cambria" w:hAnsi="Cambria"/>
          <w:spacing w:val="53"/>
        </w:rPr>
        <w:t xml:space="preserve"> </w:t>
      </w:r>
      <w:r w:rsidRPr="00594DD2">
        <w:rPr>
          <w:rFonts w:ascii="Cambria" w:hAnsi="Cambria"/>
          <w:spacing w:val="-2"/>
        </w:rPr>
        <w:t>If</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decision</w:t>
      </w:r>
      <w:r w:rsidRPr="00594DD2">
        <w:rPr>
          <w:rFonts w:ascii="Cambria" w:hAnsi="Cambria"/>
        </w:rPr>
        <w:t xml:space="preserve"> is </w:t>
      </w:r>
      <w:r w:rsidRPr="00594DD2">
        <w:rPr>
          <w:rFonts w:ascii="Cambria" w:hAnsi="Cambria"/>
          <w:spacing w:val="-1"/>
        </w:rPr>
        <w:t>reached</w:t>
      </w:r>
      <w:r w:rsidRPr="00594DD2">
        <w:rPr>
          <w:rFonts w:ascii="Cambria" w:hAnsi="Cambria"/>
          <w:spacing w:val="2"/>
        </w:rPr>
        <w:t xml:space="preserve"> </w:t>
      </w:r>
      <w:r w:rsidRPr="00594DD2">
        <w:rPr>
          <w:rFonts w:ascii="Cambria" w:hAnsi="Cambria"/>
        </w:rPr>
        <w:t>that a</w:t>
      </w:r>
      <w:r w:rsidRPr="00594DD2">
        <w:rPr>
          <w:rFonts w:ascii="Cambria" w:hAnsi="Cambria"/>
          <w:spacing w:val="-1"/>
        </w:rPr>
        <w:t xml:space="preserve"> review </w:t>
      </w:r>
      <w:r w:rsidRPr="00594DD2">
        <w:rPr>
          <w:rFonts w:ascii="Cambria" w:hAnsi="Cambria"/>
        </w:rPr>
        <w:t>is not justified, the</w:t>
      </w:r>
      <w:r w:rsidRPr="00594DD2">
        <w:rPr>
          <w:rFonts w:ascii="Cambria" w:hAnsi="Cambria"/>
          <w:spacing w:val="-1"/>
        </w:rPr>
        <w:t xml:space="preserve"> </w:t>
      </w:r>
      <w:r w:rsidRPr="00594DD2">
        <w:rPr>
          <w:rFonts w:ascii="Cambria" w:hAnsi="Cambria"/>
        </w:rPr>
        <w:t xml:space="preserve">student </w:t>
      </w:r>
      <w:r w:rsidRPr="00594DD2">
        <w:rPr>
          <w:rFonts w:ascii="Cambria" w:hAnsi="Cambria"/>
          <w:spacing w:val="-1"/>
        </w:rPr>
        <w:t>and</w:t>
      </w:r>
      <w:r w:rsidRPr="00594DD2">
        <w:rPr>
          <w:rFonts w:ascii="Cambria" w:hAnsi="Cambria"/>
        </w:rPr>
        <w:t xml:space="preserve"> </w:t>
      </w:r>
      <w:r w:rsidRPr="00594DD2">
        <w:rPr>
          <w:rFonts w:ascii="Cambria" w:hAnsi="Cambria"/>
          <w:spacing w:val="-1"/>
        </w:rPr>
        <w:t>all</w:t>
      </w:r>
      <w:r w:rsidRPr="00594DD2">
        <w:rPr>
          <w:rFonts w:ascii="Cambria" w:hAnsi="Cambria"/>
        </w:rPr>
        <w:t xml:space="preserve"> other</w:t>
      </w:r>
      <w:r w:rsidRPr="00594DD2">
        <w:rPr>
          <w:rFonts w:ascii="Cambria" w:hAnsi="Cambria"/>
          <w:spacing w:val="-2"/>
        </w:rPr>
        <w:t xml:space="preserve"> </w:t>
      </w:r>
      <w:r w:rsidRPr="00594DD2">
        <w:rPr>
          <w:rFonts w:ascii="Cambria" w:hAnsi="Cambria"/>
          <w:spacing w:val="-1"/>
        </w:rPr>
        <w:t>parties,</w:t>
      </w:r>
      <w:r w:rsidR="00D67D7C">
        <w:rPr>
          <w:rFonts w:ascii="Cambria" w:hAnsi="Cambria"/>
          <w:spacing w:val="-1"/>
        </w:rPr>
        <w:t xml:space="preserve"> </w:t>
      </w:r>
      <w:r w:rsidRPr="00594DD2">
        <w:rPr>
          <w:rFonts w:ascii="Cambria" w:hAnsi="Cambria" w:cs="Times New Roman"/>
        </w:rPr>
        <w:t>including</w:t>
      </w:r>
      <w:r w:rsidRPr="00594DD2">
        <w:rPr>
          <w:rFonts w:ascii="Cambria" w:hAnsi="Cambria" w:cs="Times New Roman"/>
          <w:spacing w:val="-2"/>
        </w:rPr>
        <w:t xml:space="preserve"> </w:t>
      </w:r>
      <w:r w:rsidRPr="00594DD2">
        <w:rPr>
          <w:rFonts w:ascii="Cambria" w:hAnsi="Cambria" w:cs="Times New Roman"/>
        </w:rPr>
        <w:t xml:space="preserve">the </w:t>
      </w:r>
      <w:r w:rsidRPr="00594DD2">
        <w:rPr>
          <w:rFonts w:ascii="Cambria" w:hAnsi="Cambria" w:cs="Times New Roman"/>
          <w:spacing w:val="-1"/>
        </w:rPr>
        <w:t>student’s</w:t>
      </w:r>
      <w:r w:rsidRPr="00594DD2">
        <w:rPr>
          <w:rFonts w:ascii="Cambria" w:hAnsi="Cambria" w:cs="Times New Roman"/>
        </w:rPr>
        <w:t xml:space="preserve"> dean, will be</w:t>
      </w:r>
      <w:r w:rsidRPr="00594DD2">
        <w:rPr>
          <w:rFonts w:ascii="Cambria" w:hAnsi="Cambria" w:cs="Times New Roman"/>
          <w:spacing w:val="-1"/>
        </w:rPr>
        <w:t xml:space="preserve"> notified.</w:t>
      </w:r>
    </w:p>
    <w:p w14:paraId="0C923318" w14:textId="77777777" w:rsidR="00CB6B5A" w:rsidRPr="00594DD2" w:rsidRDefault="00CB6B5A">
      <w:pPr>
        <w:rPr>
          <w:rFonts w:ascii="Cambria" w:eastAsia="Times New Roman" w:hAnsi="Cambria" w:cs="Times New Roman"/>
          <w:sz w:val="24"/>
          <w:szCs w:val="24"/>
        </w:rPr>
      </w:pPr>
    </w:p>
    <w:p w14:paraId="5FBEE5C6" w14:textId="77A5E1A6" w:rsidR="00CB6B5A" w:rsidRPr="00594DD2" w:rsidRDefault="000A3AA2">
      <w:pPr>
        <w:pStyle w:val="BodyText"/>
        <w:ind w:right="104"/>
        <w:rPr>
          <w:rFonts w:ascii="Cambria" w:hAnsi="Cambria"/>
        </w:rPr>
      </w:pPr>
      <w:r w:rsidRPr="00594DD2">
        <w:rPr>
          <w:rFonts w:ascii="Cambria" w:hAnsi="Cambria"/>
          <w:spacing w:val="-2"/>
        </w:rPr>
        <w:t>If</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Executive Vice-Chancellor</w:t>
      </w:r>
      <w:r w:rsidRPr="00594DD2">
        <w:rPr>
          <w:rFonts w:ascii="Cambria" w:hAnsi="Cambria"/>
        </w:rPr>
        <w:t xml:space="preserve"> </w:t>
      </w:r>
      <w:r w:rsidRPr="00594DD2">
        <w:rPr>
          <w:rFonts w:ascii="Cambria" w:hAnsi="Cambria"/>
          <w:spacing w:val="-1"/>
        </w:rPr>
        <w:t>and</w:t>
      </w:r>
      <w:r w:rsidRPr="00594DD2">
        <w:rPr>
          <w:rFonts w:ascii="Cambria" w:hAnsi="Cambria"/>
        </w:rPr>
        <w:t xml:space="preserve"> Provost for</w:t>
      </w:r>
      <w:r w:rsidRPr="00594DD2">
        <w:rPr>
          <w:rFonts w:ascii="Cambria" w:hAnsi="Cambria"/>
          <w:spacing w:val="1"/>
        </w:rPr>
        <w:t xml:space="preserve"> </w:t>
      </w:r>
      <w:r w:rsidRPr="00594DD2">
        <w:rPr>
          <w:rFonts w:ascii="Cambria" w:hAnsi="Cambria"/>
          <w:spacing w:val="-1"/>
        </w:rPr>
        <w:t>Academic</w:t>
      </w:r>
      <w:r w:rsidRPr="00594DD2">
        <w:rPr>
          <w:rFonts w:ascii="Cambria" w:hAnsi="Cambria"/>
          <w:spacing w:val="1"/>
        </w:rPr>
        <w:t xml:space="preserve"> </w:t>
      </w:r>
      <w:r w:rsidRPr="00594DD2">
        <w:rPr>
          <w:rFonts w:ascii="Cambria" w:hAnsi="Cambria"/>
          <w:spacing w:val="-1"/>
        </w:rPr>
        <w:t>Affairs</w:t>
      </w:r>
      <w:r w:rsidRPr="00594DD2">
        <w:rPr>
          <w:rFonts w:ascii="Cambria" w:hAnsi="Cambria"/>
        </w:rPr>
        <w:t xml:space="preserve"> decide</w:t>
      </w:r>
      <w:r w:rsidRPr="00594DD2">
        <w:rPr>
          <w:rFonts w:ascii="Cambria" w:hAnsi="Cambria"/>
          <w:spacing w:val="1"/>
        </w:rPr>
        <w:t xml:space="preserve"> </w:t>
      </w:r>
      <w:r w:rsidRPr="00594DD2">
        <w:rPr>
          <w:rFonts w:ascii="Cambria" w:hAnsi="Cambria"/>
        </w:rPr>
        <w:t xml:space="preserve">to </w:t>
      </w:r>
      <w:r w:rsidRPr="00594DD2">
        <w:rPr>
          <w:rFonts w:ascii="Cambria" w:hAnsi="Cambria"/>
          <w:spacing w:val="-1"/>
        </w:rPr>
        <w:t>respond</w:t>
      </w:r>
      <w:r w:rsidRPr="00594DD2">
        <w:rPr>
          <w:rFonts w:ascii="Cambria" w:hAnsi="Cambria"/>
          <w:spacing w:val="73"/>
        </w:rPr>
        <w:t xml:space="preserve"> </w:t>
      </w:r>
      <w:r w:rsidRPr="00594DD2">
        <w:rPr>
          <w:rFonts w:ascii="Cambria" w:hAnsi="Cambria"/>
        </w:rPr>
        <w:t>favorably</w:t>
      </w:r>
      <w:r w:rsidRPr="00594DD2">
        <w:rPr>
          <w:rFonts w:ascii="Cambria" w:hAnsi="Cambria"/>
          <w:spacing w:val="-5"/>
        </w:rPr>
        <w:t xml:space="preserve"> </w:t>
      </w:r>
      <w:r w:rsidRPr="00594DD2">
        <w:rPr>
          <w:rFonts w:ascii="Cambria" w:hAnsi="Cambria"/>
        </w:rPr>
        <w:t>to the</w:t>
      </w:r>
      <w:r w:rsidRPr="00594DD2">
        <w:rPr>
          <w:rFonts w:ascii="Cambria" w:hAnsi="Cambria"/>
          <w:spacing w:val="-1"/>
        </w:rPr>
        <w:t xml:space="preserve"> </w:t>
      </w:r>
      <w:r w:rsidRPr="00594DD2">
        <w:rPr>
          <w:rFonts w:ascii="Cambria" w:hAnsi="Cambria"/>
        </w:rPr>
        <w:t xml:space="preserve">petition </w:t>
      </w:r>
      <w:r w:rsidRPr="00594DD2">
        <w:rPr>
          <w:rFonts w:ascii="Cambria" w:hAnsi="Cambria"/>
          <w:spacing w:val="-1"/>
        </w:rPr>
        <w:t>for</w:t>
      </w:r>
      <w:r w:rsidRPr="00594DD2">
        <w:rPr>
          <w:rFonts w:ascii="Cambria" w:hAnsi="Cambria"/>
        </w:rPr>
        <w:t xml:space="preserve"> </w:t>
      </w:r>
      <w:r w:rsidRPr="00594DD2">
        <w:rPr>
          <w:rFonts w:ascii="Cambria" w:hAnsi="Cambria"/>
          <w:spacing w:val="-1"/>
        </w:rPr>
        <w:t>review,</w:t>
      </w:r>
      <w:r w:rsidRPr="00594DD2">
        <w:rPr>
          <w:rFonts w:ascii="Cambria" w:hAnsi="Cambria"/>
        </w:rPr>
        <w:t xml:space="preserve"> </w:t>
      </w:r>
      <w:r w:rsidRPr="00594DD2">
        <w:rPr>
          <w:rFonts w:ascii="Cambria" w:hAnsi="Cambria"/>
          <w:spacing w:val="1"/>
        </w:rPr>
        <w:t>he</w:t>
      </w:r>
      <w:r w:rsidRPr="00594DD2">
        <w:rPr>
          <w:rFonts w:ascii="Cambria" w:hAnsi="Cambria"/>
          <w:spacing w:val="-1"/>
        </w:rPr>
        <w:t xml:space="preserve"> </w:t>
      </w:r>
      <w:r w:rsidRPr="00594DD2">
        <w:rPr>
          <w:rFonts w:ascii="Cambria" w:hAnsi="Cambria"/>
        </w:rPr>
        <w:t xml:space="preserve">or she will hold a </w:t>
      </w:r>
      <w:r w:rsidRPr="00594DD2">
        <w:rPr>
          <w:rFonts w:ascii="Cambria" w:hAnsi="Cambria"/>
          <w:spacing w:val="-1"/>
        </w:rPr>
        <w:t>formal</w:t>
      </w:r>
      <w:r w:rsidRPr="00594DD2">
        <w:rPr>
          <w:rFonts w:ascii="Cambria" w:hAnsi="Cambria"/>
        </w:rPr>
        <w:t xml:space="preserve"> meeting</w:t>
      </w:r>
      <w:r w:rsidRPr="00594DD2">
        <w:rPr>
          <w:rFonts w:ascii="Cambria" w:hAnsi="Cambria"/>
          <w:spacing w:val="-3"/>
        </w:rPr>
        <w:t xml:space="preserve"> </w:t>
      </w:r>
      <w:r w:rsidRPr="00594DD2">
        <w:rPr>
          <w:rFonts w:ascii="Cambria" w:hAnsi="Cambria"/>
        </w:rPr>
        <w:t xml:space="preserve">with all </w:t>
      </w:r>
      <w:r w:rsidRPr="00594DD2">
        <w:rPr>
          <w:rFonts w:ascii="Cambria" w:hAnsi="Cambria"/>
          <w:spacing w:val="-1"/>
        </w:rPr>
        <w:t>parties</w:t>
      </w:r>
      <w:r w:rsidR="00D67D7C">
        <w:rPr>
          <w:rFonts w:ascii="Cambria" w:hAnsi="Cambria"/>
          <w:spacing w:val="-1"/>
        </w:rPr>
        <w:t xml:space="preserve"> </w:t>
      </w:r>
      <w:r w:rsidRPr="00594DD2">
        <w:rPr>
          <w:rFonts w:ascii="Cambria" w:hAnsi="Cambria"/>
          <w:spacing w:val="-1"/>
        </w:rPr>
        <w:t>and</w:t>
      </w:r>
      <w:r w:rsidRPr="00594DD2">
        <w:rPr>
          <w:rFonts w:ascii="Cambria" w:hAnsi="Cambria"/>
        </w:rPr>
        <w:t xml:space="preserve"> their</w:t>
      </w:r>
      <w:r w:rsidRPr="00594DD2">
        <w:rPr>
          <w:rFonts w:ascii="Cambria" w:hAnsi="Cambria"/>
          <w:spacing w:val="-1"/>
        </w:rPr>
        <w:t xml:space="preserve"> counselors,</w:t>
      </w:r>
      <w:r w:rsidRPr="00594DD2">
        <w:rPr>
          <w:rFonts w:ascii="Cambria" w:hAnsi="Cambria"/>
        </w:rPr>
        <w:t xml:space="preserve"> if </w:t>
      </w:r>
      <w:r w:rsidRPr="00594DD2">
        <w:rPr>
          <w:rFonts w:ascii="Cambria" w:hAnsi="Cambria"/>
          <w:spacing w:val="-1"/>
        </w:rPr>
        <w:t>desired,</w:t>
      </w:r>
      <w:r w:rsidRPr="00594DD2">
        <w:rPr>
          <w:rFonts w:ascii="Cambria" w:hAnsi="Cambria"/>
        </w:rPr>
        <w:t xml:space="preserve"> </w:t>
      </w:r>
      <w:r w:rsidRPr="00594DD2">
        <w:rPr>
          <w:rFonts w:ascii="Cambria" w:hAnsi="Cambria"/>
          <w:spacing w:val="-1"/>
        </w:rPr>
        <w:t>and</w:t>
      </w:r>
      <w:r w:rsidRPr="00594DD2">
        <w:rPr>
          <w:rFonts w:ascii="Cambria" w:hAnsi="Cambria"/>
        </w:rPr>
        <w:t xml:space="preserve"> reach a</w:t>
      </w:r>
      <w:r w:rsidRPr="00594DD2">
        <w:rPr>
          <w:rFonts w:ascii="Cambria" w:hAnsi="Cambria"/>
          <w:spacing w:val="-1"/>
        </w:rPr>
        <w:t xml:space="preserve"> </w:t>
      </w:r>
      <w:r w:rsidRPr="00594DD2">
        <w:rPr>
          <w:rFonts w:ascii="Cambria" w:hAnsi="Cambria"/>
        </w:rPr>
        <w:t xml:space="preserve">decision </w:t>
      </w:r>
      <w:r w:rsidRPr="00594DD2">
        <w:rPr>
          <w:rFonts w:ascii="Cambria" w:hAnsi="Cambria"/>
          <w:spacing w:val="-1"/>
        </w:rPr>
        <w:t>based</w:t>
      </w:r>
      <w:r w:rsidRPr="00594DD2">
        <w:rPr>
          <w:rFonts w:ascii="Cambria" w:hAnsi="Cambria"/>
        </w:rPr>
        <w:t xml:space="preserve"> on </w:t>
      </w:r>
      <w:r w:rsidRPr="00594DD2">
        <w:rPr>
          <w:rFonts w:ascii="Cambria" w:hAnsi="Cambria"/>
          <w:spacing w:val="-1"/>
        </w:rPr>
        <w:t>discussions</w:t>
      </w:r>
      <w:r w:rsidRPr="00594DD2">
        <w:rPr>
          <w:rFonts w:ascii="Cambria" w:hAnsi="Cambria"/>
        </w:rPr>
        <w:t xml:space="preserve"> </w:t>
      </w:r>
      <w:r w:rsidRPr="00594DD2">
        <w:rPr>
          <w:rFonts w:ascii="Cambria" w:hAnsi="Cambria"/>
          <w:spacing w:val="-1"/>
        </w:rPr>
        <w:t>at</w:t>
      </w:r>
      <w:r w:rsidRPr="00594DD2">
        <w:rPr>
          <w:rFonts w:ascii="Cambria" w:hAnsi="Cambria"/>
        </w:rPr>
        <w:t xml:space="preserve"> this </w:t>
      </w:r>
      <w:r w:rsidRPr="00594DD2">
        <w:rPr>
          <w:rFonts w:ascii="Cambria" w:hAnsi="Cambria"/>
          <w:spacing w:val="-1"/>
        </w:rPr>
        <w:t>meeting,</w:t>
      </w:r>
      <w:r w:rsidR="00D67D7C">
        <w:rPr>
          <w:rFonts w:ascii="Cambria" w:hAnsi="Cambria"/>
          <w:spacing w:val="-1"/>
        </w:rPr>
        <w:t xml:space="preserve"> </w:t>
      </w:r>
      <w:r w:rsidRPr="00594DD2">
        <w:rPr>
          <w:rFonts w:ascii="Cambria" w:hAnsi="Cambria"/>
          <w:spacing w:val="-1"/>
        </w:rPr>
        <w:t>as</w:t>
      </w:r>
      <w:r w:rsidRPr="00594DD2">
        <w:rPr>
          <w:rFonts w:ascii="Cambria" w:hAnsi="Cambria"/>
        </w:rPr>
        <w:t xml:space="preserve"> </w:t>
      </w:r>
      <w:r w:rsidRPr="00594DD2">
        <w:rPr>
          <w:rFonts w:ascii="Cambria" w:hAnsi="Cambria"/>
          <w:spacing w:val="-1"/>
        </w:rPr>
        <w:t>well</w:t>
      </w:r>
      <w:r w:rsidRPr="00594DD2">
        <w:rPr>
          <w:rFonts w:ascii="Cambria" w:hAnsi="Cambria"/>
        </w:rPr>
        <w:t xml:space="preserve"> </w:t>
      </w:r>
      <w:r w:rsidRPr="00594DD2">
        <w:rPr>
          <w:rFonts w:ascii="Cambria" w:hAnsi="Cambria"/>
          <w:spacing w:val="-1"/>
        </w:rPr>
        <w:t>as</w:t>
      </w:r>
      <w:r w:rsidRPr="00594DD2">
        <w:rPr>
          <w:rFonts w:ascii="Cambria" w:hAnsi="Cambria"/>
        </w:rPr>
        <w:t xml:space="preserve"> on </w:t>
      </w:r>
      <w:r w:rsidRPr="00594DD2">
        <w:rPr>
          <w:rFonts w:ascii="Cambria" w:hAnsi="Cambria"/>
          <w:spacing w:val="-1"/>
        </w:rPr>
        <w:t>all</w:t>
      </w:r>
      <w:r w:rsidRPr="00594DD2">
        <w:rPr>
          <w:rFonts w:ascii="Cambria" w:hAnsi="Cambria"/>
        </w:rPr>
        <w:t xml:space="preserve"> </w:t>
      </w:r>
      <w:r w:rsidRPr="00594DD2">
        <w:rPr>
          <w:rFonts w:ascii="Cambria" w:hAnsi="Cambria"/>
          <w:spacing w:val="-1"/>
        </w:rPr>
        <w:t>written</w:t>
      </w:r>
      <w:r w:rsidRPr="00594DD2">
        <w:rPr>
          <w:rFonts w:ascii="Cambria" w:hAnsi="Cambria"/>
          <w:spacing w:val="1"/>
        </w:rPr>
        <w:t xml:space="preserve"> </w:t>
      </w:r>
      <w:r w:rsidRPr="00594DD2">
        <w:rPr>
          <w:rFonts w:ascii="Cambria" w:hAnsi="Cambria"/>
          <w:spacing w:val="-1"/>
        </w:rPr>
        <w:t>materials</w:t>
      </w:r>
      <w:r w:rsidRPr="00594DD2">
        <w:rPr>
          <w:rFonts w:ascii="Cambria" w:hAnsi="Cambria"/>
        </w:rPr>
        <w:t xml:space="preserve"> </w:t>
      </w:r>
      <w:r w:rsidRPr="00594DD2">
        <w:rPr>
          <w:rFonts w:ascii="Cambria" w:hAnsi="Cambria"/>
          <w:spacing w:val="-1"/>
        </w:rPr>
        <w:t>furnished.</w:t>
      </w:r>
    </w:p>
    <w:p w14:paraId="3981D6C4" w14:textId="77777777" w:rsidR="00CB6B5A" w:rsidRPr="00594DD2" w:rsidRDefault="00CB6B5A">
      <w:pPr>
        <w:rPr>
          <w:rFonts w:ascii="Cambria" w:eastAsia="Times New Roman" w:hAnsi="Cambria" w:cs="Times New Roman"/>
          <w:sz w:val="24"/>
          <w:szCs w:val="24"/>
        </w:rPr>
      </w:pPr>
    </w:p>
    <w:p w14:paraId="1D138FC9" w14:textId="77777777" w:rsidR="00CB6B5A" w:rsidRDefault="000A3AA2" w:rsidP="006A7D59">
      <w:pPr>
        <w:pStyle w:val="BodyText"/>
        <w:ind w:right="201"/>
        <w:rPr>
          <w:rFonts w:ascii="Cambria" w:hAnsi="Cambria"/>
          <w:spacing w:val="-1"/>
        </w:rPr>
      </w:pPr>
      <w:r w:rsidRPr="00594DD2">
        <w:rPr>
          <w:rFonts w:ascii="Cambria" w:hAnsi="Cambria"/>
          <w:spacing w:val="-1"/>
        </w:rPr>
        <w:t xml:space="preserve">Once </w:t>
      </w:r>
      <w:r w:rsidRPr="00594DD2">
        <w:rPr>
          <w:rFonts w:ascii="Cambria" w:hAnsi="Cambria"/>
        </w:rPr>
        <w:t>a</w:t>
      </w:r>
      <w:r w:rsidRPr="00594DD2">
        <w:rPr>
          <w:rFonts w:ascii="Cambria" w:hAnsi="Cambria"/>
          <w:spacing w:val="-1"/>
        </w:rPr>
        <w:t xml:space="preserve"> </w:t>
      </w:r>
      <w:r w:rsidRPr="00594DD2">
        <w:rPr>
          <w:rFonts w:ascii="Cambria" w:hAnsi="Cambria"/>
        </w:rPr>
        <w:t xml:space="preserve">decision is reached, the </w:t>
      </w:r>
      <w:r w:rsidRPr="00594DD2">
        <w:rPr>
          <w:rFonts w:ascii="Cambria" w:hAnsi="Cambria"/>
          <w:spacing w:val="-1"/>
        </w:rPr>
        <w:t>Executive Vice-Chancellor</w:t>
      </w:r>
      <w:r w:rsidRPr="00594DD2">
        <w:rPr>
          <w:rFonts w:ascii="Cambria" w:hAnsi="Cambria"/>
        </w:rPr>
        <w:t xml:space="preserve"> </w:t>
      </w:r>
      <w:r w:rsidRPr="00594DD2">
        <w:rPr>
          <w:rFonts w:ascii="Cambria" w:hAnsi="Cambria"/>
          <w:spacing w:val="-1"/>
        </w:rPr>
        <w:t>and</w:t>
      </w:r>
      <w:r w:rsidRPr="00594DD2">
        <w:rPr>
          <w:rFonts w:ascii="Cambria" w:hAnsi="Cambria"/>
        </w:rPr>
        <w:t xml:space="preserve"> Provost for</w:t>
      </w:r>
      <w:r w:rsidRPr="00594DD2">
        <w:rPr>
          <w:rFonts w:ascii="Cambria" w:hAnsi="Cambria"/>
          <w:spacing w:val="1"/>
        </w:rPr>
        <w:t xml:space="preserve"> </w:t>
      </w:r>
      <w:r w:rsidRPr="00594DD2">
        <w:rPr>
          <w:rFonts w:ascii="Cambria" w:hAnsi="Cambria"/>
          <w:spacing w:val="-1"/>
        </w:rPr>
        <w:t>Academic</w:t>
      </w:r>
      <w:r w:rsidRPr="00594DD2">
        <w:rPr>
          <w:rFonts w:ascii="Cambria" w:hAnsi="Cambria"/>
          <w:spacing w:val="55"/>
        </w:rPr>
        <w:t xml:space="preserve"> </w:t>
      </w:r>
      <w:r w:rsidRPr="00594DD2">
        <w:rPr>
          <w:rFonts w:ascii="Cambria" w:hAnsi="Cambria" w:cs="Times New Roman"/>
          <w:spacing w:val="-1"/>
        </w:rPr>
        <w:t>Affairs</w:t>
      </w:r>
      <w:r w:rsidRPr="00594DD2">
        <w:rPr>
          <w:rFonts w:ascii="Cambria" w:hAnsi="Cambria" w:cs="Times New Roman"/>
        </w:rPr>
        <w:t xml:space="preserve"> will notify</w:t>
      </w:r>
      <w:r w:rsidRPr="00594DD2">
        <w:rPr>
          <w:rFonts w:ascii="Cambria" w:hAnsi="Cambria" w:cs="Times New Roman"/>
          <w:spacing w:val="-5"/>
        </w:rPr>
        <w:t xml:space="preserve"> </w:t>
      </w:r>
      <w:r w:rsidRPr="00594DD2">
        <w:rPr>
          <w:rFonts w:ascii="Cambria" w:hAnsi="Cambria" w:cs="Times New Roman"/>
          <w:spacing w:val="-1"/>
        </w:rPr>
        <w:t>all</w:t>
      </w:r>
      <w:r w:rsidRPr="00594DD2">
        <w:rPr>
          <w:rFonts w:ascii="Cambria" w:hAnsi="Cambria" w:cs="Times New Roman"/>
        </w:rPr>
        <w:t xml:space="preserve"> </w:t>
      </w:r>
      <w:r w:rsidRPr="00594DD2">
        <w:rPr>
          <w:rFonts w:ascii="Cambria" w:hAnsi="Cambria" w:cs="Times New Roman"/>
          <w:spacing w:val="-1"/>
        </w:rPr>
        <w:t>parties,</w:t>
      </w:r>
      <w:r w:rsidRPr="00594DD2">
        <w:rPr>
          <w:rFonts w:ascii="Cambria" w:hAnsi="Cambria" w:cs="Times New Roman"/>
        </w:rPr>
        <w:t xml:space="preserve"> including</w:t>
      </w:r>
      <w:r w:rsidRPr="00594DD2">
        <w:rPr>
          <w:rFonts w:ascii="Cambria" w:hAnsi="Cambria" w:cs="Times New Roman"/>
          <w:spacing w:val="-3"/>
        </w:rPr>
        <w:t xml:space="preserve"> </w:t>
      </w:r>
      <w:r w:rsidRPr="00594DD2">
        <w:rPr>
          <w:rFonts w:ascii="Cambria" w:hAnsi="Cambria" w:cs="Times New Roman"/>
        </w:rPr>
        <w:t xml:space="preserve">the student’s </w:t>
      </w:r>
      <w:r w:rsidRPr="00594DD2">
        <w:rPr>
          <w:rFonts w:ascii="Cambria" w:hAnsi="Cambria" w:cs="Times New Roman"/>
          <w:spacing w:val="-1"/>
        </w:rPr>
        <w:t>dean,</w:t>
      </w:r>
      <w:r w:rsidRPr="00594DD2">
        <w:rPr>
          <w:rFonts w:ascii="Cambria" w:hAnsi="Cambria" w:cs="Times New Roman"/>
        </w:rPr>
        <w:t xml:space="preserve"> of</w:t>
      </w:r>
      <w:r w:rsidRPr="00594DD2">
        <w:rPr>
          <w:rFonts w:ascii="Cambria" w:hAnsi="Cambria" w:cs="Times New Roman"/>
          <w:spacing w:val="-1"/>
        </w:rPr>
        <w:t xml:space="preserve"> </w:t>
      </w:r>
      <w:r w:rsidRPr="00594DD2">
        <w:rPr>
          <w:rFonts w:ascii="Cambria" w:hAnsi="Cambria" w:cs="Times New Roman"/>
        </w:rPr>
        <w:t>his or her decision.</w:t>
      </w:r>
      <w:r w:rsidRPr="00594DD2">
        <w:rPr>
          <w:rFonts w:ascii="Cambria" w:hAnsi="Cambria" w:cs="Times New Roman"/>
          <w:spacing w:val="60"/>
        </w:rPr>
        <w:t xml:space="preserve"> </w:t>
      </w:r>
      <w:r w:rsidRPr="00594DD2">
        <w:rPr>
          <w:rFonts w:ascii="Cambria" w:hAnsi="Cambria" w:cs="Times New Roman"/>
        </w:rPr>
        <w:t>The</w:t>
      </w:r>
      <w:r w:rsidR="00D67D7C">
        <w:rPr>
          <w:rFonts w:ascii="Cambria" w:hAnsi="Cambria" w:cs="Times New Roman"/>
        </w:rPr>
        <w:t xml:space="preserve"> </w:t>
      </w:r>
      <w:r w:rsidRPr="00594DD2">
        <w:rPr>
          <w:rFonts w:ascii="Cambria" w:hAnsi="Cambria"/>
          <w:spacing w:val="-1"/>
        </w:rPr>
        <w:t>decision</w:t>
      </w:r>
      <w:r w:rsidRPr="00594DD2">
        <w:rPr>
          <w:rFonts w:ascii="Cambria" w:hAnsi="Cambria"/>
        </w:rPr>
        <w:t xml:space="preserve"> of</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Executive</w:t>
      </w:r>
      <w:r w:rsidRPr="00594DD2">
        <w:rPr>
          <w:rFonts w:ascii="Cambria" w:hAnsi="Cambria"/>
          <w:spacing w:val="1"/>
        </w:rPr>
        <w:t xml:space="preserve"> </w:t>
      </w:r>
      <w:r w:rsidRPr="00594DD2">
        <w:rPr>
          <w:rFonts w:ascii="Cambria" w:hAnsi="Cambria"/>
          <w:spacing w:val="-1"/>
        </w:rPr>
        <w:t>Vice-Chancellor</w:t>
      </w:r>
      <w:r w:rsidRPr="00594DD2">
        <w:rPr>
          <w:rFonts w:ascii="Cambria" w:hAnsi="Cambria"/>
        </w:rPr>
        <w:t xml:space="preserve"> </w:t>
      </w:r>
      <w:r w:rsidRPr="00594DD2">
        <w:rPr>
          <w:rFonts w:ascii="Cambria" w:hAnsi="Cambria"/>
          <w:spacing w:val="-1"/>
        </w:rPr>
        <w:t>and</w:t>
      </w:r>
      <w:r w:rsidRPr="00594DD2">
        <w:rPr>
          <w:rFonts w:ascii="Cambria" w:hAnsi="Cambria"/>
        </w:rPr>
        <w:t xml:space="preserve"> Provost for</w:t>
      </w:r>
      <w:r w:rsidRPr="00594DD2">
        <w:rPr>
          <w:rFonts w:ascii="Cambria" w:hAnsi="Cambria"/>
          <w:spacing w:val="-2"/>
        </w:rPr>
        <w:t xml:space="preserve"> </w:t>
      </w:r>
      <w:r w:rsidRPr="00594DD2">
        <w:rPr>
          <w:rFonts w:ascii="Cambria" w:hAnsi="Cambria"/>
          <w:spacing w:val="-1"/>
        </w:rPr>
        <w:t>Academic Affairs</w:t>
      </w:r>
      <w:r w:rsidRPr="00594DD2">
        <w:rPr>
          <w:rFonts w:ascii="Cambria" w:hAnsi="Cambria"/>
        </w:rPr>
        <w:t xml:space="preserve"> shall</w:t>
      </w:r>
      <w:r w:rsidR="00D67D7C">
        <w:rPr>
          <w:rFonts w:ascii="Cambria" w:hAnsi="Cambria"/>
        </w:rPr>
        <w:t xml:space="preserve"> </w:t>
      </w:r>
      <w:r w:rsidRPr="00594DD2">
        <w:rPr>
          <w:rFonts w:ascii="Cambria" w:hAnsi="Cambria"/>
          <w:spacing w:val="-1"/>
        </w:rPr>
        <w:t>conclude</w:t>
      </w:r>
      <w:r w:rsidRPr="00594DD2">
        <w:rPr>
          <w:rFonts w:ascii="Cambria" w:hAnsi="Cambria"/>
        </w:rPr>
        <w:t xml:space="preserve"> the</w:t>
      </w:r>
      <w:r w:rsidRPr="00594DD2">
        <w:rPr>
          <w:rFonts w:ascii="Cambria" w:hAnsi="Cambria"/>
          <w:spacing w:val="-1"/>
        </w:rPr>
        <w:t xml:space="preserve"> </w:t>
      </w:r>
      <w:r w:rsidRPr="00594DD2">
        <w:rPr>
          <w:rFonts w:ascii="Cambria" w:hAnsi="Cambria"/>
        </w:rPr>
        <w:t xml:space="preserve">matter, </w:t>
      </w:r>
      <w:r w:rsidRPr="00594DD2">
        <w:rPr>
          <w:rFonts w:ascii="Cambria" w:hAnsi="Cambria"/>
          <w:spacing w:val="-1"/>
        </w:rPr>
        <w:t>subject</w:t>
      </w:r>
      <w:r w:rsidRPr="00594DD2">
        <w:rPr>
          <w:rFonts w:ascii="Cambria" w:hAnsi="Cambria"/>
        </w:rPr>
        <w:t xml:space="preserve"> to the </w:t>
      </w:r>
      <w:r w:rsidRPr="00594DD2">
        <w:rPr>
          <w:rFonts w:ascii="Cambria" w:hAnsi="Cambria"/>
          <w:spacing w:val="-1"/>
        </w:rPr>
        <w:t>right</w:t>
      </w:r>
      <w:r w:rsidRPr="00594DD2">
        <w:rPr>
          <w:rFonts w:ascii="Cambria" w:hAnsi="Cambria"/>
        </w:rPr>
        <w:t xml:space="preserve"> of the </w:t>
      </w:r>
      <w:r w:rsidRPr="00594DD2">
        <w:rPr>
          <w:rFonts w:ascii="Cambria" w:hAnsi="Cambria"/>
          <w:spacing w:val="-1"/>
        </w:rPr>
        <w:t>Chancellor</w:t>
      </w:r>
      <w:r w:rsidRPr="00594DD2">
        <w:rPr>
          <w:rFonts w:ascii="Cambria" w:hAnsi="Cambria"/>
        </w:rPr>
        <w:t xml:space="preserve"> to </w:t>
      </w:r>
      <w:r w:rsidRPr="00594DD2">
        <w:rPr>
          <w:rFonts w:ascii="Cambria" w:hAnsi="Cambria"/>
          <w:spacing w:val="-1"/>
        </w:rPr>
        <w:t>review</w:t>
      </w:r>
      <w:r w:rsidRPr="00594DD2">
        <w:rPr>
          <w:rFonts w:ascii="Cambria" w:hAnsi="Cambria"/>
        </w:rPr>
        <w:t xml:space="preserve"> the</w:t>
      </w:r>
      <w:r w:rsidRPr="00594DD2">
        <w:rPr>
          <w:rFonts w:ascii="Cambria" w:hAnsi="Cambria"/>
          <w:spacing w:val="-1"/>
        </w:rPr>
        <w:t xml:space="preserve"> </w:t>
      </w:r>
      <w:r w:rsidRPr="00594DD2">
        <w:rPr>
          <w:rFonts w:ascii="Cambria" w:hAnsi="Cambria"/>
        </w:rPr>
        <w:t>case.  The</w:t>
      </w:r>
      <w:r w:rsidR="00D67D7C">
        <w:rPr>
          <w:rFonts w:ascii="Cambria" w:hAnsi="Cambria"/>
        </w:rPr>
        <w:t xml:space="preserve"> </w:t>
      </w:r>
      <w:r w:rsidRPr="00594DD2">
        <w:rPr>
          <w:rFonts w:ascii="Cambria" w:hAnsi="Cambria"/>
          <w:spacing w:val="-1"/>
        </w:rPr>
        <w:t>Chancellor</w:t>
      </w:r>
      <w:r w:rsidRPr="00594DD2">
        <w:rPr>
          <w:rFonts w:ascii="Cambria" w:hAnsi="Cambria"/>
        </w:rPr>
        <w:t xml:space="preserve"> </w:t>
      </w:r>
      <w:r w:rsidRPr="00594DD2">
        <w:rPr>
          <w:rFonts w:ascii="Cambria" w:hAnsi="Cambria"/>
          <w:spacing w:val="-1"/>
        </w:rPr>
        <w:t>will</w:t>
      </w:r>
      <w:r w:rsidRPr="00594DD2">
        <w:rPr>
          <w:rFonts w:ascii="Cambria" w:hAnsi="Cambria"/>
        </w:rPr>
        <w:t xml:space="preserve"> </w:t>
      </w:r>
      <w:r w:rsidRPr="00594DD2">
        <w:rPr>
          <w:rFonts w:ascii="Cambria" w:hAnsi="Cambria"/>
          <w:spacing w:val="-1"/>
        </w:rPr>
        <w:t>consider</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 xml:space="preserve">case </w:t>
      </w:r>
      <w:r w:rsidRPr="00594DD2">
        <w:rPr>
          <w:rFonts w:ascii="Cambria" w:hAnsi="Cambria"/>
          <w:spacing w:val="1"/>
        </w:rPr>
        <w:t>only</w:t>
      </w:r>
      <w:r w:rsidRPr="00594DD2">
        <w:rPr>
          <w:rFonts w:ascii="Cambria" w:hAnsi="Cambria"/>
          <w:spacing w:val="-5"/>
        </w:rPr>
        <w:t xml:space="preserve"> </w:t>
      </w:r>
      <w:r w:rsidRPr="00594DD2">
        <w:rPr>
          <w:rFonts w:ascii="Cambria" w:hAnsi="Cambria"/>
        </w:rPr>
        <w:t>on the basis of a</w:t>
      </w:r>
      <w:r w:rsidRPr="00594DD2">
        <w:rPr>
          <w:rFonts w:ascii="Cambria" w:hAnsi="Cambria"/>
          <w:spacing w:val="-2"/>
        </w:rPr>
        <w:t xml:space="preserve"> </w:t>
      </w:r>
      <w:r w:rsidRPr="00594DD2">
        <w:rPr>
          <w:rFonts w:ascii="Cambria" w:hAnsi="Cambria"/>
          <w:spacing w:val="-1"/>
        </w:rPr>
        <w:t>petition</w:t>
      </w:r>
      <w:r w:rsidRPr="00594DD2">
        <w:rPr>
          <w:rFonts w:ascii="Cambria" w:hAnsi="Cambria"/>
        </w:rPr>
        <w:t xml:space="preserve"> </w:t>
      </w:r>
      <w:r w:rsidRPr="00594DD2">
        <w:rPr>
          <w:rFonts w:ascii="Cambria" w:hAnsi="Cambria"/>
          <w:spacing w:val="-1"/>
        </w:rPr>
        <w:t>for</w:t>
      </w:r>
      <w:r w:rsidRPr="00594DD2">
        <w:rPr>
          <w:rFonts w:ascii="Cambria" w:hAnsi="Cambria"/>
        </w:rPr>
        <w:t xml:space="preserve"> </w:t>
      </w:r>
      <w:r w:rsidRPr="00594DD2">
        <w:rPr>
          <w:rFonts w:ascii="Cambria" w:hAnsi="Cambria"/>
          <w:spacing w:val="-1"/>
        </w:rPr>
        <w:t xml:space="preserve">review </w:t>
      </w:r>
      <w:r w:rsidRPr="00594DD2">
        <w:rPr>
          <w:rFonts w:ascii="Cambria" w:hAnsi="Cambria"/>
        </w:rPr>
        <w:t>following</w:t>
      </w:r>
      <w:r w:rsidRPr="00594DD2">
        <w:rPr>
          <w:rFonts w:ascii="Cambria" w:hAnsi="Cambria"/>
          <w:spacing w:val="-3"/>
        </w:rPr>
        <w:t xml:space="preserve"> </w:t>
      </w:r>
      <w:r w:rsidRPr="00594DD2">
        <w:rPr>
          <w:rFonts w:ascii="Cambria" w:hAnsi="Cambria"/>
        </w:rPr>
        <w:t>the</w:t>
      </w:r>
      <w:r w:rsidR="00D67D7C">
        <w:rPr>
          <w:rFonts w:ascii="Cambria" w:hAnsi="Cambria"/>
        </w:rPr>
        <w:t xml:space="preserve"> </w:t>
      </w:r>
      <w:r w:rsidRPr="00594DD2">
        <w:rPr>
          <w:rFonts w:ascii="Cambria" w:hAnsi="Cambria"/>
          <w:spacing w:val="-1"/>
        </w:rPr>
        <w:t xml:space="preserve">procedure </w:t>
      </w:r>
      <w:r w:rsidRPr="00594DD2">
        <w:rPr>
          <w:rFonts w:ascii="Cambria" w:hAnsi="Cambria"/>
        </w:rPr>
        <w:t xml:space="preserve">outlined </w:t>
      </w:r>
      <w:proofErr w:type="gramStart"/>
      <w:r w:rsidR="00384D46" w:rsidRPr="00594DD2">
        <w:rPr>
          <w:rFonts w:ascii="Cambria" w:hAnsi="Cambria"/>
          <w:spacing w:val="-1"/>
        </w:rPr>
        <w:t>above</w:t>
      </w:r>
      <w:proofErr w:type="gramEnd"/>
    </w:p>
    <w:p w14:paraId="4DD647A2" w14:textId="77777777" w:rsidR="00DD0B0C" w:rsidRDefault="00DD0B0C" w:rsidP="006A7D59">
      <w:pPr>
        <w:pStyle w:val="BodyText"/>
        <w:ind w:right="201"/>
        <w:rPr>
          <w:rFonts w:ascii="Cambria" w:hAnsi="Cambria"/>
          <w:spacing w:val="-1"/>
        </w:rPr>
      </w:pPr>
    </w:p>
    <w:p w14:paraId="39E0BB26" w14:textId="77777777" w:rsidR="00DD0B0C" w:rsidRDefault="00DD0B0C" w:rsidP="006A7D59">
      <w:pPr>
        <w:pStyle w:val="BodyText"/>
        <w:ind w:right="201"/>
        <w:rPr>
          <w:rFonts w:ascii="Cambria" w:hAnsi="Cambria"/>
          <w:spacing w:val="-1"/>
        </w:rPr>
      </w:pPr>
    </w:p>
    <w:p w14:paraId="660A1DDC" w14:textId="7CAFA668" w:rsidR="00DD0B0C" w:rsidRPr="00594DD2" w:rsidRDefault="00DD0B0C" w:rsidP="006A7D59">
      <w:pPr>
        <w:pStyle w:val="BodyText"/>
        <w:ind w:right="201"/>
        <w:rPr>
          <w:rFonts w:ascii="Cambria" w:hAnsi="Cambria"/>
        </w:rPr>
        <w:sectPr w:rsidR="00DD0B0C" w:rsidRPr="00594DD2">
          <w:footerReference w:type="default" r:id="rId33"/>
          <w:pgSz w:w="12240" w:h="15840"/>
          <w:pgMar w:top="1500" w:right="1700" w:bottom="1960" w:left="1700" w:header="0" w:footer="1767" w:gutter="0"/>
          <w:cols w:space="720"/>
        </w:sectPr>
      </w:pPr>
    </w:p>
    <w:p w14:paraId="17A08C91" w14:textId="77777777" w:rsidR="00DD0B0C" w:rsidRDefault="00DD0B0C" w:rsidP="00DD0B0C">
      <w:pPr>
        <w:pStyle w:val="paragraph"/>
        <w:shd w:val="clear" w:color="auto" w:fill="FFFFFF"/>
        <w:spacing w:before="0" w:beforeAutospacing="0" w:after="0" w:afterAutospacing="0"/>
        <w:ind w:left="720"/>
        <w:jc w:val="center"/>
        <w:textAlignment w:val="baseline"/>
        <w:rPr>
          <w:rFonts w:ascii="Segoe UI" w:hAnsi="Segoe UI" w:cs="Segoe UI"/>
          <w:sz w:val="18"/>
          <w:szCs w:val="18"/>
        </w:rPr>
      </w:pPr>
      <w:r>
        <w:rPr>
          <w:rStyle w:val="normaltextrun"/>
          <w:rFonts w:ascii="Times" w:hAnsi="Times" w:cs="Segoe UI"/>
          <w:b/>
          <w:bCs/>
          <w:color w:val="000000"/>
        </w:rPr>
        <w:lastRenderedPageBreak/>
        <w:t>LSU Counselor Education Program Student Developmental </w:t>
      </w:r>
      <w:r>
        <w:rPr>
          <w:rStyle w:val="eop"/>
          <w:rFonts w:ascii="Times" w:hAnsi="Times" w:cs="Segoe UI"/>
          <w:color w:val="000000"/>
        </w:rPr>
        <w:t> </w:t>
      </w:r>
    </w:p>
    <w:p w14:paraId="053D5A31" w14:textId="77777777" w:rsidR="00DD0B0C" w:rsidRDefault="00DD0B0C" w:rsidP="00DD0B0C">
      <w:pPr>
        <w:pStyle w:val="paragraph"/>
        <w:shd w:val="clear" w:color="auto" w:fill="FFFFFF"/>
        <w:spacing w:before="0" w:beforeAutospacing="0" w:after="0" w:afterAutospacing="0"/>
        <w:ind w:left="720"/>
        <w:jc w:val="center"/>
        <w:textAlignment w:val="baseline"/>
        <w:rPr>
          <w:rFonts w:ascii="Segoe UI" w:hAnsi="Segoe UI" w:cs="Segoe UI"/>
          <w:sz w:val="18"/>
          <w:szCs w:val="18"/>
        </w:rPr>
      </w:pPr>
      <w:r>
        <w:rPr>
          <w:rStyle w:val="normaltextrun"/>
          <w:rFonts w:ascii="Times" w:hAnsi="Times" w:cs="Segoe UI"/>
          <w:b/>
          <w:bCs/>
          <w:color w:val="000000"/>
        </w:rPr>
        <w:t>Review, Remediation and Dismissal Policy</w:t>
      </w:r>
      <w:r>
        <w:rPr>
          <w:rStyle w:val="eop"/>
          <w:rFonts w:ascii="Times" w:hAnsi="Times" w:cs="Segoe UI"/>
          <w:color w:val="000000"/>
        </w:rPr>
        <w:t> </w:t>
      </w:r>
    </w:p>
    <w:p w14:paraId="1DB9B02B" w14:textId="77777777" w:rsidR="00DD0B0C" w:rsidRDefault="00DD0B0C" w:rsidP="00DD0B0C">
      <w:pPr>
        <w:pStyle w:val="paragraph"/>
        <w:shd w:val="clear" w:color="auto" w:fill="FFFFFF"/>
        <w:spacing w:before="0" w:beforeAutospacing="0" w:after="0" w:afterAutospacing="0"/>
        <w:ind w:left="720"/>
        <w:jc w:val="center"/>
        <w:textAlignment w:val="baseline"/>
        <w:rPr>
          <w:rFonts w:ascii="Segoe UI" w:hAnsi="Segoe UI" w:cs="Segoe UI"/>
          <w:sz w:val="18"/>
          <w:szCs w:val="18"/>
        </w:rPr>
      </w:pPr>
      <w:r>
        <w:rPr>
          <w:rStyle w:val="eop"/>
          <w:rFonts w:ascii="Times" w:hAnsi="Times" w:cs="Segoe UI"/>
          <w:color w:val="000000"/>
        </w:rPr>
        <w:t> </w:t>
      </w:r>
    </w:p>
    <w:p w14:paraId="77A81518"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normaltextrun"/>
          <w:rFonts w:ascii="Times" w:hAnsi="Times" w:cs="Segoe UI"/>
        </w:rPr>
        <w:t>Program faculty conduct systematic, developmental evaluations of students on a regularly scheduled basis. These evaluations serve as a summative measure of students’ progress towards the value orientation, personal growth, and professional behaviors necessary for counseling competence. Both the ACA Code of Ethics (2014) and the Council for the Accreditation of Counseling and Related Educational Programs (CACREP, 2014) require that counselor education faculty engage in ongoing, systematic assessment of students’ academic, professional, and personal development; provide regular feedback to students; and serve as gatekeepers for the profession when student behaviors and dispositions warrant concern. </w:t>
      </w:r>
      <w:r>
        <w:rPr>
          <w:rStyle w:val="eop"/>
          <w:rFonts w:ascii="Times" w:hAnsi="Times" w:cs="Segoe UI"/>
        </w:rPr>
        <w:t> </w:t>
      </w:r>
    </w:p>
    <w:p w14:paraId="063E31C2"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eop"/>
          <w:rFonts w:ascii="Times" w:hAnsi="Times" w:cs="Segoe UI"/>
        </w:rPr>
        <w:t> </w:t>
      </w:r>
    </w:p>
    <w:p w14:paraId="1B079281"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normaltextrun"/>
          <w:rFonts w:ascii="Times" w:hAnsi="Times" w:cs="Segoe UI"/>
        </w:rPr>
        <w:t>See ACA Code of Ethics Standards: </w:t>
      </w:r>
      <w:r>
        <w:rPr>
          <w:rStyle w:val="eop"/>
          <w:rFonts w:ascii="Times" w:hAnsi="Times" w:cs="Segoe UI"/>
        </w:rPr>
        <w:t> </w:t>
      </w:r>
    </w:p>
    <w:p w14:paraId="0C8C2D18"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normaltextrun"/>
          <w:rFonts w:ascii="Times" w:hAnsi="Times" w:cs="Segoe UI"/>
        </w:rPr>
        <w:t>F.6.b. Gatekeeping and Remediation. Through initial and ongoing evaluation, supervisors are aware of supervisee limitations that might impede performance. Supervisors assist supervisees in securing remedial assistance when needed. They recommend dismissal from training programs, applied counseling settings, and state or voluntary professional credentialing processes when those supervisees are unable to demonstrate that they can provide competent professional services to a range of diverse clients. Supervisors seek consultation and document their decisions to dismiss or refer supervisees for assistance. They ensure that supervisees are aware of options available to them to address such decisions.</w:t>
      </w:r>
      <w:r>
        <w:rPr>
          <w:rStyle w:val="eop"/>
          <w:rFonts w:ascii="Times" w:hAnsi="Times" w:cs="Segoe UI"/>
        </w:rPr>
        <w:t> </w:t>
      </w:r>
    </w:p>
    <w:p w14:paraId="78AA971B"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eop"/>
          <w:rFonts w:ascii="Times" w:hAnsi="Times" w:cs="Segoe UI"/>
        </w:rPr>
        <w:t> </w:t>
      </w:r>
    </w:p>
    <w:p w14:paraId="4373D926"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normaltextrun"/>
          <w:rFonts w:ascii="Times" w:hAnsi="Times" w:cs="Segoe UI"/>
        </w:rPr>
        <w:t>Standard F.9.a. Counselor educators clearly state to students, prior to and throughout the training program, the levels of competency expected, appraisal methods, and timing of evaluations for both didactic and clinical competencies. Counselor educators provide students with ongoing feedback regarding their performance throughout the training program. </w:t>
      </w:r>
      <w:r>
        <w:rPr>
          <w:rStyle w:val="eop"/>
          <w:rFonts w:ascii="Times" w:hAnsi="Times" w:cs="Segoe UI"/>
        </w:rPr>
        <w:t> </w:t>
      </w:r>
    </w:p>
    <w:p w14:paraId="4E5E67B0"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eop"/>
          <w:rFonts w:ascii="Times" w:hAnsi="Times" w:cs="Segoe UI"/>
        </w:rPr>
        <w:t> </w:t>
      </w:r>
    </w:p>
    <w:p w14:paraId="16BC9F76"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normaltextrun"/>
          <w:rFonts w:ascii="Times" w:hAnsi="Times" w:cs="Segoe UI"/>
        </w:rPr>
        <w:t>F.9.b. Counselor educators, through ongoing evaluation, are aware of and address the inability of some students to achieve counseling competencies. Counselor educators do the following: 1. assist students in securing remedial assistance when needed, 2. seek professional consultation and document their decision to dismiss or refer students for assistance, and 3. ensure that students have recourse in a timely manner to address decisions requiring them to seek assistance or to dismiss them and provide students with due process according to institutional policies and procedures.</w:t>
      </w:r>
      <w:r>
        <w:rPr>
          <w:rStyle w:val="eop"/>
          <w:rFonts w:ascii="Times" w:hAnsi="Times" w:cs="Segoe UI"/>
        </w:rPr>
        <w:t> </w:t>
      </w:r>
    </w:p>
    <w:p w14:paraId="5D3E2125"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eop"/>
          <w:rFonts w:ascii="Times" w:hAnsi="Times" w:cs="Segoe UI"/>
        </w:rPr>
        <w:t> </w:t>
      </w:r>
    </w:p>
    <w:p w14:paraId="338A79E2"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normaltextrun"/>
          <w:rFonts w:ascii="Times" w:hAnsi="Times" w:cs="Segoe UI"/>
        </w:rPr>
        <w:t>To adhere to these Codes and policies, the faculty will conduct regular student reviews as follows: </w:t>
      </w:r>
      <w:r>
        <w:rPr>
          <w:rStyle w:val="eop"/>
          <w:rFonts w:ascii="Times" w:hAnsi="Times" w:cs="Segoe UI"/>
        </w:rPr>
        <w:t> </w:t>
      </w:r>
    </w:p>
    <w:p w14:paraId="6272AD17" w14:textId="77777777" w:rsidR="00DD0B0C" w:rsidRDefault="00DD0B0C" w:rsidP="00DD0B0C">
      <w:pPr>
        <w:pStyle w:val="paragraph"/>
        <w:shd w:val="clear" w:color="auto" w:fill="FFFFFF"/>
        <w:spacing w:before="0" w:beforeAutospacing="0" w:after="0" w:afterAutospacing="0"/>
        <w:ind w:left="720"/>
        <w:textAlignment w:val="baseline"/>
        <w:rPr>
          <w:rStyle w:val="eop"/>
          <w:rFonts w:ascii="Times" w:hAnsi="Times" w:cs="Segoe UI"/>
          <w:color w:val="000000"/>
        </w:rPr>
      </w:pPr>
      <w:r>
        <w:rPr>
          <w:rStyle w:val="eop"/>
          <w:rFonts w:ascii="Times" w:hAnsi="Times" w:cs="Segoe UI"/>
          <w:color w:val="000000"/>
        </w:rPr>
        <w:t> </w:t>
      </w:r>
    </w:p>
    <w:p w14:paraId="122BE402" w14:textId="77777777" w:rsidR="00DD0B0C" w:rsidRDefault="00DD0B0C" w:rsidP="00DD0B0C">
      <w:pPr>
        <w:pStyle w:val="paragraph"/>
        <w:shd w:val="clear" w:color="auto" w:fill="FFFFFF"/>
        <w:spacing w:before="0" w:beforeAutospacing="0" w:after="0" w:afterAutospacing="0"/>
        <w:ind w:left="720"/>
        <w:textAlignment w:val="baseline"/>
        <w:rPr>
          <w:rStyle w:val="eop"/>
          <w:rFonts w:ascii="Times" w:hAnsi="Times" w:cs="Segoe UI"/>
          <w:color w:val="000000"/>
        </w:rPr>
      </w:pPr>
    </w:p>
    <w:p w14:paraId="04F75E1B" w14:textId="77777777" w:rsidR="00DD0B0C" w:rsidRDefault="00DD0B0C" w:rsidP="00DD0B0C">
      <w:pPr>
        <w:pStyle w:val="paragraph"/>
        <w:shd w:val="clear" w:color="auto" w:fill="FFFFFF"/>
        <w:spacing w:before="0" w:beforeAutospacing="0" w:after="0" w:afterAutospacing="0"/>
        <w:ind w:left="720"/>
        <w:textAlignment w:val="baseline"/>
        <w:rPr>
          <w:rStyle w:val="eop"/>
          <w:rFonts w:ascii="Times" w:hAnsi="Times" w:cs="Segoe UI"/>
          <w:color w:val="000000"/>
        </w:rPr>
      </w:pPr>
    </w:p>
    <w:p w14:paraId="00868D74"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p>
    <w:p w14:paraId="64672AF6"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Times" w:hAnsi="Times" w:cs="Segoe UI"/>
          <w:b/>
          <w:bCs/>
          <w:color w:val="000000"/>
        </w:rPr>
        <w:lastRenderedPageBreak/>
        <w:t>Assessment of Student Academic, Personal, and Professional Development </w:t>
      </w:r>
      <w:r>
        <w:rPr>
          <w:rStyle w:val="eop"/>
          <w:rFonts w:ascii="Times" w:hAnsi="Times" w:cs="Segoe UI"/>
          <w:color w:val="000000"/>
        </w:rPr>
        <w:t> </w:t>
      </w:r>
    </w:p>
    <w:p w14:paraId="64E816E0"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imes" w:hAnsi="Times" w:cs="Segoe UI"/>
          <w:color w:val="000000"/>
        </w:rPr>
        <w:t> </w:t>
      </w:r>
    </w:p>
    <w:p w14:paraId="36C284B7"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imes" w:hAnsi="Times" w:cs="Segoe UI"/>
          <w:color w:val="000000"/>
        </w:rPr>
        <w:t>The Counselor Education faculty conducts an annual (minimum) systematic developmental assessment of each student’s progress throughout the program, including consideration of the student’s academic performance, professional development, and personal development. This occurs each year in January. The program leader provides the faculty with a list of each cohort’s students’ names, and we systematically review each. Specific students may also be reviewed during each monthly Program Meeting when concerns are raised by program faculty, adjuncts, and program partners (e.g., site supervisors). Faculty members contribute input based on students’ academic performance, personal and professional behaviors in class, ability to get along with peers, timeliness and quality of work, openness to feedback and constructive criticism, as well as other aspects of their functioning as future counseling professionals. </w:t>
      </w:r>
      <w:r>
        <w:rPr>
          <w:rStyle w:val="eop"/>
          <w:rFonts w:ascii="Times" w:hAnsi="Times" w:cs="Segoe UI"/>
          <w:color w:val="000000"/>
        </w:rPr>
        <w:t> </w:t>
      </w:r>
    </w:p>
    <w:p w14:paraId="5F6A2530"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imes" w:hAnsi="Times" w:cs="Segoe UI"/>
          <w:color w:val="000000"/>
        </w:rPr>
        <w:t> </w:t>
      </w:r>
    </w:p>
    <w:p w14:paraId="062191EF"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normaltextrun"/>
          <w:rFonts w:ascii="Times" w:hAnsi="Times" w:cs="Segoe UI"/>
          <w:color w:val="000000"/>
        </w:rPr>
        <w:t xml:space="preserve">In addition to the comprehensive annual review, </w:t>
      </w:r>
      <w:r>
        <w:rPr>
          <w:rStyle w:val="normaltextrun"/>
          <w:rFonts w:ascii="Times" w:hAnsi="Times" w:cs="Segoe UI"/>
          <w:color w:val="0A0A0A"/>
        </w:rPr>
        <w:t>the counselor education program faculty also assess each student’s professional dispositions throughout the program. At the end of each academic year, the faculty will meet, discuss, and score each student on the PDCA-R rubric found on pages 39-40 of this handbook. Once the scoring is completed by the faculty, a subgroup of faculty will meet with each student to discuss the results. Throughout the programs, students will meet with faculty up to three times for dispositional review. </w:t>
      </w:r>
      <w:r>
        <w:rPr>
          <w:rStyle w:val="eop"/>
          <w:rFonts w:ascii="Times" w:hAnsi="Times" w:cs="Segoe UI"/>
          <w:color w:val="0A0A0A"/>
        </w:rPr>
        <w:t> </w:t>
      </w:r>
    </w:p>
    <w:p w14:paraId="50E83C17"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imes" w:hAnsi="Times" w:cs="Segoe UI"/>
          <w:color w:val="000000"/>
        </w:rPr>
        <w:t> </w:t>
      </w:r>
    </w:p>
    <w:p w14:paraId="78561605"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imes" w:hAnsi="Times" w:cs="Segoe UI"/>
          <w:color w:val="000000"/>
        </w:rPr>
        <w:t>Overall evaluations of students are made according to the standards established in our annual disposition review (PCDA-R), the American Counseling Association’s (ACA) Code of Ethics, the American School Counselor Association’s (ASCA) Ethical Standards, the LSU Code of Student Conduct and other University or Professional Standards as outlined in the Graduate Student Handbook.</w:t>
      </w:r>
      <w:r>
        <w:rPr>
          <w:rStyle w:val="eop"/>
          <w:rFonts w:ascii="Times" w:hAnsi="Times" w:cs="Segoe UI"/>
          <w:color w:val="000000"/>
        </w:rPr>
        <w:t> </w:t>
      </w:r>
    </w:p>
    <w:p w14:paraId="1997AB97" w14:textId="77777777" w:rsidR="00DD0B0C" w:rsidRDefault="00DD0B0C" w:rsidP="00DD0B0C">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 </w:t>
      </w:r>
      <w:r>
        <w:rPr>
          <w:rStyle w:val="eop"/>
          <w:rFonts w:ascii="Times" w:hAnsi="Times" w:cs="Segoe UI"/>
          <w:color w:val="000000"/>
        </w:rPr>
        <w:t> </w:t>
      </w:r>
    </w:p>
    <w:p w14:paraId="6A9E7760" w14:textId="77777777" w:rsidR="00DD0B0C" w:rsidRDefault="00DD0B0C" w:rsidP="00DD0B0C">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Times" w:hAnsi="Times" w:cs="Segoe UI"/>
          <w:b/>
          <w:bCs/>
          <w:color w:val="000000"/>
        </w:rPr>
        <w:t>Reasons for Remediation and/or Dismissal</w:t>
      </w:r>
      <w:r>
        <w:rPr>
          <w:rStyle w:val="eop"/>
          <w:rFonts w:ascii="Times" w:hAnsi="Times" w:cs="Segoe UI"/>
          <w:color w:val="000000"/>
        </w:rPr>
        <w:t> </w:t>
      </w:r>
    </w:p>
    <w:p w14:paraId="5C568E91" w14:textId="77777777" w:rsidR="00DD0B0C" w:rsidRDefault="00DD0B0C" w:rsidP="00DD0B0C">
      <w:pPr>
        <w:pStyle w:val="paragraph"/>
        <w:shd w:val="clear" w:color="auto" w:fill="FFFFFF"/>
        <w:spacing w:before="0" w:beforeAutospacing="0" w:after="0" w:afterAutospacing="0"/>
        <w:ind w:firstLine="720"/>
        <w:jc w:val="center"/>
        <w:textAlignment w:val="baseline"/>
        <w:rPr>
          <w:rFonts w:ascii="Segoe UI" w:hAnsi="Segoe UI" w:cs="Segoe UI"/>
          <w:sz w:val="18"/>
          <w:szCs w:val="18"/>
        </w:rPr>
      </w:pPr>
      <w:r>
        <w:rPr>
          <w:rStyle w:val="eop"/>
          <w:rFonts w:ascii="Times" w:hAnsi="Times" w:cs="Segoe UI"/>
          <w:color w:val="000000"/>
        </w:rPr>
        <w:t> </w:t>
      </w:r>
    </w:p>
    <w:p w14:paraId="7FA831B4"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imes" w:hAnsi="Times" w:cs="Segoe UI"/>
          <w:color w:val="000000"/>
        </w:rPr>
        <w:t>Academic Reasons:</w:t>
      </w:r>
      <w:r>
        <w:rPr>
          <w:rStyle w:val="eop"/>
          <w:rFonts w:ascii="Times" w:hAnsi="Times" w:cs="Segoe UI"/>
          <w:color w:val="000000"/>
        </w:rPr>
        <w:t> </w:t>
      </w:r>
    </w:p>
    <w:p w14:paraId="7287CF35"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color w:val="000000"/>
        </w:rPr>
        <w:t> </w:t>
      </w:r>
      <w:r>
        <w:rPr>
          <w:rStyle w:val="eop"/>
          <w:rFonts w:ascii="Times" w:hAnsi="Times" w:cs="Segoe UI"/>
          <w:color w:val="000000"/>
        </w:rPr>
        <w:t> </w:t>
      </w:r>
    </w:p>
    <w:p w14:paraId="5F251804"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imes" w:hAnsi="Times" w:cs="Segoe UI"/>
          <w:color w:val="000000"/>
        </w:rPr>
        <w:t>The Counselor Education program follows the academic policies of the LSU Graduate School. As such, students earn below a cumulative grade point average of 3.0 will be placed on academic probation. If the cumulative GPA is as low as 2.75 the student can be dropped from the Graduate School without a probationary period. </w:t>
      </w:r>
      <w:r>
        <w:rPr>
          <w:rStyle w:val="eop"/>
          <w:rFonts w:ascii="Times" w:hAnsi="Times" w:cs="Segoe UI"/>
          <w:color w:val="000000"/>
        </w:rPr>
        <w:t> </w:t>
      </w:r>
    </w:p>
    <w:p w14:paraId="2D1743B8"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imes" w:hAnsi="Times" w:cs="Segoe UI"/>
          <w:color w:val="000000"/>
        </w:rPr>
        <w:t>As per the LSU Graduate School Catalog:</w:t>
      </w:r>
      <w:r>
        <w:rPr>
          <w:rStyle w:val="eop"/>
          <w:rFonts w:ascii="Times" w:hAnsi="Times" w:cs="Segoe UI"/>
          <w:color w:val="000000"/>
        </w:rPr>
        <w:t> </w:t>
      </w:r>
    </w:p>
    <w:p w14:paraId="708DC3C1"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imes" w:hAnsi="Times" w:cs="Segoe UI"/>
          <w:color w:val="000000"/>
        </w:rPr>
        <w:t> </w:t>
      </w:r>
    </w:p>
    <w:p w14:paraId="099BC21F"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normaltextrun"/>
          <w:rFonts w:ascii="Times" w:hAnsi="Times" w:cs="Segoe UI"/>
          <w:color w:val="333333"/>
        </w:rPr>
        <w:t>Good Standing:</w:t>
      </w:r>
      <w:r>
        <w:rPr>
          <w:rStyle w:val="normaltextrun"/>
          <w:color w:val="333333"/>
        </w:rPr>
        <w:t> </w:t>
      </w:r>
      <w:r>
        <w:rPr>
          <w:rStyle w:val="normaltextrun"/>
          <w:rFonts w:ascii="Times" w:hAnsi="Times" w:cs="Segoe UI"/>
          <w:color w:val="333333"/>
        </w:rPr>
        <w:t>Graduate students are considered to be in good academic standing, (making satisfactory academic progress), if they maintain a 3.00 LSU cumulative grade point average on all graduate coursework taken within the university (all LSU campuses)</w:t>
      </w:r>
      <w:r>
        <w:rPr>
          <w:rStyle w:val="normaltextrun"/>
          <w:color w:val="333333"/>
        </w:rPr>
        <w:t> </w:t>
      </w:r>
      <w:r>
        <w:rPr>
          <w:rStyle w:val="normaltextrun"/>
          <w:rFonts w:ascii="Times" w:hAnsi="Times" w:cs="Segoe UI"/>
          <w:color w:val="333333"/>
        </w:rPr>
        <w:t>and a 3.00 semester average on all</w:t>
      </w:r>
      <w:r>
        <w:rPr>
          <w:rStyle w:val="normaltextrun"/>
          <w:color w:val="333333"/>
        </w:rPr>
        <w:t> </w:t>
      </w:r>
      <w:r>
        <w:rPr>
          <w:rStyle w:val="normaltextrun"/>
          <w:rFonts w:ascii="Times" w:hAnsi="Times" w:cs="Segoe UI"/>
          <w:color w:val="333333"/>
        </w:rPr>
        <w:t>coursework (undergraduate and graduate</w:t>
      </w:r>
      <w:proofErr w:type="gramStart"/>
      <w:r>
        <w:rPr>
          <w:rStyle w:val="normaltextrun"/>
          <w:rFonts w:ascii="Times" w:hAnsi="Times" w:cs="Segoe UI"/>
          <w:color w:val="333333"/>
        </w:rPr>
        <w:t>), and</w:t>
      </w:r>
      <w:proofErr w:type="gramEnd"/>
      <w:r>
        <w:rPr>
          <w:rStyle w:val="normaltextrun"/>
          <w:rFonts w:ascii="Times" w:hAnsi="Times" w:cs="Segoe UI"/>
          <w:color w:val="333333"/>
        </w:rPr>
        <w:t xml:space="preserve"> earn a grade of “S” in research.</w:t>
      </w:r>
      <w:r>
        <w:rPr>
          <w:rStyle w:val="eop"/>
          <w:rFonts w:ascii="Times" w:hAnsi="Times" w:cs="Segoe UI"/>
          <w:color w:val="333333"/>
        </w:rPr>
        <w:t> </w:t>
      </w:r>
    </w:p>
    <w:p w14:paraId="3772CE3E" w14:textId="77777777" w:rsidR="00DD0B0C" w:rsidRDefault="00DD0B0C" w:rsidP="00DD0B0C">
      <w:pPr>
        <w:pStyle w:val="paragraph"/>
        <w:spacing w:before="0" w:beforeAutospacing="0" w:after="0" w:afterAutospacing="0"/>
        <w:ind w:left="720"/>
        <w:textAlignment w:val="baseline"/>
        <w:rPr>
          <w:rFonts w:ascii="Segoe UI" w:hAnsi="Segoe UI" w:cs="Segoe UI"/>
          <w:sz w:val="18"/>
          <w:szCs w:val="18"/>
        </w:rPr>
      </w:pPr>
      <w:r>
        <w:rPr>
          <w:rStyle w:val="eop"/>
          <w:rFonts w:ascii="Times" w:hAnsi="Times" w:cs="Segoe UI"/>
          <w:color w:val="333333"/>
        </w:rPr>
        <w:t> </w:t>
      </w:r>
    </w:p>
    <w:p w14:paraId="4A5EF617"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normaltextrun"/>
          <w:rFonts w:ascii="Times" w:hAnsi="Times" w:cs="Segoe UI"/>
          <w:color w:val="333333"/>
        </w:rPr>
        <w:lastRenderedPageBreak/>
        <w:t>Probation and Dismissal: A student whose semester and/or cumulative LSU average is below 3.00 will be placed on probation, except that a student whose cumulative average is as low as 2.75 may be dropped from the Graduate School without having a probationary period. For these purposes, a summer term is counted the same as a regular semester. A student already on probation whose LSU cumulative average is below 3.00 will be dropped from the Graduate School. Students who have been dropped from a graduate degree program and are ineligible to continue in the Graduate School may not reapply as non-degree students.</w:t>
      </w:r>
      <w:r>
        <w:rPr>
          <w:rStyle w:val="eop"/>
          <w:rFonts w:ascii="Times" w:hAnsi="Times" w:cs="Segoe UI"/>
          <w:color w:val="333333"/>
        </w:rPr>
        <w:t> </w:t>
      </w:r>
    </w:p>
    <w:p w14:paraId="3813BAD4"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eop"/>
          <w:rFonts w:ascii="Times" w:hAnsi="Times" w:cs="Segoe UI"/>
        </w:rPr>
        <w:t> </w:t>
      </w:r>
    </w:p>
    <w:p w14:paraId="67F33520"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imes" w:hAnsi="Times" w:cs="Segoe UI"/>
          <w:color w:val="000000"/>
        </w:rPr>
        <w:t>Students may also be dismissed for overt violations of the current ACA Ethical Codes and Standards of Practice and ASCA Ethical Standards. There is also a Remediation Policy for Students Not Passing the CPCE in this student handbook. </w:t>
      </w:r>
      <w:r>
        <w:rPr>
          <w:rStyle w:val="eop"/>
          <w:rFonts w:ascii="Times" w:hAnsi="Times" w:cs="Segoe UI"/>
          <w:color w:val="000000"/>
        </w:rPr>
        <w:t> </w:t>
      </w:r>
    </w:p>
    <w:p w14:paraId="7849EBDB"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color w:val="000000"/>
        </w:rPr>
        <w:t> </w:t>
      </w:r>
      <w:r>
        <w:rPr>
          <w:rStyle w:val="eop"/>
          <w:rFonts w:ascii="Times" w:hAnsi="Times" w:cs="Segoe UI"/>
          <w:color w:val="000000"/>
        </w:rPr>
        <w:t> </w:t>
      </w:r>
    </w:p>
    <w:p w14:paraId="46EA2B97"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imes" w:hAnsi="Times" w:cs="Segoe UI"/>
          <w:color w:val="000000"/>
        </w:rPr>
        <w:t>Personal/Professional Reasons:</w:t>
      </w:r>
      <w:r>
        <w:rPr>
          <w:rStyle w:val="eop"/>
          <w:rFonts w:ascii="Times" w:hAnsi="Times" w:cs="Segoe UI"/>
          <w:color w:val="000000"/>
        </w:rPr>
        <w:t> </w:t>
      </w:r>
    </w:p>
    <w:p w14:paraId="20972370"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color w:val="000000"/>
        </w:rPr>
        <w:t> </w:t>
      </w:r>
      <w:r>
        <w:rPr>
          <w:rStyle w:val="eop"/>
          <w:rFonts w:ascii="Times" w:hAnsi="Times" w:cs="Segoe UI"/>
          <w:color w:val="000000"/>
        </w:rPr>
        <w:t> </w:t>
      </w:r>
    </w:p>
    <w:p w14:paraId="61374286"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imes" w:hAnsi="Times" w:cs="Segoe UI"/>
          <w:color w:val="000000"/>
        </w:rPr>
        <w:t>Students may be dismissed for personal unsuitability for the profession. Judgments of unsuitability will be made by comparing students’ behaviors with standards established by the Counselor Education Program’s Dispositional Review (PCDA-R; see procedures for annual dispositional review at the end of each academic year) or other University or Professional Standards as outlined in the Counselor Education Program’s student handbook. Behaviors that would lead the faculty to professionally deem a student personally or professionally unsuitable for the profession might include (but are not limited to) the consistent inability to:</w:t>
      </w:r>
      <w:r>
        <w:rPr>
          <w:rStyle w:val="eop"/>
          <w:rFonts w:ascii="Times" w:hAnsi="Times" w:cs="Segoe UI"/>
          <w:color w:val="000000"/>
        </w:rPr>
        <w:t> </w:t>
      </w:r>
    </w:p>
    <w:p w14:paraId="1FFFE96C" w14:textId="77777777" w:rsidR="00DD0B0C" w:rsidRDefault="00DD0B0C" w:rsidP="00DD0B0C">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 </w:t>
      </w:r>
      <w:r>
        <w:rPr>
          <w:rStyle w:val="eop"/>
          <w:rFonts w:ascii="Times" w:hAnsi="Times" w:cs="Segoe UI"/>
          <w:color w:val="000000"/>
        </w:rPr>
        <w:t> </w:t>
      </w:r>
    </w:p>
    <w:p w14:paraId="37AA8670"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proofErr w:type="gramStart"/>
      <w:r>
        <w:rPr>
          <w:rStyle w:val="normaltextrun"/>
          <w:rFonts w:ascii="Symbol" w:hAnsi="Symbol" w:cs="Segoe UI"/>
          <w:color w:val="000000"/>
        </w:rPr>
        <w:t>·</w:t>
      </w:r>
      <w:r>
        <w:rPr>
          <w:rStyle w:val="normaltextrun"/>
          <w:color w:val="000000"/>
        </w:rPr>
        <w:t> </w:t>
      </w:r>
      <w:r>
        <w:rPr>
          <w:rStyle w:val="normaltextrun"/>
          <w:rFonts w:ascii="Times" w:hAnsi="Times" w:cs="Segoe UI"/>
          <w:color w:val="000000"/>
        </w:rPr>
        <w:t xml:space="preserve"> Assess</w:t>
      </w:r>
      <w:proofErr w:type="gramEnd"/>
      <w:r>
        <w:rPr>
          <w:rStyle w:val="normaltextrun"/>
          <w:rFonts w:ascii="Times" w:hAnsi="Times" w:cs="Segoe UI"/>
          <w:color w:val="000000"/>
        </w:rPr>
        <w:t xml:space="preserve"> problem situations in a professional or educational setting and determine how to negotiate/compromise or otherwise resolve the situation.</w:t>
      </w:r>
      <w:r>
        <w:rPr>
          <w:rStyle w:val="eop"/>
          <w:rFonts w:ascii="Times" w:hAnsi="Times" w:cs="Segoe UI"/>
          <w:color w:val="000000"/>
        </w:rPr>
        <w:t> </w:t>
      </w:r>
    </w:p>
    <w:p w14:paraId="23F444FD"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proofErr w:type="gramStart"/>
      <w:r>
        <w:rPr>
          <w:rStyle w:val="normaltextrun"/>
          <w:rFonts w:ascii="Symbol" w:hAnsi="Symbol" w:cs="Segoe UI"/>
          <w:color w:val="000000"/>
        </w:rPr>
        <w:t>·</w:t>
      </w:r>
      <w:r>
        <w:rPr>
          <w:rStyle w:val="normaltextrun"/>
          <w:color w:val="000000"/>
        </w:rPr>
        <w:t> </w:t>
      </w:r>
      <w:r>
        <w:rPr>
          <w:rStyle w:val="normaltextrun"/>
          <w:rFonts w:ascii="Times" w:hAnsi="Times" w:cs="Segoe UI"/>
          <w:color w:val="000000"/>
        </w:rPr>
        <w:t xml:space="preserve"> Recognize</w:t>
      </w:r>
      <w:proofErr w:type="gramEnd"/>
      <w:r>
        <w:rPr>
          <w:rStyle w:val="normaltextrun"/>
          <w:rFonts w:ascii="Times" w:hAnsi="Times" w:cs="Segoe UI"/>
          <w:color w:val="000000"/>
        </w:rPr>
        <w:t xml:space="preserve"> personal boundary issues which inhibit or prevent the student from</w:t>
      </w:r>
      <w:r>
        <w:rPr>
          <w:rStyle w:val="eop"/>
          <w:rFonts w:ascii="Times" w:hAnsi="Times" w:cs="Segoe UI"/>
          <w:color w:val="000000"/>
        </w:rPr>
        <w:t> </w:t>
      </w:r>
    </w:p>
    <w:p w14:paraId="6D0770A1"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Times" w:hAnsi="Times" w:cs="Segoe UI"/>
          <w:color w:val="000000"/>
        </w:rPr>
        <w:t>learning appropriate professional behaviors/counseling skills.</w:t>
      </w:r>
      <w:r>
        <w:rPr>
          <w:rStyle w:val="eop"/>
          <w:rFonts w:ascii="Times" w:hAnsi="Times" w:cs="Segoe UI"/>
          <w:color w:val="000000"/>
        </w:rPr>
        <w:t> </w:t>
      </w:r>
    </w:p>
    <w:p w14:paraId="5178BEB5"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proofErr w:type="gramStart"/>
      <w:r>
        <w:rPr>
          <w:rStyle w:val="normaltextrun"/>
          <w:rFonts w:ascii="Symbol" w:hAnsi="Symbol" w:cs="Segoe UI"/>
          <w:color w:val="000000"/>
        </w:rPr>
        <w:t>·</w:t>
      </w:r>
      <w:r>
        <w:rPr>
          <w:rStyle w:val="normaltextrun"/>
          <w:color w:val="000000"/>
        </w:rPr>
        <w:t> </w:t>
      </w:r>
      <w:r>
        <w:rPr>
          <w:rStyle w:val="normaltextrun"/>
          <w:rFonts w:ascii="Times" w:hAnsi="Times" w:cs="Segoe UI"/>
          <w:color w:val="000000"/>
        </w:rPr>
        <w:t xml:space="preserve"> Work</w:t>
      </w:r>
      <w:proofErr w:type="gramEnd"/>
      <w:r>
        <w:rPr>
          <w:rStyle w:val="normaltextrun"/>
          <w:rFonts w:ascii="Times" w:hAnsi="Times" w:cs="Segoe UI"/>
          <w:color w:val="000000"/>
        </w:rPr>
        <w:t xml:space="preserve"> as a team member</w:t>
      </w:r>
      <w:r>
        <w:rPr>
          <w:rStyle w:val="eop"/>
          <w:rFonts w:ascii="Times" w:hAnsi="Times" w:cs="Segoe UI"/>
          <w:color w:val="000000"/>
        </w:rPr>
        <w:t> </w:t>
      </w:r>
    </w:p>
    <w:p w14:paraId="20390717"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proofErr w:type="gramStart"/>
      <w:r>
        <w:rPr>
          <w:rStyle w:val="normaltextrun"/>
          <w:rFonts w:ascii="Symbol" w:hAnsi="Symbol" w:cs="Segoe UI"/>
          <w:color w:val="000000"/>
        </w:rPr>
        <w:t>·</w:t>
      </w:r>
      <w:r>
        <w:rPr>
          <w:rStyle w:val="normaltextrun"/>
          <w:rFonts w:ascii="Times" w:hAnsi="Times" w:cs="Segoe UI"/>
          <w:color w:val="000000"/>
        </w:rPr>
        <w:t>  Participate</w:t>
      </w:r>
      <w:proofErr w:type="gramEnd"/>
      <w:r>
        <w:rPr>
          <w:rStyle w:val="normaltextrun"/>
          <w:rFonts w:ascii="Times" w:hAnsi="Times" w:cs="Segoe UI"/>
          <w:color w:val="000000"/>
        </w:rPr>
        <w:t xml:space="preserve"> in learning activities (both in and outside the classroom) designed to promote and improve the student's self-understanding, self-analysis skills, and interpersonal skills.</w:t>
      </w:r>
      <w:r>
        <w:rPr>
          <w:rStyle w:val="eop"/>
          <w:rFonts w:ascii="Times" w:hAnsi="Times" w:cs="Segoe UI"/>
          <w:color w:val="000000"/>
        </w:rPr>
        <w:t> </w:t>
      </w:r>
    </w:p>
    <w:p w14:paraId="46D1AEF5"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color w:val="000000"/>
        </w:rPr>
        <w:t> </w:t>
      </w:r>
      <w:r>
        <w:rPr>
          <w:rStyle w:val="eop"/>
          <w:rFonts w:ascii="Times" w:hAnsi="Times" w:cs="Segoe UI"/>
          <w:color w:val="000000"/>
        </w:rPr>
        <w:t> </w:t>
      </w:r>
    </w:p>
    <w:p w14:paraId="7531D048" w14:textId="77777777" w:rsidR="00DD0B0C" w:rsidRDefault="00DD0B0C" w:rsidP="00DD0B0C">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Times" w:hAnsi="Times" w:cs="Segoe UI"/>
          <w:b/>
          <w:bCs/>
          <w:color w:val="000000"/>
        </w:rPr>
        <w:t>Remediation and/or Dismissal Procedures</w:t>
      </w:r>
      <w:r>
        <w:rPr>
          <w:rStyle w:val="eop"/>
          <w:rFonts w:ascii="Times" w:hAnsi="Times" w:cs="Segoe UI"/>
          <w:color w:val="000000"/>
        </w:rPr>
        <w:t> </w:t>
      </w:r>
    </w:p>
    <w:p w14:paraId="13104DD9"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imes" w:hAnsi="Times" w:cs="Segoe UI"/>
          <w:color w:val="000000"/>
        </w:rPr>
        <w:t>The following guidelines describe procedures for remediation and/or dismissal from the</w:t>
      </w:r>
      <w:r>
        <w:rPr>
          <w:rStyle w:val="eop"/>
          <w:rFonts w:ascii="Times" w:hAnsi="Times" w:cs="Segoe UI"/>
          <w:color w:val="000000"/>
        </w:rPr>
        <w:t> </w:t>
      </w:r>
    </w:p>
    <w:p w14:paraId="738742B0"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imes" w:hAnsi="Times" w:cs="Segoe UI"/>
          <w:color w:val="000000"/>
        </w:rPr>
        <w:t>program for other than academic reasons.</w:t>
      </w:r>
      <w:r>
        <w:rPr>
          <w:rStyle w:val="eop"/>
          <w:rFonts w:ascii="Times" w:hAnsi="Times" w:cs="Segoe UI"/>
          <w:color w:val="000000"/>
        </w:rPr>
        <w:t> </w:t>
      </w:r>
    </w:p>
    <w:p w14:paraId="2716575F"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color w:val="000000"/>
        </w:rPr>
        <w:t> </w:t>
      </w:r>
      <w:r>
        <w:rPr>
          <w:rStyle w:val="eop"/>
          <w:rFonts w:ascii="Times" w:hAnsi="Times" w:cs="Segoe UI"/>
          <w:color w:val="000000"/>
        </w:rPr>
        <w:t> </w:t>
      </w:r>
    </w:p>
    <w:p w14:paraId="1F228D8A"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Times" w:hAnsi="Times" w:cs="Segoe UI"/>
          <w:color w:val="000000"/>
        </w:rPr>
        <w:t>1. As a result of any evaluation of student progress in which there is a concern (e.g., the Student Developmental Review, and Dispositional Review, or concerns discussed at monthly faculty meetings), four options are considered:</w:t>
      </w:r>
      <w:r>
        <w:rPr>
          <w:rStyle w:val="eop"/>
          <w:rFonts w:ascii="Times" w:hAnsi="Times" w:cs="Segoe UI"/>
          <w:color w:val="000000"/>
        </w:rPr>
        <w:t> </w:t>
      </w:r>
    </w:p>
    <w:p w14:paraId="0B9C9930"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color w:val="000000"/>
        </w:rPr>
        <w:t> </w:t>
      </w:r>
      <w:r>
        <w:rPr>
          <w:rStyle w:val="eop"/>
          <w:rFonts w:ascii="Times" w:hAnsi="Times" w:cs="Segoe UI"/>
          <w:color w:val="000000"/>
        </w:rPr>
        <w:t> </w:t>
      </w:r>
    </w:p>
    <w:p w14:paraId="11AD86CE" w14:textId="77777777" w:rsidR="00DD0B0C" w:rsidRDefault="00DD0B0C" w:rsidP="00DD0B0C">
      <w:pPr>
        <w:pStyle w:val="paragraph"/>
        <w:numPr>
          <w:ilvl w:val="0"/>
          <w:numId w:val="40"/>
        </w:numPr>
        <w:shd w:val="clear" w:color="auto" w:fill="FFFFFF"/>
        <w:spacing w:before="0" w:beforeAutospacing="0" w:after="0" w:afterAutospacing="0"/>
        <w:ind w:left="1800" w:firstLine="0"/>
        <w:textAlignment w:val="baseline"/>
        <w:rPr>
          <w:rFonts w:ascii="Times" w:hAnsi="Times" w:cs="Segoe UI"/>
        </w:rPr>
      </w:pPr>
      <w:r>
        <w:rPr>
          <w:rStyle w:val="normaltextrun"/>
          <w:rFonts w:ascii="Times" w:hAnsi="Times" w:cs="Segoe UI"/>
          <w:color w:val="000000"/>
        </w:rPr>
        <w:t>Student is identified as meeting adequate progress. If option (a) is decided upon, no action is taken other than sharing this information individually with the student (if necessary).</w:t>
      </w:r>
      <w:r>
        <w:rPr>
          <w:rStyle w:val="eop"/>
          <w:rFonts w:ascii="Times" w:hAnsi="Times" w:cs="Segoe UI"/>
          <w:color w:val="000000"/>
        </w:rPr>
        <w:t> </w:t>
      </w:r>
    </w:p>
    <w:p w14:paraId="4919416F" w14:textId="77777777" w:rsidR="00DD0B0C" w:rsidRDefault="00DD0B0C" w:rsidP="00DD0B0C">
      <w:pPr>
        <w:pStyle w:val="paragraph"/>
        <w:numPr>
          <w:ilvl w:val="0"/>
          <w:numId w:val="41"/>
        </w:numPr>
        <w:shd w:val="clear" w:color="auto" w:fill="FFFFFF"/>
        <w:spacing w:before="0" w:beforeAutospacing="0" w:after="0" w:afterAutospacing="0"/>
        <w:ind w:left="1800" w:firstLine="0"/>
        <w:textAlignment w:val="baseline"/>
        <w:rPr>
          <w:rFonts w:ascii="Times" w:hAnsi="Times" w:cs="Segoe UI"/>
        </w:rPr>
      </w:pPr>
      <w:r>
        <w:rPr>
          <w:rStyle w:val="normaltextrun"/>
          <w:rFonts w:ascii="Times" w:hAnsi="Times" w:cs="Segoe UI"/>
          <w:color w:val="000000"/>
        </w:rPr>
        <w:lastRenderedPageBreak/>
        <w:t xml:space="preserve">Student is identified as a “student of concern” warranting a meeting with the advisor is decided upon, the student’s advisor will </w:t>
      </w:r>
      <w:proofErr w:type="gramStart"/>
      <w:r>
        <w:rPr>
          <w:rStyle w:val="normaltextrun"/>
          <w:rFonts w:ascii="Times" w:hAnsi="Times" w:cs="Segoe UI"/>
          <w:color w:val="000000"/>
        </w:rPr>
        <w:t>make contact with</w:t>
      </w:r>
      <w:proofErr w:type="gramEnd"/>
      <w:r>
        <w:rPr>
          <w:rStyle w:val="normaltextrun"/>
          <w:rFonts w:ascii="Times" w:hAnsi="Times" w:cs="Segoe UI"/>
          <w:color w:val="000000"/>
        </w:rPr>
        <w:t xml:space="preserve"> the student to share the faculty’s concerns. If the student makes improvements in these areas and is no longer noted as a “student of concern” in subsequent evaluations, no further action is taken. On the other hand, if concerns continue, option (c) is enacted.</w:t>
      </w:r>
      <w:r>
        <w:rPr>
          <w:rStyle w:val="eop"/>
          <w:rFonts w:ascii="Times" w:hAnsi="Times" w:cs="Segoe UI"/>
          <w:color w:val="000000"/>
        </w:rPr>
        <w:t> </w:t>
      </w:r>
    </w:p>
    <w:p w14:paraId="68F02CCB" w14:textId="77777777" w:rsidR="00DD0B0C" w:rsidRDefault="00DD0B0C" w:rsidP="00DD0B0C">
      <w:pPr>
        <w:pStyle w:val="paragraph"/>
        <w:numPr>
          <w:ilvl w:val="0"/>
          <w:numId w:val="42"/>
        </w:numPr>
        <w:shd w:val="clear" w:color="auto" w:fill="FFFFFF"/>
        <w:spacing w:before="0" w:beforeAutospacing="0" w:after="0" w:afterAutospacing="0"/>
        <w:ind w:left="1800" w:firstLine="0"/>
        <w:textAlignment w:val="baseline"/>
        <w:rPr>
          <w:rFonts w:ascii="Times" w:hAnsi="Times" w:cs="Segoe UI"/>
        </w:rPr>
      </w:pPr>
      <w:r>
        <w:rPr>
          <w:rStyle w:val="normaltextrun"/>
          <w:rFonts w:ascii="Times" w:hAnsi="Times" w:cs="Segoe UI"/>
          <w:color w:val="000000"/>
        </w:rPr>
        <w:t>Student is recommended for remediation (details to be determined by the faculty). See below.</w:t>
      </w:r>
      <w:r>
        <w:rPr>
          <w:rStyle w:val="eop"/>
          <w:rFonts w:ascii="Times" w:hAnsi="Times" w:cs="Segoe UI"/>
          <w:color w:val="000000"/>
        </w:rPr>
        <w:t> </w:t>
      </w:r>
    </w:p>
    <w:p w14:paraId="60F3500B" w14:textId="77777777" w:rsidR="00DD0B0C" w:rsidRDefault="00DD0B0C" w:rsidP="00DD0B0C">
      <w:pPr>
        <w:pStyle w:val="paragraph"/>
        <w:numPr>
          <w:ilvl w:val="0"/>
          <w:numId w:val="43"/>
        </w:numPr>
        <w:shd w:val="clear" w:color="auto" w:fill="FFFFFF"/>
        <w:spacing w:before="0" w:beforeAutospacing="0" w:after="0" w:afterAutospacing="0"/>
        <w:ind w:left="1800" w:firstLine="0"/>
        <w:textAlignment w:val="baseline"/>
        <w:rPr>
          <w:rFonts w:ascii="Times" w:hAnsi="Times" w:cs="Segoe UI"/>
        </w:rPr>
      </w:pPr>
      <w:r>
        <w:rPr>
          <w:rStyle w:val="normaltextrun"/>
          <w:rFonts w:ascii="Times" w:hAnsi="Times" w:cs="Segoe UI"/>
          <w:color w:val="000000"/>
        </w:rPr>
        <w:t>Student is recommended for dismissal from the program. See below.</w:t>
      </w:r>
      <w:r>
        <w:rPr>
          <w:rStyle w:val="eop"/>
          <w:rFonts w:ascii="Times" w:hAnsi="Times" w:cs="Segoe UI"/>
          <w:color w:val="000000"/>
        </w:rPr>
        <w:t> </w:t>
      </w:r>
    </w:p>
    <w:p w14:paraId="7152B034"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color w:val="000000"/>
        </w:rPr>
        <w:t> </w:t>
      </w:r>
      <w:r>
        <w:rPr>
          <w:rStyle w:val="eop"/>
          <w:rFonts w:ascii="Times" w:hAnsi="Times" w:cs="Segoe UI"/>
          <w:color w:val="000000"/>
        </w:rPr>
        <w:t> </w:t>
      </w:r>
    </w:p>
    <w:p w14:paraId="0C3E9E8C"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Times" w:hAnsi="Times" w:cs="Segoe UI"/>
          <w:color w:val="000000"/>
        </w:rPr>
        <w:t xml:space="preserve">If option (c) or (d) is decided upon, a meeting will be scheduled with the student. This meeting usually includes selected faculty members and the student’s advisor. The faculty’s concerns and recommendations will be clearly explained to the student and the student will be allowed to discuss his or her thoughts, feelings, and reactions. If option (c) is decided upon, the faculty advisor will develop a plan of remediation. This plan will be specific to remediating the identified behaviors, may involve outside parties (e.g., counseling professionals), and adherence will be determined by the student’s advisor. If the student fails to adhere to the plan within a specified </w:t>
      </w:r>
      <w:proofErr w:type="gramStart"/>
      <w:r>
        <w:rPr>
          <w:rStyle w:val="normaltextrun"/>
          <w:rFonts w:ascii="Times" w:hAnsi="Times" w:cs="Segoe UI"/>
          <w:color w:val="000000"/>
        </w:rPr>
        <w:t>time period</w:t>
      </w:r>
      <w:proofErr w:type="gramEnd"/>
      <w:r>
        <w:rPr>
          <w:rStyle w:val="normaltextrun"/>
          <w:rFonts w:ascii="Times" w:hAnsi="Times" w:cs="Segoe UI"/>
          <w:color w:val="000000"/>
        </w:rPr>
        <w:t>, this may result in dismissal from the program. As such, faculty will help facilitate the student’s transition out of the program and, if possible, into a more appropriate area of study.</w:t>
      </w:r>
      <w:r>
        <w:rPr>
          <w:rStyle w:val="eop"/>
          <w:rFonts w:ascii="Times" w:hAnsi="Times" w:cs="Segoe UI"/>
          <w:color w:val="000000"/>
        </w:rPr>
        <w:t> </w:t>
      </w:r>
    </w:p>
    <w:p w14:paraId="59552AAA"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color w:val="000000"/>
        </w:rPr>
        <w:t> </w:t>
      </w:r>
      <w:r>
        <w:rPr>
          <w:rStyle w:val="eop"/>
          <w:rFonts w:ascii="Times" w:hAnsi="Times" w:cs="Segoe UI"/>
          <w:color w:val="000000"/>
        </w:rPr>
        <w:t> </w:t>
      </w:r>
    </w:p>
    <w:p w14:paraId="33529260"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Times" w:hAnsi="Times" w:cs="Segoe UI"/>
          <w:color w:val="000000"/>
        </w:rPr>
        <w:t>The written remediation plan will state the exact actions the student must take for</w:t>
      </w:r>
      <w:r>
        <w:rPr>
          <w:rStyle w:val="eop"/>
          <w:rFonts w:ascii="Times" w:hAnsi="Times" w:cs="Segoe UI"/>
          <w:color w:val="000000"/>
        </w:rPr>
        <w:t> </w:t>
      </w:r>
    </w:p>
    <w:p w14:paraId="01C645D2"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Times" w:hAnsi="Times" w:cs="Segoe UI"/>
          <w:color w:val="000000"/>
        </w:rPr>
        <w:t>remediation. This plan will:</w:t>
      </w:r>
      <w:r>
        <w:rPr>
          <w:rStyle w:val="eop"/>
          <w:rFonts w:ascii="Times" w:hAnsi="Times" w:cs="Segoe UI"/>
          <w:color w:val="000000"/>
        </w:rPr>
        <w:t> </w:t>
      </w:r>
    </w:p>
    <w:p w14:paraId="2E712DB5" w14:textId="77777777"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Times" w:hAnsi="Times" w:cs="Segoe UI"/>
          <w:color w:val="000000"/>
        </w:rPr>
        <w:t>1. advise the student of faculty concerns</w:t>
      </w:r>
      <w:r>
        <w:rPr>
          <w:rStyle w:val="eop"/>
          <w:rFonts w:ascii="Times" w:hAnsi="Times" w:cs="Segoe UI"/>
          <w:color w:val="000000"/>
        </w:rPr>
        <w:t> </w:t>
      </w:r>
    </w:p>
    <w:p w14:paraId="46F336DF" w14:textId="77777777" w:rsidR="00DD0B0C" w:rsidRDefault="00DD0B0C" w:rsidP="00DD0B0C">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Times" w:hAnsi="Times" w:cs="Segoe UI"/>
          <w:color w:val="000000"/>
        </w:rPr>
        <w:t>2. provide the student with an opportunity to correct these concerns, and</w:t>
      </w:r>
      <w:r>
        <w:rPr>
          <w:rStyle w:val="eop"/>
          <w:rFonts w:ascii="Times" w:hAnsi="Times" w:cs="Segoe UI"/>
          <w:color w:val="000000"/>
        </w:rPr>
        <w:t> </w:t>
      </w:r>
    </w:p>
    <w:p w14:paraId="7B8CE9BE" w14:textId="77777777" w:rsidR="00DD0B0C" w:rsidRDefault="00DD0B0C" w:rsidP="00DD0B0C">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Times" w:hAnsi="Times" w:cs="Segoe UI"/>
          <w:color w:val="000000"/>
        </w:rPr>
        <w:t>3. make the student aware of the consequences of not following through.</w:t>
      </w:r>
      <w:r>
        <w:rPr>
          <w:rStyle w:val="eop"/>
          <w:rFonts w:ascii="Times" w:hAnsi="Times" w:cs="Segoe UI"/>
          <w:color w:val="000000"/>
        </w:rPr>
        <w:t> </w:t>
      </w:r>
    </w:p>
    <w:p w14:paraId="7EE1A9FA" w14:textId="50B96016"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Times" w:hAnsi="Times" w:cs="Segoe UI"/>
          <w:color w:val="000000"/>
        </w:rPr>
        <w:t>4. The plan will clearly specify what changes in behavior are expected and what time</w:t>
      </w:r>
      <w:r>
        <w:rPr>
          <w:rFonts w:ascii="Segoe UI" w:hAnsi="Segoe UI" w:cs="Segoe UI"/>
          <w:sz w:val="18"/>
          <w:szCs w:val="18"/>
        </w:rPr>
        <w:t xml:space="preserve"> </w:t>
      </w:r>
      <w:r>
        <w:rPr>
          <w:rStyle w:val="normaltextrun"/>
          <w:rFonts w:ascii="Times" w:hAnsi="Times" w:cs="Segoe UI"/>
          <w:color w:val="000000"/>
        </w:rPr>
        <w:t>limits are operative.</w:t>
      </w:r>
      <w:r>
        <w:rPr>
          <w:rStyle w:val="eop"/>
          <w:rFonts w:ascii="Times" w:hAnsi="Times" w:cs="Segoe UI"/>
          <w:color w:val="000000"/>
        </w:rPr>
        <w:t> </w:t>
      </w:r>
    </w:p>
    <w:p w14:paraId="039D5DC0" w14:textId="26F727FD"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Times" w:hAnsi="Times" w:cs="Segoe UI"/>
          <w:color w:val="000000"/>
        </w:rPr>
        <w:t>5. All involved parties will sign the remediation plan and the student will be given a</w:t>
      </w:r>
      <w:r>
        <w:rPr>
          <w:rStyle w:val="eop"/>
          <w:rFonts w:ascii="Times" w:hAnsi="Times" w:cs="Segoe UI"/>
          <w:color w:val="000000"/>
        </w:rPr>
        <w:t> </w:t>
      </w:r>
      <w:r>
        <w:rPr>
          <w:rStyle w:val="normaltextrun"/>
          <w:rFonts w:ascii="Times" w:hAnsi="Times" w:cs="Segoe UI"/>
          <w:color w:val="000000"/>
        </w:rPr>
        <w:t>copy of the plan.</w:t>
      </w:r>
      <w:r>
        <w:rPr>
          <w:rStyle w:val="eop"/>
          <w:rFonts w:ascii="Times" w:hAnsi="Times" w:cs="Segoe UI"/>
          <w:color w:val="000000"/>
        </w:rPr>
        <w:t> </w:t>
      </w:r>
      <w:r>
        <w:rPr>
          <w:rStyle w:val="normaltextrun"/>
          <w:rFonts w:ascii="Times" w:hAnsi="Times" w:cs="Segoe UI"/>
          <w:color w:val="000000"/>
        </w:rPr>
        <w:t>If option (d) is decided upon or option (c) is not completed by the student, faculty</w:t>
      </w:r>
      <w:r>
        <w:rPr>
          <w:rStyle w:val="eop"/>
          <w:rFonts w:ascii="Times" w:hAnsi="Times" w:cs="Segoe UI"/>
          <w:color w:val="000000"/>
        </w:rPr>
        <w:t> </w:t>
      </w:r>
    </w:p>
    <w:p w14:paraId="0639F4EE" w14:textId="4E965DC5" w:rsidR="00DD0B0C" w:rsidRDefault="00DD0B0C" w:rsidP="00DD0B0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Times" w:hAnsi="Times" w:cs="Segoe UI"/>
          <w:color w:val="000000"/>
        </w:rPr>
        <w:t>members will help facilitate the student’s transition out of the program and, if possible,</w:t>
      </w:r>
      <w:r>
        <w:rPr>
          <w:rStyle w:val="eop"/>
          <w:rFonts w:ascii="Times" w:hAnsi="Times" w:cs="Segoe UI"/>
          <w:color w:val="000000"/>
        </w:rPr>
        <w:t> </w:t>
      </w:r>
      <w:r>
        <w:rPr>
          <w:rStyle w:val="normaltextrun"/>
          <w:rFonts w:ascii="Times" w:hAnsi="Times" w:cs="Segoe UI"/>
          <w:color w:val="000000"/>
        </w:rPr>
        <w:t>into a more appropriate area of study. All situations involving any behavior that is in violation of the LSU Student Code of Conduct, ACA’s Code of Ethics, and/or the American School Counselor Association’s (ASCA) Ethical Standards will also be reported to LSU’s Student Accountability office.</w:t>
      </w:r>
      <w:r>
        <w:rPr>
          <w:rStyle w:val="eop"/>
          <w:rFonts w:ascii="Times" w:hAnsi="Times" w:cs="Segoe UI"/>
          <w:color w:val="000000"/>
        </w:rPr>
        <w:t> </w:t>
      </w:r>
    </w:p>
    <w:p w14:paraId="787604DB"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 </w:t>
      </w:r>
      <w:r>
        <w:rPr>
          <w:rStyle w:val="eop"/>
          <w:rFonts w:ascii="Times" w:hAnsi="Times" w:cs="Segoe UI"/>
          <w:color w:val="000000"/>
        </w:rPr>
        <w:t> </w:t>
      </w:r>
    </w:p>
    <w:p w14:paraId="62A540D0" w14:textId="77777777" w:rsidR="00DD0B0C" w:rsidRDefault="00DD0B0C" w:rsidP="00DD0B0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 </w:t>
      </w:r>
      <w:r>
        <w:rPr>
          <w:rStyle w:val="eop"/>
          <w:rFonts w:ascii="Times" w:hAnsi="Times" w:cs="Segoe UI"/>
          <w:color w:val="000000"/>
        </w:rPr>
        <w:t> </w:t>
      </w:r>
    </w:p>
    <w:p w14:paraId="78B4641E" w14:textId="77777777" w:rsidR="00DD0B0C" w:rsidRDefault="00DD0B0C" w:rsidP="00DD0B0C">
      <w:pPr>
        <w:pStyle w:val="paragraph"/>
        <w:spacing w:before="0" w:beforeAutospacing="0" w:after="0" w:afterAutospacing="0"/>
        <w:textAlignment w:val="baseline"/>
        <w:rPr>
          <w:rFonts w:ascii="Segoe UI" w:hAnsi="Segoe UI" w:cs="Segoe UI"/>
          <w:sz w:val="18"/>
          <w:szCs w:val="18"/>
        </w:rPr>
      </w:pPr>
      <w:r>
        <w:rPr>
          <w:rStyle w:val="eop"/>
          <w:rFonts w:ascii="Times" w:hAnsi="Times" w:cs="Segoe UI"/>
        </w:rPr>
        <w:t> </w:t>
      </w:r>
    </w:p>
    <w:p w14:paraId="6FC415DC" w14:textId="77777777" w:rsidR="00DD0B0C" w:rsidRDefault="00DD0B0C" w:rsidP="00DD0B0C">
      <w:pPr>
        <w:rPr>
          <w:rFonts w:ascii="Cambria" w:hAnsi="Cambria"/>
          <w:sz w:val="24"/>
          <w:szCs w:val="24"/>
        </w:rPr>
      </w:pPr>
    </w:p>
    <w:p w14:paraId="41EDF089" w14:textId="320B4DF6" w:rsidR="00DD0B0C" w:rsidRPr="00DD0B0C" w:rsidRDefault="00DD0B0C" w:rsidP="00DD0B0C">
      <w:pPr>
        <w:tabs>
          <w:tab w:val="center" w:pos="4420"/>
        </w:tabs>
        <w:rPr>
          <w:rFonts w:ascii="Cambria" w:hAnsi="Cambria"/>
          <w:sz w:val="24"/>
          <w:szCs w:val="24"/>
        </w:rPr>
        <w:sectPr w:rsidR="00DD0B0C" w:rsidRPr="00DD0B0C">
          <w:pgSz w:w="12240" w:h="15840"/>
          <w:pgMar w:top="1500" w:right="1700" w:bottom="1960" w:left="1700" w:header="0" w:footer="1767" w:gutter="0"/>
          <w:cols w:space="720"/>
        </w:sectPr>
      </w:pPr>
    </w:p>
    <w:p w14:paraId="785F93AD" w14:textId="77777777" w:rsidR="00B55AFA" w:rsidRPr="0076722A" w:rsidRDefault="00B55AFA" w:rsidP="00B55AFA">
      <w:pPr>
        <w:jc w:val="center"/>
        <w:rPr>
          <w:rFonts w:ascii="Times New Roman" w:hAnsi="Times New Roman" w:cs="Times New Roman"/>
        </w:rPr>
      </w:pPr>
      <w:r>
        <w:rPr>
          <w:rFonts w:ascii="Times New Roman" w:hAnsi="Times New Roman" w:cs="Times New Roman"/>
          <w:b/>
          <w:bCs/>
        </w:rPr>
        <w:lastRenderedPageBreak/>
        <w:t xml:space="preserve">Student </w:t>
      </w:r>
      <w:r w:rsidRPr="0076722A">
        <w:rPr>
          <w:rFonts w:ascii="Times New Roman" w:hAnsi="Times New Roman" w:cs="Times New Roman"/>
          <w:b/>
          <w:bCs/>
        </w:rPr>
        <w:t>Disposition</w:t>
      </w:r>
      <w:r>
        <w:rPr>
          <w:rFonts w:ascii="Times New Roman" w:hAnsi="Times New Roman" w:cs="Times New Roman"/>
          <w:b/>
          <w:bCs/>
        </w:rPr>
        <w:t>al Review</w:t>
      </w:r>
      <w:r w:rsidRPr="0076722A">
        <w:rPr>
          <w:rFonts w:ascii="Times New Roman" w:hAnsi="Times New Roman" w:cs="Times New Roman"/>
        </w:rPr>
        <w:t xml:space="preserve"> </w:t>
      </w:r>
    </w:p>
    <w:p w14:paraId="05B13EB3" w14:textId="77777777" w:rsidR="00B55AFA" w:rsidRPr="00E65AD5" w:rsidRDefault="00B55AFA" w:rsidP="00B55AFA">
      <w:pPr>
        <w:jc w:val="center"/>
        <w:rPr>
          <w:rFonts w:ascii="Times New Roman" w:hAnsi="Times New Roman" w:cs="Times New Roman"/>
          <w:b/>
          <w:bCs/>
        </w:rPr>
      </w:pPr>
      <w:r w:rsidRPr="00E65AD5">
        <w:rPr>
          <w:rFonts w:ascii="Times New Roman" w:hAnsi="Times New Roman" w:cs="Times New Roman"/>
          <w:b/>
          <w:bCs/>
        </w:rPr>
        <w:t>Louisiana State University Counsel</w:t>
      </w:r>
      <w:r>
        <w:rPr>
          <w:rFonts w:ascii="Times New Roman" w:hAnsi="Times New Roman" w:cs="Times New Roman"/>
          <w:b/>
          <w:bCs/>
        </w:rPr>
        <w:t>or</w:t>
      </w:r>
      <w:r w:rsidRPr="00E65AD5">
        <w:rPr>
          <w:rFonts w:ascii="Times New Roman" w:hAnsi="Times New Roman" w:cs="Times New Roman"/>
          <w:b/>
          <w:bCs/>
        </w:rPr>
        <w:t xml:space="preserve"> Education Program </w:t>
      </w:r>
    </w:p>
    <w:p w14:paraId="7BBF0D40" w14:textId="77777777" w:rsidR="00B55AFA" w:rsidRDefault="00B55AFA" w:rsidP="00B55AFA">
      <w:pPr>
        <w:jc w:val="center"/>
        <w:rPr>
          <w:rFonts w:ascii="Times New Roman" w:hAnsi="Times New Roman" w:cs="Times New Roman"/>
        </w:rPr>
      </w:pPr>
      <w:r w:rsidRPr="0076722A">
        <w:rPr>
          <w:rFonts w:ascii="Times New Roman" w:hAnsi="Times New Roman" w:cs="Times New Roman"/>
        </w:rPr>
        <w:t>(Adopted Spring 2023)</w:t>
      </w:r>
    </w:p>
    <w:p w14:paraId="6B6C413D" w14:textId="77777777" w:rsidR="00B55AFA" w:rsidRDefault="00B55AFA" w:rsidP="00B55AFA">
      <w:pPr>
        <w:rPr>
          <w:rFonts w:ascii="Times New Roman" w:eastAsia="Times New Roman" w:hAnsi="Times New Roman" w:cs="Times New Roman"/>
          <w:color w:val="0A0A0A"/>
          <w:sz w:val="24"/>
          <w:szCs w:val="24"/>
        </w:rPr>
      </w:pPr>
      <w:r w:rsidRPr="005A7B48">
        <w:rPr>
          <w:rFonts w:ascii="Times New Roman" w:eastAsia="Times New Roman" w:hAnsi="Times New Roman" w:cs="Times New Roman"/>
          <w:color w:val="0A0A0A"/>
          <w:sz w:val="24"/>
          <w:szCs w:val="24"/>
        </w:rPr>
        <w:t xml:space="preserve">The counselor education program faculty assesses each student’s professional dispositions throughout the program. </w:t>
      </w:r>
      <w:r>
        <w:rPr>
          <w:rFonts w:ascii="Times New Roman" w:eastAsia="Times New Roman" w:hAnsi="Times New Roman" w:cs="Times New Roman"/>
          <w:color w:val="0A0A0A"/>
          <w:sz w:val="24"/>
          <w:szCs w:val="24"/>
        </w:rPr>
        <w:t xml:space="preserve">At the end of each academic year, the faculty will meet, discuss, and score each student on the PDCA-R rubric found on pages 39-40 of this handbook. Once the scoring is completed by the faculty, a subgroup of faculty will meet with each student to discuss the results. Throughout the programs, students will meet with faculty three times for dispositional review. </w:t>
      </w:r>
    </w:p>
    <w:p w14:paraId="330FBE11" w14:textId="46930E58" w:rsidR="00B55AFA" w:rsidRDefault="00B55AFA" w:rsidP="00B55AFA">
      <w:pPr>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 xml:space="preserve">The Counselor Education program’s dispositions are available in this handbook (pp. 36-38) and are also posted on the program’s website. In addition, faculty will include the program dispositions on their course </w:t>
      </w:r>
      <w:proofErr w:type="spellStart"/>
      <w:r>
        <w:rPr>
          <w:rFonts w:ascii="Times New Roman" w:eastAsia="Times New Roman" w:hAnsi="Times New Roman" w:cs="Times New Roman"/>
          <w:color w:val="0A0A0A"/>
          <w:sz w:val="24"/>
          <w:szCs w:val="24"/>
        </w:rPr>
        <w:t>moodle</w:t>
      </w:r>
      <w:proofErr w:type="spellEnd"/>
      <w:r>
        <w:rPr>
          <w:rFonts w:ascii="Times New Roman" w:eastAsia="Times New Roman" w:hAnsi="Times New Roman" w:cs="Times New Roman"/>
          <w:color w:val="0A0A0A"/>
          <w:sz w:val="24"/>
          <w:szCs w:val="24"/>
        </w:rPr>
        <w:t xml:space="preserve"> pages. Students are expected to strive to exemplify the dispositions in their interactions with peers, faculty, and clients. </w:t>
      </w:r>
    </w:p>
    <w:p w14:paraId="7DFB6438" w14:textId="77777777" w:rsidR="00B55AFA" w:rsidRDefault="00B55AFA" w:rsidP="00B55AFA">
      <w:pPr>
        <w:rPr>
          <w:rFonts w:ascii="Times New Roman" w:eastAsia="Times New Roman" w:hAnsi="Times New Roman" w:cs="Times New Roman"/>
          <w:color w:val="0A0A0A"/>
          <w:sz w:val="24"/>
          <w:szCs w:val="24"/>
        </w:rPr>
      </w:pPr>
      <w:r w:rsidRPr="00DD4507">
        <w:rPr>
          <w:rFonts w:ascii="Times New Roman" w:eastAsia="Times New Roman" w:hAnsi="Times New Roman" w:cs="Times New Roman"/>
          <w:b/>
          <w:bCs/>
          <w:color w:val="0A0A0A"/>
          <w:sz w:val="24"/>
          <w:szCs w:val="24"/>
        </w:rPr>
        <w:t>Dispositional Remediation</w:t>
      </w:r>
      <w:r>
        <w:rPr>
          <w:rFonts w:ascii="Times New Roman" w:eastAsia="Times New Roman" w:hAnsi="Times New Roman" w:cs="Times New Roman"/>
          <w:b/>
          <w:bCs/>
          <w:color w:val="0A0A0A"/>
          <w:sz w:val="24"/>
          <w:szCs w:val="24"/>
        </w:rPr>
        <w:t xml:space="preserve">: </w:t>
      </w:r>
    </w:p>
    <w:p w14:paraId="3040B493" w14:textId="77777777" w:rsidR="00B55AFA" w:rsidRDefault="00B55AFA" w:rsidP="00B55AFA">
      <w:pPr>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Students scoring less than a three in any area of the PDCA-R will need to have a remediation plan. It is important that students improve any area that does not meet expectations. Faculty will work with students to improve areas of concern.</w:t>
      </w:r>
    </w:p>
    <w:p w14:paraId="7DBA214A" w14:textId="689C015A" w:rsidR="00B55AFA" w:rsidRDefault="00B55AFA">
      <w:pPr>
        <w:rPr>
          <w:rFonts w:ascii="Cambria" w:hAnsi="Cambria"/>
          <w:sz w:val="24"/>
          <w:szCs w:val="24"/>
        </w:rPr>
      </w:pPr>
      <w:r>
        <w:rPr>
          <w:rFonts w:ascii="Cambria" w:hAnsi="Cambria"/>
          <w:sz w:val="24"/>
          <w:szCs w:val="24"/>
        </w:rPr>
        <w:br w:type="page"/>
      </w:r>
    </w:p>
    <w:p w14:paraId="7CBC082F" w14:textId="6CDE075A" w:rsidR="00A0015B" w:rsidRPr="0076722A" w:rsidRDefault="00A0015B" w:rsidP="00B55AFA">
      <w:pPr>
        <w:jc w:val="center"/>
        <w:rPr>
          <w:rFonts w:ascii="Times New Roman" w:hAnsi="Times New Roman" w:cs="Times New Roman"/>
        </w:rPr>
      </w:pPr>
      <w:r w:rsidRPr="0076722A">
        <w:rPr>
          <w:rFonts w:ascii="Times New Roman" w:hAnsi="Times New Roman" w:cs="Times New Roman"/>
          <w:b/>
          <w:bCs/>
        </w:rPr>
        <w:lastRenderedPageBreak/>
        <w:t>Professional Counselor Dispositions</w:t>
      </w:r>
    </w:p>
    <w:p w14:paraId="5492E3B1" w14:textId="77777777" w:rsidR="00A0015B" w:rsidRPr="0076722A" w:rsidRDefault="00A0015B" w:rsidP="00CD70A8">
      <w:pPr>
        <w:jc w:val="center"/>
        <w:rPr>
          <w:rFonts w:ascii="Times New Roman" w:hAnsi="Times New Roman" w:cs="Times New Roman"/>
        </w:rPr>
      </w:pPr>
      <w:r w:rsidRPr="0076722A">
        <w:rPr>
          <w:rFonts w:ascii="Times New Roman" w:hAnsi="Times New Roman" w:cs="Times New Roman"/>
        </w:rPr>
        <w:t>Louisiana State University Counsel</w:t>
      </w:r>
      <w:r>
        <w:rPr>
          <w:rFonts w:ascii="Times New Roman" w:hAnsi="Times New Roman" w:cs="Times New Roman"/>
        </w:rPr>
        <w:t xml:space="preserve">or </w:t>
      </w:r>
      <w:r w:rsidRPr="0076722A">
        <w:rPr>
          <w:rFonts w:ascii="Times New Roman" w:hAnsi="Times New Roman" w:cs="Times New Roman"/>
        </w:rPr>
        <w:t xml:space="preserve">Education Program </w:t>
      </w:r>
    </w:p>
    <w:p w14:paraId="2235D771" w14:textId="77777777" w:rsidR="00A0015B" w:rsidRPr="0076722A" w:rsidRDefault="00A0015B" w:rsidP="00CD70A8">
      <w:pPr>
        <w:jc w:val="center"/>
        <w:rPr>
          <w:rFonts w:ascii="Times New Roman" w:hAnsi="Times New Roman" w:cs="Times New Roman"/>
        </w:rPr>
      </w:pPr>
      <w:r w:rsidRPr="0076722A">
        <w:rPr>
          <w:rFonts w:ascii="Times New Roman" w:hAnsi="Times New Roman" w:cs="Times New Roman"/>
        </w:rPr>
        <w:t>(Adopted Spring 2023)</w:t>
      </w:r>
    </w:p>
    <w:p w14:paraId="0696D13D" w14:textId="77777777" w:rsidR="00A0015B" w:rsidRPr="0076722A" w:rsidRDefault="00A0015B" w:rsidP="00CD70A8">
      <w:pPr>
        <w:rPr>
          <w:rFonts w:ascii="Times New Roman" w:hAnsi="Times New Roman" w:cs="Times New Roman"/>
        </w:rPr>
      </w:pPr>
      <w:r w:rsidRPr="0076722A">
        <w:rPr>
          <w:rFonts w:ascii="Times New Roman" w:hAnsi="Times New Roman" w:cs="Times New Roman"/>
        </w:rPr>
        <w:t>Counselor professional dispositions include the attitudes, values, beliefs, and behaviors necessary for success as a professional counselor. These dispositions reflect the necessary characteristics for counselors to possess and exhibit in their work and interactions with clients, colleagues, supervisors, and the broader community. They are essential to maintaining ethical standards and promoting excellence in the field</w:t>
      </w:r>
      <w:r>
        <w:rPr>
          <w:rFonts w:ascii="Times New Roman" w:hAnsi="Times New Roman" w:cs="Times New Roman"/>
        </w:rPr>
        <w:t xml:space="preserve"> (ACA, 2014; Freeman et al., 2019; Garner et al., 2016)</w:t>
      </w:r>
      <w:r w:rsidRPr="0076722A">
        <w:rPr>
          <w:rFonts w:ascii="Times New Roman" w:hAnsi="Times New Roman" w:cs="Times New Roman"/>
        </w:rPr>
        <w:t xml:space="preserve">. The </w:t>
      </w:r>
      <w:r>
        <w:rPr>
          <w:rFonts w:ascii="Times New Roman" w:hAnsi="Times New Roman" w:cs="Times New Roman"/>
        </w:rPr>
        <w:t>ten</w:t>
      </w:r>
      <w:r w:rsidRPr="0076722A">
        <w:rPr>
          <w:rFonts w:ascii="Times New Roman" w:hAnsi="Times New Roman" w:cs="Times New Roman"/>
        </w:rPr>
        <w:t xml:space="preserve"> professional counselor dispositions the LSU counselor education program instills in our students and expects our students to adhere to include: conscientiousness, coping and self-care, openness, cooperativeness, cultural sensitivity, moral reasoning, interpersonal skills, self-awareness, emotional stability</w:t>
      </w:r>
      <w:r>
        <w:rPr>
          <w:rFonts w:ascii="Times New Roman" w:hAnsi="Times New Roman" w:cs="Times New Roman"/>
        </w:rPr>
        <w:t>, and ethical behavior</w:t>
      </w:r>
      <w:r w:rsidRPr="0076722A">
        <w:rPr>
          <w:rFonts w:ascii="Times New Roman" w:hAnsi="Times New Roman" w:cs="Times New Roman"/>
        </w:rPr>
        <w:t>. The following describes each of these dispositions and their importance in the counseling relationship.</w:t>
      </w:r>
    </w:p>
    <w:p w14:paraId="62E5B3B3" w14:textId="77777777" w:rsidR="00A0015B" w:rsidRPr="0076722A" w:rsidRDefault="00A0015B" w:rsidP="00CD70A8">
      <w:pPr>
        <w:rPr>
          <w:rFonts w:ascii="Times New Roman" w:hAnsi="Times New Roman" w:cs="Times New Roman"/>
        </w:rPr>
      </w:pPr>
      <w:r w:rsidRPr="0076722A">
        <w:rPr>
          <w:rFonts w:ascii="Times New Roman" w:hAnsi="Times New Roman" w:cs="Times New Roman"/>
          <w:b/>
          <w:bCs/>
        </w:rPr>
        <w:t xml:space="preserve">Conscientiousness: </w:t>
      </w:r>
      <w:r w:rsidRPr="0076722A">
        <w:rPr>
          <w:rFonts w:ascii="Times New Roman" w:hAnsi="Times New Roman" w:cs="Times New Roman"/>
        </w:rPr>
        <w:t xml:space="preserve">Conscientiousness refers to a person's tendency to be organized, responsible, reliable, and diligent in carrying out tasks. It involves being self-disciplined, motivated to achieve goals, and demonstrating careful attention to detail in one's work. </w:t>
      </w:r>
    </w:p>
    <w:p w14:paraId="212BD01E" w14:textId="77777777" w:rsidR="00A0015B" w:rsidRPr="0076722A" w:rsidRDefault="00A0015B" w:rsidP="00CD70A8">
      <w:pPr>
        <w:pStyle w:val="NormalWeb"/>
        <w:shd w:val="clear" w:color="auto" w:fill="FFFFFF" w:themeFill="background1"/>
        <w:spacing w:before="0" w:beforeAutospacing="0" w:after="0" w:afterAutospacing="0"/>
        <w:ind w:left="720"/>
        <w:rPr>
          <w:sz w:val="22"/>
          <w:szCs w:val="22"/>
        </w:rPr>
      </w:pPr>
      <w:r w:rsidRPr="0076722A">
        <w:rPr>
          <w:b/>
          <w:bCs/>
          <w:i/>
          <w:iCs/>
          <w:sz w:val="22"/>
          <w:szCs w:val="22"/>
        </w:rPr>
        <w:t>Why it matters:</w:t>
      </w:r>
      <w:r w:rsidRPr="0076722A">
        <w:rPr>
          <w:sz w:val="22"/>
          <w:szCs w:val="22"/>
        </w:rPr>
        <w:t xml:space="preserve"> Conscientious counselors are reliable and committed to providing quality care to their clients. They are focused on meeting their clients' needs and willing to invest the time and effort necessary to help them achieve their goals. Conscientious counselors take pride in their work and are willing to go above and beyond to ensure their clients receive the best possible care.</w:t>
      </w:r>
    </w:p>
    <w:p w14:paraId="28DBCC91" w14:textId="77777777" w:rsidR="00A0015B" w:rsidRPr="0076722A" w:rsidRDefault="00A0015B" w:rsidP="00CD70A8">
      <w:pPr>
        <w:pStyle w:val="NormalWeb"/>
        <w:shd w:val="clear" w:color="auto" w:fill="FFFFFF" w:themeFill="background1"/>
        <w:spacing w:before="0" w:beforeAutospacing="0" w:after="0" w:afterAutospacing="0"/>
        <w:ind w:left="720"/>
        <w:rPr>
          <w:sz w:val="22"/>
          <w:szCs w:val="22"/>
        </w:rPr>
      </w:pPr>
    </w:p>
    <w:p w14:paraId="13439CF6" w14:textId="77777777" w:rsidR="00A0015B" w:rsidRPr="0076722A" w:rsidRDefault="00A0015B" w:rsidP="00CD70A8">
      <w:pPr>
        <w:shd w:val="clear" w:color="auto" w:fill="FFFFFF" w:themeFill="background1"/>
        <w:rPr>
          <w:rFonts w:ascii="Times New Roman" w:hAnsi="Times New Roman" w:cs="Times New Roman"/>
        </w:rPr>
      </w:pPr>
      <w:r w:rsidRPr="0076722A">
        <w:rPr>
          <w:rFonts w:ascii="Times New Roman" w:hAnsi="Times New Roman" w:cs="Times New Roman"/>
          <w:b/>
          <w:bCs/>
        </w:rPr>
        <w:t>Coping and Self-Care:</w:t>
      </w:r>
      <w:r w:rsidRPr="0076722A">
        <w:rPr>
          <w:rFonts w:ascii="Times New Roman" w:hAnsi="Times New Roman" w:cs="Times New Roman"/>
        </w:rPr>
        <w:t xml:space="preserve"> Coping refers to the various strategies and techniques individuals use to deal with and manage stress, difficult emotions, and challenging situations. Self-care refers to the deliberate and intentional actions that individuals take to care for their physical, emotional, and mental well-being. Self-care is essential for maintaining one's overall health and well-being and can also help individuals to better manage stress and cope with challenging situations.</w:t>
      </w:r>
    </w:p>
    <w:p w14:paraId="23E94B62" w14:textId="77777777" w:rsidR="00A0015B" w:rsidRPr="0076722A" w:rsidRDefault="00A0015B" w:rsidP="00CD70A8">
      <w:pPr>
        <w:ind w:left="720"/>
        <w:rPr>
          <w:rFonts w:ascii="Times New Roman" w:hAnsi="Times New Roman" w:cs="Times New Roman"/>
          <w:b/>
          <w:bCs/>
        </w:rPr>
      </w:pPr>
      <w:r w:rsidRPr="0076722A">
        <w:rPr>
          <w:rFonts w:ascii="Times New Roman" w:hAnsi="Times New Roman" w:cs="Times New Roman"/>
          <w:b/>
          <w:bCs/>
          <w:i/>
          <w:iCs/>
        </w:rPr>
        <w:t>Why it matters:</w:t>
      </w:r>
      <w:r w:rsidRPr="0076722A">
        <w:rPr>
          <w:rFonts w:ascii="Times New Roman" w:hAnsi="Times New Roman" w:cs="Times New Roman"/>
          <w:b/>
          <w:bCs/>
        </w:rPr>
        <w:t xml:space="preserve"> </w:t>
      </w:r>
      <w:r w:rsidRPr="0076722A">
        <w:rPr>
          <w:rFonts w:ascii="Times New Roman" w:eastAsia="Times New Roman" w:hAnsi="Times New Roman" w:cs="Times New Roman"/>
        </w:rPr>
        <w:t>Counselors, like anyone else, are susceptible to stress, burnout, and compassion fatigue, which can negatively impact their ability to provide quality care to their clients. Therefore, it is essential for counselors to engage in effective coping strategies and self-care practices to maintain their own mental and emotional well-being.</w:t>
      </w:r>
    </w:p>
    <w:p w14:paraId="47FDA30D" w14:textId="77777777" w:rsidR="00A0015B" w:rsidRPr="0076722A" w:rsidRDefault="00A0015B" w:rsidP="00CD70A8">
      <w:pPr>
        <w:shd w:val="clear" w:color="auto" w:fill="FFFFFF" w:themeFill="background1"/>
        <w:spacing w:after="300"/>
        <w:rPr>
          <w:rFonts w:ascii="Times New Roman" w:eastAsia="Times New Roman" w:hAnsi="Times New Roman" w:cs="Times New Roman"/>
        </w:rPr>
      </w:pPr>
      <w:r w:rsidRPr="0076722A">
        <w:rPr>
          <w:rFonts w:ascii="Times New Roman" w:hAnsi="Times New Roman" w:cs="Times New Roman"/>
          <w:b/>
          <w:bCs/>
        </w:rPr>
        <w:t>Openness:</w:t>
      </w:r>
      <w:r w:rsidRPr="0076722A">
        <w:rPr>
          <w:rFonts w:ascii="Times New Roman" w:eastAsia="Times New Roman" w:hAnsi="Times New Roman" w:cs="Times New Roman"/>
        </w:rPr>
        <w:t xml:space="preserve"> Openness is a general willingness to experience new things, explore new ideas, and entertain novel perspectives. People who are open tend to be curious and imaginative. They enjoy intellectual stimulation and are often receptive to alternative ways of thinking and unconventional approaches to problem-solving.</w:t>
      </w:r>
    </w:p>
    <w:p w14:paraId="68650941" w14:textId="77777777" w:rsidR="00A0015B" w:rsidRPr="0076722A" w:rsidRDefault="00A0015B" w:rsidP="00CD70A8">
      <w:pPr>
        <w:shd w:val="clear" w:color="auto" w:fill="FFFFFF" w:themeFill="background1"/>
        <w:spacing w:after="300"/>
        <w:ind w:left="720"/>
        <w:rPr>
          <w:rFonts w:ascii="Times New Roman" w:eastAsia="Times New Roman" w:hAnsi="Times New Roman" w:cs="Times New Roman"/>
        </w:rPr>
      </w:pPr>
      <w:r w:rsidRPr="0076722A">
        <w:rPr>
          <w:rFonts w:ascii="Times New Roman" w:eastAsia="Times New Roman" w:hAnsi="Times New Roman" w:cs="Times New Roman"/>
          <w:b/>
          <w:bCs/>
          <w:i/>
          <w:iCs/>
        </w:rPr>
        <w:t xml:space="preserve">Why it matters: </w:t>
      </w:r>
      <w:r w:rsidRPr="0076722A">
        <w:rPr>
          <w:rFonts w:ascii="Times New Roman" w:eastAsia="Times New Roman" w:hAnsi="Times New Roman" w:cs="Times New Roman"/>
        </w:rPr>
        <w:t>Counselor openness refers to a counselor's ability and willingness to be open-minded, non-judgmental, and accepting of clients and their experiences. Counselor openness is a crucial component of effective counseling as it creates a safe and supportive environment for clients to explore their thoughts, feelings, and behaviors.</w:t>
      </w:r>
    </w:p>
    <w:p w14:paraId="0720F329" w14:textId="77777777" w:rsidR="00A0015B" w:rsidRPr="0076722A" w:rsidRDefault="00A0015B" w:rsidP="00CD70A8">
      <w:pPr>
        <w:spacing w:after="300"/>
        <w:rPr>
          <w:rFonts w:ascii="Times New Roman" w:eastAsia="Times New Roman" w:hAnsi="Times New Roman" w:cs="Times New Roman"/>
        </w:rPr>
      </w:pPr>
      <w:r w:rsidRPr="0076722A">
        <w:rPr>
          <w:rFonts w:ascii="Times New Roman" w:hAnsi="Times New Roman" w:cs="Times New Roman"/>
          <w:b/>
          <w:bCs/>
        </w:rPr>
        <w:t>Cooperativeness</w:t>
      </w:r>
      <w:r w:rsidRPr="0076722A">
        <w:rPr>
          <w:rFonts w:ascii="Times New Roman" w:eastAsia="Times New Roman" w:hAnsi="Times New Roman" w:cs="Times New Roman"/>
        </w:rPr>
        <w:t xml:space="preserve"> </w:t>
      </w:r>
      <w:r>
        <w:rPr>
          <w:rFonts w:ascii="Times New Roman" w:eastAsia="Times New Roman" w:hAnsi="Times New Roman" w:cs="Times New Roman"/>
        </w:rPr>
        <w:t>R</w:t>
      </w:r>
      <w:r w:rsidRPr="0076722A">
        <w:rPr>
          <w:rFonts w:ascii="Times New Roman" w:eastAsia="Times New Roman" w:hAnsi="Times New Roman" w:cs="Times New Roman"/>
        </w:rPr>
        <w:t>efers to the degree to which a person is willing to work with others to achieve common goals and be helpful, supportive, and accommodating in social interactions. It involves being considerate of other people's needs, perspectives, and feelings and being able to compromise and negotiate to reach mutually beneficial outcomes.</w:t>
      </w:r>
    </w:p>
    <w:p w14:paraId="161D18A1" w14:textId="77777777" w:rsidR="00A0015B" w:rsidRPr="0076722A" w:rsidRDefault="00A0015B" w:rsidP="00CD70A8">
      <w:pPr>
        <w:spacing w:after="300"/>
        <w:ind w:left="720"/>
        <w:rPr>
          <w:rFonts w:ascii="Times New Roman" w:eastAsia="Times New Roman" w:hAnsi="Times New Roman" w:cs="Times New Roman"/>
        </w:rPr>
      </w:pPr>
      <w:r w:rsidRPr="0076722A">
        <w:rPr>
          <w:rFonts w:ascii="Times New Roman" w:eastAsia="Times New Roman" w:hAnsi="Times New Roman" w:cs="Times New Roman"/>
          <w:b/>
          <w:bCs/>
          <w:i/>
          <w:iCs/>
        </w:rPr>
        <w:t>Why it matters:</w:t>
      </w:r>
      <w:r w:rsidRPr="0076722A">
        <w:rPr>
          <w:rFonts w:ascii="Times New Roman" w:eastAsia="Times New Roman" w:hAnsi="Times New Roman" w:cs="Times New Roman"/>
        </w:rPr>
        <w:t xml:space="preserve"> A cooperative counselor is empathetic, flexible, and responsive to the </w:t>
      </w:r>
      <w:r w:rsidRPr="0076722A">
        <w:rPr>
          <w:rFonts w:ascii="Times New Roman" w:eastAsia="Times New Roman" w:hAnsi="Times New Roman" w:cs="Times New Roman"/>
        </w:rPr>
        <w:lastRenderedPageBreak/>
        <w:t>needs of their clients. They work collaboratively with clients and other professionals to create a safe and supportive environment where clients feel comfortable sharing their concerns and working towards their goals.</w:t>
      </w:r>
    </w:p>
    <w:p w14:paraId="75469CD2" w14:textId="77777777" w:rsidR="00A0015B" w:rsidRPr="0076722A" w:rsidRDefault="00A0015B" w:rsidP="00CD70A8">
      <w:pPr>
        <w:spacing w:after="300"/>
        <w:rPr>
          <w:rFonts w:ascii="Times New Roman" w:eastAsia="Times New Roman" w:hAnsi="Times New Roman" w:cs="Times New Roman"/>
        </w:rPr>
      </w:pPr>
      <w:r w:rsidRPr="0076722A">
        <w:rPr>
          <w:rFonts w:ascii="Times New Roman" w:hAnsi="Times New Roman" w:cs="Times New Roman"/>
          <w:b/>
          <w:bCs/>
        </w:rPr>
        <w:t>Cultural Sensitivity</w:t>
      </w:r>
      <w:r w:rsidRPr="0076722A">
        <w:rPr>
          <w:rFonts w:ascii="Times New Roman" w:hAnsi="Times New Roman" w:cs="Times New Roman"/>
          <w:b/>
          <w:bCs/>
          <w:i/>
          <w:iCs/>
        </w:rPr>
        <w:t>:</w:t>
      </w:r>
      <w:r w:rsidRPr="0076722A">
        <w:rPr>
          <w:rFonts w:ascii="Times New Roman" w:hAnsi="Times New Roman" w:cs="Times New Roman"/>
        </w:rPr>
        <w:t xml:space="preserve"> </w:t>
      </w:r>
      <w:r w:rsidRPr="0076722A">
        <w:rPr>
          <w:rFonts w:ascii="Times New Roman" w:eastAsia="Times New Roman" w:hAnsi="Times New Roman" w:cs="Times New Roman"/>
        </w:rPr>
        <w:t>Cultural sensitivity refers to an individual's awareness and understanding of the customs, beliefs, values, and behaviors of people from different cultures. It involves recognizing and respecting the differences in language, traditions, and social norms of different cultural groups. This includes awareness of potential cultural biases or stereotypes and avoiding behaviors that may offend or harm individuals from different cultural groups.</w:t>
      </w:r>
    </w:p>
    <w:p w14:paraId="30FB174E" w14:textId="77777777" w:rsidR="00A0015B" w:rsidRPr="0076722A" w:rsidRDefault="00A0015B" w:rsidP="00CD70A8">
      <w:pPr>
        <w:spacing w:after="300"/>
        <w:ind w:left="720"/>
        <w:rPr>
          <w:rFonts w:ascii="Times New Roman" w:eastAsia="Times New Roman" w:hAnsi="Times New Roman" w:cs="Times New Roman"/>
        </w:rPr>
      </w:pPr>
      <w:r w:rsidRPr="0076722A">
        <w:rPr>
          <w:rFonts w:ascii="Times New Roman" w:eastAsia="Times New Roman" w:hAnsi="Times New Roman" w:cs="Times New Roman"/>
          <w:b/>
          <w:bCs/>
          <w:i/>
          <w:iCs/>
        </w:rPr>
        <w:t xml:space="preserve">Why it matters: </w:t>
      </w:r>
      <w:r w:rsidRPr="0076722A">
        <w:rPr>
          <w:rFonts w:ascii="Times New Roman" w:eastAsia="Times New Roman" w:hAnsi="Times New Roman" w:cs="Times New Roman"/>
        </w:rPr>
        <w:t>Culturally sensitive counselors understand, respect, and appreciate the cultural differences and diversity of their clients. Culturally sensitive counselors respect their clients’ unique cultural backgrounds, beliefs, values, and customs and how these factors may influence their worldviews, behaviors, and mental health.</w:t>
      </w:r>
    </w:p>
    <w:p w14:paraId="2BB9DE48" w14:textId="77777777" w:rsidR="00A0015B" w:rsidRPr="0076722A" w:rsidRDefault="00A0015B" w:rsidP="00CD70A8">
      <w:pPr>
        <w:spacing w:after="100"/>
        <w:rPr>
          <w:rFonts w:ascii="Times New Roman" w:eastAsia="Times New Roman" w:hAnsi="Times New Roman" w:cs="Times New Roman"/>
        </w:rPr>
      </w:pPr>
      <w:r w:rsidRPr="0076722A">
        <w:rPr>
          <w:rFonts w:ascii="Times New Roman" w:hAnsi="Times New Roman" w:cs="Times New Roman"/>
          <w:b/>
          <w:bCs/>
        </w:rPr>
        <w:t xml:space="preserve">Moral Reasoning: </w:t>
      </w:r>
      <w:r w:rsidRPr="0076722A">
        <w:rPr>
          <w:rFonts w:ascii="Times New Roman" w:eastAsia="Times New Roman" w:hAnsi="Times New Roman" w:cs="Times New Roman"/>
        </w:rPr>
        <w:t>Moral reasoning refers to the cognitive process of decision-making about what is right and wrong, good and bad, or just and unjust, based on moral principles or values. It involves the application of moral reasoning to specific situations, often regarding moral dilemmas, to determine the most ethical course of action. Moral reasoning is a critical component of ethical decision-making.</w:t>
      </w:r>
    </w:p>
    <w:p w14:paraId="14914CEC" w14:textId="77777777" w:rsidR="00A0015B" w:rsidRPr="0076722A" w:rsidRDefault="00A0015B" w:rsidP="00CD70A8">
      <w:pPr>
        <w:spacing w:after="100"/>
        <w:rPr>
          <w:rFonts w:ascii="Times New Roman" w:eastAsia="Times New Roman" w:hAnsi="Times New Roman" w:cs="Times New Roman"/>
        </w:rPr>
      </w:pPr>
    </w:p>
    <w:p w14:paraId="2540A844" w14:textId="77777777" w:rsidR="00A0015B" w:rsidRPr="0076722A" w:rsidRDefault="00A0015B" w:rsidP="00CD70A8">
      <w:pPr>
        <w:spacing w:after="300"/>
        <w:ind w:left="720"/>
        <w:rPr>
          <w:rFonts w:ascii="Times New Roman" w:eastAsia="Times New Roman" w:hAnsi="Times New Roman" w:cs="Times New Roman"/>
        </w:rPr>
      </w:pPr>
      <w:r w:rsidRPr="0076722A">
        <w:rPr>
          <w:rFonts w:ascii="Times New Roman" w:hAnsi="Times New Roman" w:cs="Times New Roman"/>
          <w:b/>
          <w:bCs/>
          <w:i/>
          <w:iCs/>
        </w:rPr>
        <w:t xml:space="preserve">Why it matters: </w:t>
      </w:r>
      <w:r w:rsidRPr="0076722A">
        <w:rPr>
          <w:rFonts w:ascii="Times New Roman" w:hAnsi="Times New Roman" w:cs="Times New Roman"/>
        </w:rPr>
        <w:t>C</w:t>
      </w:r>
      <w:r w:rsidRPr="0076722A">
        <w:rPr>
          <w:rFonts w:ascii="Times New Roman" w:eastAsia="Times New Roman" w:hAnsi="Times New Roman" w:cs="Times New Roman"/>
        </w:rPr>
        <w:t>ounselors must make ethical decisions and judgments in their practice. The foundation of counselor moral reasoning is based on our professional codes of ethics, developed by the American Counseling Association (2014), which offers guidance on issues such as confidentiality, informed consent, and boundaries.</w:t>
      </w:r>
    </w:p>
    <w:p w14:paraId="3C840AD3" w14:textId="77777777" w:rsidR="00A0015B" w:rsidRPr="0076722A" w:rsidRDefault="00A0015B" w:rsidP="00CD70A8">
      <w:pPr>
        <w:rPr>
          <w:rFonts w:ascii="Times New Roman" w:eastAsia="Times New Roman" w:hAnsi="Times New Roman" w:cs="Times New Roman"/>
        </w:rPr>
      </w:pPr>
      <w:r w:rsidRPr="0076722A">
        <w:rPr>
          <w:rFonts w:ascii="Times New Roman" w:eastAsia="Times New Roman" w:hAnsi="Times New Roman" w:cs="Times New Roman"/>
          <w:b/>
          <w:bCs/>
        </w:rPr>
        <w:t xml:space="preserve">Interpersonal Skills: </w:t>
      </w:r>
      <w:r w:rsidRPr="0076722A">
        <w:rPr>
          <w:rFonts w:ascii="Times New Roman" w:eastAsia="Times New Roman" w:hAnsi="Times New Roman" w:cs="Times New Roman"/>
        </w:rPr>
        <w:t xml:space="preserve">An interpersonal skills disposition refers to a person's natural tendency or inclination to communicate, interact, and build positive relationships effectively. It encompasses a range of social and emotional competencies, such as active listening, empathy, conflict resolution, adaptability, and teamwork. Developing an interpersonal skills disposition can be an ongoing process that involves self-awareness, practice, and feedback. </w:t>
      </w:r>
    </w:p>
    <w:p w14:paraId="30A01D7D" w14:textId="77777777" w:rsidR="00A0015B" w:rsidRPr="0076722A" w:rsidRDefault="00A0015B" w:rsidP="00CD70A8">
      <w:pPr>
        <w:rPr>
          <w:rFonts w:ascii="Times New Roman" w:eastAsia="Times New Roman" w:hAnsi="Times New Roman" w:cs="Times New Roman"/>
        </w:rPr>
      </w:pPr>
    </w:p>
    <w:p w14:paraId="09982047" w14:textId="77777777" w:rsidR="00A0015B" w:rsidRPr="0076722A" w:rsidRDefault="00A0015B" w:rsidP="00CD70A8">
      <w:pPr>
        <w:shd w:val="clear" w:color="auto" w:fill="FFFFFF" w:themeFill="background1"/>
        <w:spacing w:after="300"/>
        <w:ind w:left="720"/>
        <w:rPr>
          <w:rFonts w:ascii="Times New Roman" w:eastAsia="Times New Roman" w:hAnsi="Times New Roman" w:cs="Times New Roman"/>
        </w:rPr>
      </w:pPr>
      <w:r w:rsidRPr="0076722A">
        <w:rPr>
          <w:rFonts w:ascii="Times New Roman" w:eastAsia="Times New Roman" w:hAnsi="Times New Roman" w:cs="Times New Roman"/>
          <w:b/>
          <w:bCs/>
          <w:i/>
          <w:iCs/>
        </w:rPr>
        <w:t>Why it matters:</w:t>
      </w:r>
      <w:r w:rsidRPr="0076722A">
        <w:rPr>
          <w:rFonts w:ascii="Times New Roman" w:eastAsia="Times New Roman" w:hAnsi="Times New Roman" w:cs="Times New Roman"/>
        </w:rPr>
        <w:t xml:space="preserve"> Counselors’ interpersonal skills impact their ability to effectively interact with clients and establish a therapeutic relationship. </w:t>
      </w:r>
    </w:p>
    <w:p w14:paraId="2C1AEB6E" w14:textId="77777777" w:rsidR="00A0015B" w:rsidRPr="0076722A" w:rsidRDefault="00A0015B" w:rsidP="00CD70A8">
      <w:pPr>
        <w:shd w:val="clear" w:color="auto" w:fill="FFFFFF" w:themeFill="background1"/>
        <w:rPr>
          <w:rFonts w:ascii="Times New Roman" w:eastAsia="Times New Roman" w:hAnsi="Times New Roman" w:cs="Times New Roman"/>
        </w:rPr>
      </w:pPr>
      <w:r w:rsidRPr="0076722A">
        <w:rPr>
          <w:rFonts w:ascii="Times New Roman" w:eastAsia="Times New Roman" w:hAnsi="Times New Roman" w:cs="Times New Roman"/>
          <w:b/>
          <w:bCs/>
        </w:rPr>
        <w:t>Self-awareness:</w:t>
      </w:r>
      <w:r w:rsidRPr="0076722A">
        <w:rPr>
          <w:rFonts w:ascii="Times New Roman" w:eastAsia="Times New Roman" w:hAnsi="Times New Roman" w:cs="Times New Roman"/>
        </w:rPr>
        <w:t xml:space="preserve"> Self-awareness disposition refers to an individual's ability to reflect introspectively on their own thoughts, emotions, and behaviors. It involves an ongoing process of self-examination, where individuals actively seek to understand their strengths, weaknesses, values, beliefs, and motivations. Individuals with a high self-awareness disposition are typically more introspective, reflective, and mindful of their own experiences. They can accurately recognize their emotions, understand their triggers, and manage their responses accordingly. </w:t>
      </w:r>
    </w:p>
    <w:p w14:paraId="1FC6B82D" w14:textId="77777777" w:rsidR="00A0015B" w:rsidRPr="0076722A" w:rsidRDefault="00A0015B" w:rsidP="00CD70A8">
      <w:pPr>
        <w:shd w:val="clear" w:color="auto" w:fill="FFFFFF" w:themeFill="background1"/>
        <w:rPr>
          <w:rFonts w:ascii="Times New Roman" w:eastAsia="Times New Roman" w:hAnsi="Times New Roman" w:cs="Times New Roman"/>
        </w:rPr>
      </w:pPr>
    </w:p>
    <w:p w14:paraId="25944854" w14:textId="77777777" w:rsidR="00A0015B" w:rsidRPr="0076722A" w:rsidRDefault="00A0015B" w:rsidP="00CD70A8">
      <w:pPr>
        <w:ind w:left="720"/>
        <w:rPr>
          <w:rFonts w:ascii="Times New Roman" w:eastAsia="Times New Roman" w:hAnsi="Times New Roman" w:cs="Times New Roman"/>
        </w:rPr>
      </w:pPr>
      <w:r w:rsidRPr="0076722A">
        <w:rPr>
          <w:rFonts w:ascii="Times New Roman" w:eastAsia="Times New Roman" w:hAnsi="Times New Roman" w:cs="Times New Roman"/>
          <w:b/>
          <w:bCs/>
          <w:i/>
          <w:iCs/>
        </w:rPr>
        <w:t>Why it matters:</w:t>
      </w:r>
      <w:r w:rsidRPr="0076722A">
        <w:rPr>
          <w:rFonts w:ascii="Times New Roman" w:eastAsia="Times New Roman" w:hAnsi="Times New Roman" w:cs="Times New Roman"/>
        </w:rPr>
        <w:t xml:space="preserve"> When counselors are self-aware, they are better equipped to recognize and manage their emotional reactions to clients, identify and address their biases, and establish more meaningful and authentic connections with clients. This, in turn, can lead to better client outcomes and a more fulfilling and rewarding experience for the counselor.</w:t>
      </w:r>
    </w:p>
    <w:p w14:paraId="44A777E9" w14:textId="77777777" w:rsidR="00A0015B" w:rsidRPr="0076722A" w:rsidRDefault="00A0015B" w:rsidP="00CD70A8">
      <w:pPr>
        <w:ind w:left="720"/>
        <w:rPr>
          <w:rFonts w:ascii="Times New Roman" w:eastAsia="Times New Roman" w:hAnsi="Times New Roman" w:cs="Times New Roman"/>
        </w:rPr>
      </w:pPr>
    </w:p>
    <w:p w14:paraId="67B004BA" w14:textId="77777777" w:rsidR="00A0015B" w:rsidRPr="0076722A" w:rsidRDefault="00A0015B" w:rsidP="00CD70A8">
      <w:pPr>
        <w:rPr>
          <w:rFonts w:ascii="Times New Roman" w:eastAsia="Times New Roman" w:hAnsi="Times New Roman" w:cs="Times New Roman"/>
        </w:rPr>
      </w:pPr>
      <w:r w:rsidRPr="0076722A">
        <w:rPr>
          <w:rFonts w:ascii="Times New Roman" w:eastAsia="Times New Roman" w:hAnsi="Times New Roman" w:cs="Times New Roman"/>
          <w:b/>
          <w:bCs/>
        </w:rPr>
        <w:t xml:space="preserve">Emotional Stability: </w:t>
      </w:r>
      <w:r w:rsidRPr="0076722A">
        <w:rPr>
          <w:rFonts w:ascii="Times New Roman" w:eastAsia="Times New Roman" w:hAnsi="Times New Roman" w:cs="Times New Roman"/>
        </w:rPr>
        <w:t xml:space="preserve">Emotional stability is an individual's ability to manage and regulate their emotions in response to external and internal stressors. It involves maintaining a sense of emotional balance and composure despite life's challenges, setbacks, and difficulties. People with high emotional stability generally bounce back quickly from negative experiences, adapt to change, and maintain a positive outlook on life. </w:t>
      </w:r>
    </w:p>
    <w:p w14:paraId="66B240AA" w14:textId="77777777" w:rsidR="00A0015B" w:rsidRPr="0076722A" w:rsidRDefault="00A0015B" w:rsidP="00CD70A8">
      <w:pPr>
        <w:rPr>
          <w:rFonts w:ascii="Times New Roman" w:eastAsia="Times New Roman" w:hAnsi="Times New Roman" w:cs="Times New Roman"/>
        </w:rPr>
      </w:pPr>
    </w:p>
    <w:p w14:paraId="5F67A594" w14:textId="77777777" w:rsidR="00A0015B" w:rsidRPr="0076722A" w:rsidRDefault="00A0015B" w:rsidP="00CD70A8">
      <w:pPr>
        <w:shd w:val="clear" w:color="auto" w:fill="FFFFFF" w:themeFill="background1"/>
        <w:ind w:left="720"/>
        <w:rPr>
          <w:rFonts w:ascii="Times New Roman" w:eastAsia="Times New Roman" w:hAnsi="Times New Roman" w:cs="Times New Roman"/>
        </w:rPr>
      </w:pPr>
      <w:r w:rsidRPr="0076722A">
        <w:rPr>
          <w:rFonts w:ascii="Times New Roman" w:eastAsia="Times New Roman" w:hAnsi="Times New Roman" w:cs="Times New Roman"/>
          <w:b/>
          <w:bCs/>
          <w:i/>
          <w:iCs/>
        </w:rPr>
        <w:t>Why it matters:</w:t>
      </w:r>
      <w:r w:rsidRPr="0076722A">
        <w:rPr>
          <w:rFonts w:ascii="Times New Roman" w:eastAsia="Times New Roman" w:hAnsi="Times New Roman" w:cs="Times New Roman"/>
        </w:rPr>
        <w:t xml:space="preserve"> Emotional stability is crucial for counselors to manage their emotions and maintain a sense of balance and calmness when working with clients in stressful or challenging situations. Emotional stability allows counselors to be present and attentive to their clients' needs without being distracted by their own emotional reactions. </w:t>
      </w:r>
    </w:p>
    <w:p w14:paraId="26480738" w14:textId="77777777" w:rsidR="00A0015B" w:rsidRPr="0076722A" w:rsidRDefault="00A0015B" w:rsidP="00CD70A8">
      <w:pPr>
        <w:shd w:val="clear" w:color="auto" w:fill="FFFFFF" w:themeFill="background1"/>
        <w:ind w:left="720"/>
        <w:rPr>
          <w:rFonts w:ascii="Times New Roman" w:eastAsia="Times New Roman" w:hAnsi="Times New Roman" w:cs="Times New Roman"/>
        </w:rPr>
      </w:pPr>
    </w:p>
    <w:p w14:paraId="3449AAC3" w14:textId="77777777" w:rsidR="00A0015B" w:rsidRPr="0076722A" w:rsidRDefault="00A0015B" w:rsidP="00CD70A8">
      <w:pPr>
        <w:pStyle w:val="NormalWeb"/>
        <w:spacing w:before="0" w:beforeAutospacing="0" w:after="300" w:afterAutospacing="0"/>
        <w:rPr>
          <w:sz w:val="22"/>
          <w:szCs w:val="22"/>
        </w:rPr>
      </w:pPr>
      <w:r w:rsidRPr="0076722A">
        <w:rPr>
          <w:b/>
          <w:bCs/>
          <w:sz w:val="22"/>
          <w:szCs w:val="22"/>
        </w:rPr>
        <w:t>Ethical Behavior:</w:t>
      </w:r>
      <w:r w:rsidRPr="0076722A">
        <w:rPr>
          <w:sz w:val="22"/>
          <w:szCs w:val="22"/>
        </w:rPr>
        <w:t xml:space="preserve"> Ethical behavior, as a professional disposition, refers to the practice of adhering to moral principles and standards in one's professional conduct. Ethical behavior involves doing what is right and just in one's professional interactions, even when it may not be the easiest or most convenient option. It involves demonstrating honesty, integrity, and responsibility.</w:t>
      </w:r>
    </w:p>
    <w:p w14:paraId="0928D642" w14:textId="77777777" w:rsidR="00A0015B" w:rsidRPr="0012486B" w:rsidRDefault="00A0015B" w:rsidP="00CD70A8">
      <w:pPr>
        <w:spacing w:before="300" w:after="100"/>
        <w:ind w:left="720"/>
        <w:rPr>
          <w:rFonts w:ascii="Times New Roman" w:eastAsia="Times New Roman" w:hAnsi="Times New Roman" w:cs="Times New Roman"/>
        </w:rPr>
      </w:pPr>
      <w:r w:rsidRPr="0076722A">
        <w:rPr>
          <w:rFonts w:ascii="Times New Roman" w:hAnsi="Times New Roman" w:cs="Times New Roman"/>
          <w:b/>
          <w:bCs/>
          <w:i/>
          <w:iCs/>
        </w:rPr>
        <w:t>Why it matters</w:t>
      </w:r>
      <w:r w:rsidRPr="0076722A">
        <w:rPr>
          <w:rFonts w:ascii="Times New Roman" w:hAnsi="Times New Roman" w:cs="Times New Roman"/>
        </w:rPr>
        <w:t xml:space="preserve">: </w:t>
      </w:r>
      <w:r w:rsidRPr="0012486B">
        <w:rPr>
          <w:rFonts w:ascii="Times New Roman" w:eastAsia="Times New Roman" w:hAnsi="Times New Roman" w:cs="Times New Roman"/>
        </w:rPr>
        <w:t>ethical behavior is essential for counselors because it helps maintain trust in the therapeutic relationship, protects clients from harm, upholds professional standards, promotes accountability, and ensures competence.</w:t>
      </w:r>
    </w:p>
    <w:p w14:paraId="7EB0462A" w14:textId="77777777" w:rsidR="00A0015B" w:rsidRDefault="00A0015B" w:rsidP="00CD70A8">
      <w:pPr>
        <w:pStyle w:val="NormalWeb"/>
        <w:spacing w:before="0" w:beforeAutospacing="0" w:after="300" w:afterAutospacing="0"/>
        <w:rPr>
          <w:rFonts w:ascii="Segoe UI" w:hAnsi="Segoe UI" w:cs="Segoe UI"/>
          <w:sz w:val="21"/>
          <w:szCs w:val="21"/>
        </w:rPr>
      </w:pPr>
    </w:p>
    <w:p w14:paraId="4B80AF32" w14:textId="77777777" w:rsidR="00A0015B" w:rsidRPr="0076722A" w:rsidRDefault="00A0015B" w:rsidP="00CD70A8">
      <w:pPr>
        <w:pStyle w:val="NormalWeb"/>
        <w:spacing w:before="0" w:beforeAutospacing="0" w:after="300" w:afterAutospacing="0"/>
        <w:jc w:val="center"/>
        <w:rPr>
          <w:b/>
          <w:bCs/>
        </w:rPr>
      </w:pPr>
      <w:r w:rsidRPr="0076722A">
        <w:rPr>
          <w:b/>
          <w:bCs/>
        </w:rPr>
        <w:t>References</w:t>
      </w:r>
    </w:p>
    <w:p w14:paraId="22CDE769" w14:textId="77777777" w:rsidR="00A0015B" w:rsidRDefault="00A0015B" w:rsidP="00CD70A8">
      <w:pPr>
        <w:pStyle w:val="NormalWeb"/>
        <w:spacing w:before="0" w:beforeAutospacing="0" w:after="300" w:afterAutospacing="0"/>
        <w:ind w:left="720" w:hanging="720"/>
      </w:pPr>
      <w:r w:rsidRPr="0076722A">
        <w:t xml:space="preserve">American Counseling Association. (2014). </w:t>
      </w:r>
      <w:r w:rsidRPr="0076722A">
        <w:rPr>
          <w:i/>
          <w:iCs/>
        </w:rPr>
        <w:t>ACA code of ethics</w:t>
      </w:r>
      <w:r w:rsidRPr="0076722A">
        <w:t>.</w:t>
      </w:r>
      <w:r>
        <w:t xml:space="preserve"> </w:t>
      </w:r>
      <w:hyperlink r:id="rId34" w:history="1">
        <w:r w:rsidRPr="00626711">
          <w:rPr>
            <w:rStyle w:val="Hyperlink"/>
          </w:rPr>
          <w:t>https://www.counseling.org/resources/aca-code-of-ethics.pdf</w:t>
        </w:r>
      </w:hyperlink>
    </w:p>
    <w:p w14:paraId="50335D3E" w14:textId="77777777" w:rsidR="00A0015B" w:rsidRPr="0076722A" w:rsidRDefault="00A0015B" w:rsidP="00CD70A8">
      <w:pPr>
        <w:pStyle w:val="NormalWeb"/>
        <w:spacing w:before="0" w:beforeAutospacing="0" w:after="300" w:afterAutospacing="0"/>
        <w:ind w:left="720" w:hanging="720"/>
      </w:pPr>
      <w:r w:rsidRPr="0076722A">
        <w:t xml:space="preserve">Freeman, B. J., Garner, C. M., Scherer, R., &amp; </w:t>
      </w:r>
      <w:proofErr w:type="spellStart"/>
      <w:r w:rsidRPr="0076722A">
        <w:t>Trachok</w:t>
      </w:r>
      <w:proofErr w:type="spellEnd"/>
      <w:r w:rsidRPr="0076722A">
        <w:t xml:space="preserve">, K. (2019). Discovering expert perspectives on dispositions and remediation: A qualitative study. </w:t>
      </w:r>
      <w:r w:rsidRPr="0076722A">
        <w:rPr>
          <w:i/>
          <w:iCs/>
        </w:rPr>
        <w:t>Counselor Education and Supervision, 58</w:t>
      </w:r>
      <w:r w:rsidRPr="0076722A">
        <w:t xml:space="preserve">(3), 209–224. </w:t>
      </w:r>
      <w:hyperlink r:id="rId35" w:history="1">
        <w:r w:rsidRPr="0076722A">
          <w:rPr>
            <w:rStyle w:val="Hyperlink"/>
          </w:rPr>
          <w:t>https://doi.org/10.1002/ceas.12151</w:t>
        </w:r>
      </w:hyperlink>
    </w:p>
    <w:p w14:paraId="5D8CF2E8" w14:textId="77777777" w:rsidR="00A0015B" w:rsidRDefault="00A0015B" w:rsidP="00CD70A8">
      <w:pPr>
        <w:spacing w:after="100"/>
        <w:ind w:left="720" w:hanging="720"/>
        <w:rPr>
          <w:rFonts w:ascii="Times New Roman" w:hAnsi="Times New Roman" w:cs="Times New Roman"/>
          <w:sz w:val="24"/>
          <w:szCs w:val="24"/>
        </w:rPr>
      </w:pPr>
      <w:r w:rsidRPr="0076722A">
        <w:rPr>
          <w:rFonts w:ascii="Times New Roman" w:hAnsi="Times New Roman" w:cs="Times New Roman"/>
          <w:sz w:val="24"/>
          <w:szCs w:val="24"/>
        </w:rPr>
        <w:t xml:space="preserve">Garner, C. M., Freeman, B. J., &amp; Lee, L. (2016). Assessment of student dispositions: The development and psychometric properties of the professional disposition competence assessment (PDCA). In Ideas and </w:t>
      </w:r>
      <w:proofErr w:type="gramStart"/>
      <w:r w:rsidRPr="0076722A">
        <w:rPr>
          <w:rFonts w:ascii="Times New Roman" w:hAnsi="Times New Roman" w:cs="Times New Roman"/>
          <w:sz w:val="24"/>
          <w:szCs w:val="24"/>
        </w:rPr>
        <w:t>research</w:t>
      </w:r>
      <w:proofErr w:type="gramEnd"/>
      <w:r w:rsidRPr="0076722A">
        <w:rPr>
          <w:rFonts w:ascii="Times New Roman" w:hAnsi="Times New Roman" w:cs="Times New Roman"/>
          <w:sz w:val="24"/>
          <w:szCs w:val="24"/>
        </w:rPr>
        <w:t xml:space="preserve"> you can use: VISTAS 2016. American Counseling Association. </w:t>
      </w:r>
      <w:hyperlink r:id="rId36" w:history="1">
        <w:r w:rsidRPr="00626711">
          <w:rPr>
            <w:rStyle w:val="Hyperlink"/>
            <w:rFonts w:ascii="Times New Roman" w:hAnsi="Times New Roman" w:cs="Times New Roman"/>
            <w:sz w:val="24"/>
            <w:szCs w:val="24"/>
          </w:rPr>
          <w:t>https://www.counseling.org/knowledge-center/vistas/by-subject2/vistas-assessment/docs/default-source/vistas/article_5235f227f16116603abcacff0000bee5e7</w:t>
        </w:r>
      </w:hyperlink>
    </w:p>
    <w:p w14:paraId="7679E3DA" w14:textId="77777777" w:rsidR="00A0015B" w:rsidRDefault="00A0015B" w:rsidP="00CD70A8">
      <w:pPr>
        <w:spacing w:after="300"/>
        <w:rPr>
          <w:rFonts w:ascii="Times New Roman" w:eastAsia="Times New Roman" w:hAnsi="Times New Roman" w:cs="Times New Roman"/>
          <w:b/>
          <w:bCs/>
          <w:sz w:val="24"/>
          <w:szCs w:val="24"/>
        </w:rPr>
        <w:sectPr w:rsidR="00A0015B">
          <w:pgSz w:w="12240" w:h="15840"/>
          <w:pgMar w:top="1500" w:right="1700" w:bottom="1960" w:left="1700" w:header="0" w:footer="1767" w:gutter="0"/>
          <w:cols w:space="720"/>
        </w:sectPr>
      </w:pPr>
    </w:p>
    <w:p w14:paraId="7CF18CD0" w14:textId="77777777" w:rsidR="00A0015B" w:rsidRPr="00A0015B" w:rsidRDefault="00A0015B" w:rsidP="00A0015B">
      <w:pPr>
        <w:autoSpaceDE w:val="0"/>
        <w:autoSpaceDN w:val="0"/>
        <w:spacing w:before="81"/>
        <w:ind w:left="1673" w:right="1774"/>
        <w:jc w:val="center"/>
        <w:rPr>
          <w:rFonts w:ascii="Arial Narrow" w:eastAsia="Arial Narrow" w:hAnsi="Arial Narrow" w:cs="Arial Narrow"/>
          <w:b/>
          <w:bCs/>
          <w:sz w:val="24"/>
          <w:szCs w:val="24"/>
        </w:rPr>
      </w:pPr>
      <w:r w:rsidRPr="00A0015B">
        <w:rPr>
          <w:rFonts w:ascii="Arial Narrow" w:eastAsia="Arial Narrow" w:hAnsi="Arial Narrow" w:cs="Arial Narrow"/>
          <w:b/>
          <w:bCs/>
          <w:sz w:val="24"/>
          <w:szCs w:val="24"/>
        </w:rPr>
        <w:lastRenderedPageBreak/>
        <w:t>Professional</w:t>
      </w:r>
      <w:r w:rsidRPr="00A0015B">
        <w:rPr>
          <w:rFonts w:ascii="Arial Narrow" w:eastAsia="Arial Narrow" w:hAnsi="Arial Narrow" w:cs="Arial Narrow"/>
          <w:b/>
          <w:bCs/>
          <w:spacing w:val="-9"/>
          <w:sz w:val="24"/>
          <w:szCs w:val="24"/>
        </w:rPr>
        <w:t xml:space="preserve"> </w:t>
      </w:r>
      <w:r w:rsidRPr="00A0015B">
        <w:rPr>
          <w:rFonts w:ascii="Arial Narrow" w:eastAsia="Arial Narrow" w:hAnsi="Arial Narrow" w:cs="Arial Narrow"/>
          <w:b/>
          <w:bCs/>
          <w:sz w:val="24"/>
          <w:szCs w:val="24"/>
        </w:rPr>
        <w:t>Dispositions</w:t>
      </w:r>
      <w:r w:rsidRPr="00A0015B">
        <w:rPr>
          <w:rFonts w:ascii="Arial Narrow" w:eastAsia="Arial Narrow" w:hAnsi="Arial Narrow" w:cs="Arial Narrow"/>
          <w:b/>
          <w:bCs/>
          <w:spacing w:val="-11"/>
          <w:sz w:val="24"/>
          <w:szCs w:val="24"/>
        </w:rPr>
        <w:t xml:space="preserve"> </w:t>
      </w:r>
      <w:r w:rsidRPr="00A0015B">
        <w:rPr>
          <w:rFonts w:ascii="Arial Narrow" w:eastAsia="Arial Narrow" w:hAnsi="Arial Narrow" w:cs="Arial Narrow"/>
          <w:b/>
          <w:bCs/>
          <w:sz w:val="24"/>
          <w:szCs w:val="24"/>
        </w:rPr>
        <w:t>Competency</w:t>
      </w:r>
      <w:r w:rsidRPr="00A0015B">
        <w:rPr>
          <w:rFonts w:ascii="Arial Narrow" w:eastAsia="Arial Narrow" w:hAnsi="Arial Narrow" w:cs="Arial Narrow"/>
          <w:b/>
          <w:bCs/>
          <w:spacing w:val="-9"/>
          <w:sz w:val="24"/>
          <w:szCs w:val="24"/>
        </w:rPr>
        <w:t xml:space="preserve"> </w:t>
      </w:r>
      <w:r w:rsidRPr="00A0015B">
        <w:rPr>
          <w:rFonts w:ascii="Arial Narrow" w:eastAsia="Arial Narrow" w:hAnsi="Arial Narrow" w:cs="Arial Narrow"/>
          <w:b/>
          <w:bCs/>
          <w:sz w:val="24"/>
          <w:szCs w:val="24"/>
        </w:rPr>
        <w:t>Assessment—Revised</w:t>
      </w:r>
      <w:r w:rsidRPr="00A0015B">
        <w:rPr>
          <w:rFonts w:ascii="Arial Narrow" w:eastAsia="Arial Narrow" w:hAnsi="Arial Narrow" w:cs="Arial Narrow"/>
          <w:b/>
          <w:bCs/>
          <w:spacing w:val="-9"/>
          <w:sz w:val="24"/>
          <w:szCs w:val="24"/>
        </w:rPr>
        <w:t xml:space="preserve"> </w:t>
      </w:r>
      <w:r w:rsidRPr="00A0015B">
        <w:rPr>
          <w:rFonts w:ascii="Arial Narrow" w:eastAsia="Arial Narrow" w:hAnsi="Arial Narrow" w:cs="Arial Narrow"/>
          <w:b/>
          <w:bCs/>
          <w:sz w:val="24"/>
          <w:szCs w:val="24"/>
        </w:rPr>
        <w:t>(PDCA-R) (Non-Admissions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1805"/>
        <w:gridCol w:w="1885"/>
        <w:gridCol w:w="1665"/>
      </w:tblGrid>
      <w:tr w:rsidR="009B6367" w14:paraId="450DEA6C" w14:textId="77777777" w:rsidTr="00334E6F">
        <w:tc>
          <w:tcPr>
            <w:tcW w:w="4855" w:type="dxa"/>
          </w:tcPr>
          <w:p w14:paraId="6C287238" w14:textId="57B7A88A" w:rsidR="009B6367" w:rsidRDefault="009B6367" w:rsidP="00A0015B">
            <w:pPr>
              <w:autoSpaceDE w:val="0"/>
              <w:autoSpaceDN w:val="0"/>
              <w:spacing w:before="5"/>
              <w:rPr>
                <w:rFonts w:ascii="Arial Narrow" w:eastAsia="Arial Narrow" w:hAnsi="Arial Narrow" w:cs="Arial Narrow"/>
                <w:b/>
              </w:rPr>
            </w:pPr>
            <w:r w:rsidRPr="00A0015B">
              <w:rPr>
                <w:rFonts w:ascii="Candara" w:eastAsia="Arial Narrow" w:hAnsi="Arial Narrow" w:cs="Arial Narrow"/>
                <w:b/>
                <w:sz w:val="18"/>
              </w:rPr>
              <w:t>Student</w:t>
            </w:r>
            <w:r w:rsidRPr="00A0015B">
              <w:rPr>
                <w:rFonts w:ascii="Candara" w:eastAsia="Arial Narrow" w:hAnsi="Arial Narrow" w:cs="Arial Narrow"/>
                <w:b/>
                <w:sz w:val="18"/>
              </w:rPr>
              <w:t>’</w:t>
            </w:r>
            <w:r w:rsidRPr="00A0015B">
              <w:rPr>
                <w:rFonts w:ascii="Candara" w:eastAsia="Arial Narrow" w:hAnsi="Arial Narrow" w:cs="Arial Narrow"/>
                <w:b/>
                <w:sz w:val="18"/>
              </w:rPr>
              <w:t xml:space="preserve">s </w:t>
            </w:r>
            <w:proofErr w:type="gramStart"/>
            <w:r w:rsidRPr="00A0015B">
              <w:rPr>
                <w:rFonts w:ascii="Candara" w:eastAsia="Arial Narrow" w:hAnsi="Arial Narrow" w:cs="Arial Narrow"/>
                <w:b/>
                <w:sz w:val="18"/>
              </w:rPr>
              <w:t>Name</w:t>
            </w:r>
            <w:r w:rsidRPr="00A0015B">
              <w:rPr>
                <w:rFonts w:ascii="Candara" w:eastAsia="Arial Narrow" w:hAnsi="Arial Narrow" w:cs="Arial Narrow"/>
                <w:bCs/>
                <w:spacing w:val="-2"/>
                <w:sz w:val="18"/>
              </w:rPr>
              <w:t>:_</w:t>
            </w:r>
            <w:proofErr w:type="gramEnd"/>
            <w:r w:rsidRPr="00A0015B">
              <w:rPr>
                <w:rFonts w:ascii="Candara" w:eastAsia="Arial Narrow" w:hAnsi="Arial Narrow" w:cs="Arial Narrow"/>
                <w:bCs/>
                <w:spacing w:val="-2"/>
                <w:sz w:val="18"/>
              </w:rPr>
              <w:t>_______________________________</w:t>
            </w:r>
          </w:p>
        </w:tc>
        <w:tc>
          <w:tcPr>
            <w:tcW w:w="1805" w:type="dxa"/>
          </w:tcPr>
          <w:p w14:paraId="66B2B7B1" w14:textId="2EEB3068" w:rsidR="009B6367" w:rsidRDefault="00334E6F" w:rsidP="00A0015B">
            <w:pPr>
              <w:autoSpaceDE w:val="0"/>
              <w:autoSpaceDN w:val="0"/>
              <w:spacing w:before="5"/>
              <w:rPr>
                <w:rFonts w:ascii="Arial Narrow" w:eastAsia="Arial Narrow" w:hAnsi="Arial Narrow" w:cs="Arial Narrow"/>
                <w:b/>
              </w:rPr>
            </w:pPr>
            <w:r w:rsidRPr="00A0015B">
              <w:rPr>
                <w:rFonts w:ascii="Candara" w:eastAsia="Arial Narrow" w:hAnsi="Arial Narrow" w:cs="Arial Narrow"/>
                <w:b/>
                <w:sz w:val="18"/>
              </w:rPr>
              <w:t>First Year: _____</w:t>
            </w:r>
            <w:r>
              <w:rPr>
                <w:rFonts w:ascii="Candara" w:eastAsia="Arial Narrow" w:hAnsi="Arial Narrow" w:cs="Arial Narrow"/>
                <w:b/>
                <w:sz w:val="18"/>
              </w:rPr>
              <w:t>_</w:t>
            </w:r>
          </w:p>
        </w:tc>
        <w:tc>
          <w:tcPr>
            <w:tcW w:w="1885" w:type="dxa"/>
          </w:tcPr>
          <w:p w14:paraId="713DEA1F" w14:textId="2E30F3BC" w:rsidR="009B6367" w:rsidRDefault="00334E6F" w:rsidP="00A0015B">
            <w:pPr>
              <w:autoSpaceDE w:val="0"/>
              <w:autoSpaceDN w:val="0"/>
              <w:spacing w:before="5"/>
              <w:rPr>
                <w:rFonts w:ascii="Arial Narrow" w:eastAsia="Arial Narrow" w:hAnsi="Arial Narrow" w:cs="Arial Narrow"/>
                <w:b/>
              </w:rPr>
            </w:pPr>
            <w:r w:rsidRPr="00A0015B">
              <w:rPr>
                <w:rFonts w:ascii="Candara" w:eastAsia="Arial Narrow" w:hAnsi="Arial Narrow" w:cs="Arial Narrow"/>
                <w:b/>
                <w:sz w:val="18"/>
              </w:rPr>
              <w:t xml:space="preserve">Second </w:t>
            </w:r>
            <w:proofErr w:type="gramStart"/>
            <w:r w:rsidRPr="00A0015B">
              <w:rPr>
                <w:rFonts w:ascii="Candara" w:eastAsia="Arial Narrow" w:hAnsi="Arial Narrow" w:cs="Arial Narrow"/>
                <w:b/>
                <w:sz w:val="18"/>
              </w:rPr>
              <w:t>Year:_</w:t>
            </w:r>
            <w:proofErr w:type="gramEnd"/>
            <w:r w:rsidRPr="00A0015B">
              <w:rPr>
                <w:rFonts w:ascii="Candara" w:eastAsia="Arial Narrow" w:hAnsi="Arial Narrow" w:cs="Arial Narrow"/>
                <w:b/>
                <w:sz w:val="18"/>
              </w:rPr>
              <w:t>______</w:t>
            </w:r>
          </w:p>
        </w:tc>
        <w:tc>
          <w:tcPr>
            <w:tcW w:w="1665" w:type="dxa"/>
          </w:tcPr>
          <w:p w14:paraId="6F4BABE2" w14:textId="0DFC96C6" w:rsidR="009B6367" w:rsidRDefault="00334E6F" w:rsidP="00A0015B">
            <w:pPr>
              <w:autoSpaceDE w:val="0"/>
              <w:autoSpaceDN w:val="0"/>
              <w:spacing w:before="5"/>
              <w:rPr>
                <w:rFonts w:ascii="Arial Narrow" w:eastAsia="Arial Narrow" w:hAnsi="Arial Narrow" w:cs="Arial Narrow"/>
                <w:b/>
              </w:rPr>
            </w:pPr>
            <w:r w:rsidRPr="00A0015B">
              <w:rPr>
                <w:rFonts w:ascii="Candara" w:eastAsia="Arial Narrow" w:hAnsi="Arial Narrow" w:cs="Arial Narrow"/>
                <w:b/>
                <w:sz w:val="18"/>
              </w:rPr>
              <w:t xml:space="preserve">Third </w:t>
            </w:r>
            <w:proofErr w:type="gramStart"/>
            <w:r w:rsidRPr="00A0015B">
              <w:rPr>
                <w:rFonts w:ascii="Candara" w:eastAsia="Arial Narrow" w:hAnsi="Arial Narrow" w:cs="Arial Narrow"/>
                <w:b/>
                <w:sz w:val="18"/>
              </w:rPr>
              <w:t>Year:_</w:t>
            </w:r>
            <w:proofErr w:type="gramEnd"/>
            <w:r w:rsidRPr="00A0015B">
              <w:rPr>
                <w:rFonts w:ascii="Candara" w:eastAsia="Arial Narrow" w:hAnsi="Arial Narrow" w:cs="Arial Narrow"/>
                <w:b/>
                <w:sz w:val="18"/>
              </w:rPr>
              <w:t>___</w:t>
            </w:r>
            <w:r>
              <w:rPr>
                <w:rFonts w:ascii="Candara" w:eastAsia="Arial Narrow" w:hAnsi="Arial Narrow" w:cs="Arial Narrow"/>
                <w:b/>
                <w:sz w:val="18"/>
              </w:rPr>
              <w:t>__</w:t>
            </w:r>
          </w:p>
        </w:tc>
      </w:tr>
    </w:tbl>
    <w:p w14:paraId="62917AC3" w14:textId="77777777" w:rsidR="00A0015B" w:rsidRPr="00A0015B" w:rsidRDefault="00A0015B" w:rsidP="00A0015B">
      <w:pPr>
        <w:tabs>
          <w:tab w:val="left" w:pos="3766"/>
          <w:tab w:val="left" w:pos="6208"/>
          <w:tab w:val="left" w:pos="9935"/>
        </w:tabs>
        <w:autoSpaceDE w:val="0"/>
        <w:autoSpaceDN w:val="0"/>
        <w:ind w:right="64"/>
        <w:rPr>
          <w:rFonts w:ascii="Candara" w:eastAsia="Arial Narrow" w:hAnsi="Arial Narrow" w:cs="Arial Narrow"/>
          <w:b/>
          <w:sz w:val="18"/>
          <w:u w:val="single"/>
        </w:rPr>
      </w:pPr>
    </w:p>
    <w:p w14:paraId="021F880D" w14:textId="77777777" w:rsidR="00A0015B" w:rsidRPr="00A0015B" w:rsidRDefault="00A0015B" w:rsidP="00A0015B">
      <w:pPr>
        <w:autoSpaceDE w:val="0"/>
        <w:autoSpaceDN w:val="0"/>
        <w:spacing w:before="69"/>
        <w:ind w:left="108" w:right="116"/>
        <w:jc w:val="both"/>
        <w:rPr>
          <w:rFonts w:ascii="Calibri" w:eastAsia="Calibri" w:hAnsi="Calibri" w:cs="Calibri"/>
          <w:sz w:val="16"/>
          <w:szCs w:val="16"/>
        </w:rPr>
      </w:pPr>
      <w:r w:rsidRPr="00A0015B">
        <w:rPr>
          <w:rFonts w:ascii="Calibri" w:eastAsia="Calibri" w:hAnsi="Calibri" w:cs="Calibri"/>
          <w:sz w:val="16"/>
          <w:szCs w:val="16"/>
          <w:u w:val="single"/>
        </w:rPr>
        <w:t>Directions</w:t>
      </w:r>
      <w:r w:rsidRPr="00A0015B">
        <w:rPr>
          <w:rFonts w:ascii="Calibri" w:eastAsia="Calibri" w:hAnsi="Calibri" w:cs="Calibri"/>
          <w:sz w:val="16"/>
          <w:szCs w:val="16"/>
        </w:rPr>
        <w:t>: Please score the individual in relation to the behaviors described in the boxes by determining the rating description that best aligns with the</w:t>
      </w:r>
      <w:r w:rsidRPr="00A0015B">
        <w:rPr>
          <w:rFonts w:ascii="Calibri" w:eastAsia="Calibri" w:hAnsi="Calibri" w:cs="Calibri"/>
          <w:spacing w:val="40"/>
          <w:sz w:val="16"/>
          <w:szCs w:val="16"/>
        </w:rPr>
        <w:t xml:space="preserve"> </w:t>
      </w:r>
      <w:r w:rsidRPr="00A0015B">
        <w:rPr>
          <w:rFonts w:ascii="Calibri" w:eastAsia="Calibri" w:hAnsi="Calibri" w:cs="Calibri"/>
          <w:sz w:val="16"/>
          <w:szCs w:val="16"/>
        </w:rPr>
        <w:t>current behavior of the individual. Place your score (1, 3, or 5) in the space provided. A rating of 2 may be used if necessary to denote partial agreement</w:t>
      </w:r>
      <w:r w:rsidRPr="00A0015B">
        <w:rPr>
          <w:rFonts w:ascii="Calibri" w:eastAsia="Calibri" w:hAnsi="Calibri" w:cs="Calibri"/>
          <w:spacing w:val="40"/>
          <w:sz w:val="16"/>
          <w:szCs w:val="16"/>
        </w:rPr>
        <w:t xml:space="preserve"> </w:t>
      </w:r>
      <w:r w:rsidRPr="00A0015B">
        <w:rPr>
          <w:rFonts w:ascii="Calibri" w:eastAsia="Calibri" w:hAnsi="Calibri" w:cs="Calibri"/>
          <w:sz w:val="16"/>
          <w:szCs w:val="16"/>
        </w:rPr>
        <w:t>with the description of 1 and partial agreement with the description of 3. A rating of 4 may be used if necessary to denote partial agreement with the</w:t>
      </w:r>
      <w:r w:rsidRPr="00A0015B">
        <w:rPr>
          <w:rFonts w:ascii="Calibri" w:eastAsia="Calibri" w:hAnsi="Calibri" w:cs="Calibri"/>
          <w:spacing w:val="40"/>
          <w:sz w:val="16"/>
          <w:szCs w:val="16"/>
        </w:rPr>
        <w:t xml:space="preserve"> </w:t>
      </w:r>
      <w:r w:rsidRPr="00A0015B">
        <w:rPr>
          <w:rFonts w:ascii="Calibri" w:eastAsia="Calibri" w:hAnsi="Calibri" w:cs="Calibri"/>
          <w:sz w:val="16"/>
          <w:szCs w:val="16"/>
        </w:rPr>
        <w:t>description</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of</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3</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and</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particle</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agreement</w:t>
      </w:r>
      <w:r w:rsidRPr="00A0015B">
        <w:rPr>
          <w:rFonts w:ascii="Calibri" w:eastAsia="Calibri" w:hAnsi="Calibri" w:cs="Calibri"/>
          <w:spacing w:val="-3"/>
          <w:sz w:val="16"/>
          <w:szCs w:val="16"/>
        </w:rPr>
        <w:t xml:space="preserve"> </w:t>
      </w:r>
      <w:r w:rsidRPr="00A0015B">
        <w:rPr>
          <w:rFonts w:ascii="Calibri" w:eastAsia="Calibri" w:hAnsi="Calibri" w:cs="Calibri"/>
          <w:sz w:val="16"/>
          <w:szCs w:val="16"/>
        </w:rPr>
        <w:t>with</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the</w:t>
      </w:r>
      <w:r w:rsidRPr="00A0015B">
        <w:rPr>
          <w:rFonts w:ascii="Calibri" w:eastAsia="Calibri" w:hAnsi="Calibri" w:cs="Calibri"/>
          <w:spacing w:val="-3"/>
          <w:sz w:val="16"/>
          <w:szCs w:val="16"/>
        </w:rPr>
        <w:t xml:space="preserve"> </w:t>
      </w:r>
      <w:r w:rsidRPr="00A0015B">
        <w:rPr>
          <w:rFonts w:ascii="Calibri" w:eastAsia="Calibri" w:hAnsi="Calibri" w:cs="Calibri"/>
          <w:sz w:val="16"/>
          <w:szCs w:val="16"/>
        </w:rPr>
        <w:t>description</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of</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5. (Note:</w:t>
      </w:r>
      <w:r w:rsidRPr="00A0015B">
        <w:rPr>
          <w:rFonts w:ascii="Calibri" w:eastAsia="Calibri" w:hAnsi="Calibri" w:cs="Calibri"/>
          <w:spacing w:val="-1"/>
          <w:sz w:val="16"/>
          <w:szCs w:val="16"/>
        </w:rPr>
        <w:t xml:space="preserve"> </w:t>
      </w:r>
      <w:r w:rsidRPr="00A0015B">
        <w:rPr>
          <w:rFonts w:ascii="Calibri" w:eastAsia="Calibri" w:hAnsi="Calibri" w:cs="Calibri"/>
          <w:sz w:val="16"/>
          <w:szCs w:val="16"/>
        </w:rPr>
        <w:t>The</w:t>
      </w:r>
      <w:r w:rsidRPr="00A0015B">
        <w:rPr>
          <w:rFonts w:ascii="Calibri" w:eastAsia="Calibri" w:hAnsi="Calibri" w:cs="Calibri"/>
          <w:spacing w:val="-3"/>
          <w:sz w:val="16"/>
          <w:szCs w:val="16"/>
        </w:rPr>
        <w:t xml:space="preserve"> </w:t>
      </w:r>
      <w:r w:rsidRPr="00A0015B">
        <w:rPr>
          <w:rFonts w:ascii="Calibri" w:eastAsia="Calibri" w:hAnsi="Calibri" w:cs="Calibri"/>
          <w:sz w:val="16"/>
          <w:szCs w:val="16"/>
        </w:rPr>
        <w:t>research</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conducted</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on</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the</w:t>
      </w:r>
      <w:r w:rsidRPr="00A0015B">
        <w:rPr>
          <w:rFonts w:ascii="Calibri" w:eastAsia="Calibri" w:hAnsi="Calibri" w:cs="Calibri"/>
          <w:spacing w:val="-3"/>
          <w:sz w:val="16"/>
          <w:szCs w:val="16"/>
        </w:rPr>
        <w:t xml:space="preserve"> </w:t>
      </w:r>
      <w:r w:rsidRPr="00A0015B">
        <w:rPr>
          <w:rFonts w:ascii="Calibri" w:eastAsia="Calibri" w:hAnsi="Calibri" w:cs="Calibri"/>
          <w:sz w:val="16"/>
          <w:szCs w:val="16"/>
        </w:rPr>
        <w:t>PDCA-R</w:t>
      </w:r>
      <w:r w:rsidRPr="00A0015B">
        <w:rPr>
          <w:rFonts w:ascii="Calibri" w:eastAsia="Calibri" w:hAnsi="Calibri" w:cs="Calibri"/>
          <w:spacing w:val="-5"/>
          <w:sz w:val="16"/>
          <w:szCs w:val="16"/>
        </w:rPr>
        <w:t xml:space="preserve"> </w:t>
      </w:r>
      <w:r w:rsidRPr="00A0015B">
        <w:rPr>
          <w:rFonts w:ascii="Calibri" w:eastAsia="Calibri" w:hAnsi="Calibri" w:cs="Calibri"/>
          <w:sz w:val="16"/>
          <w:szCs w:val="16"/>
        </w:rPr>
        <w:t>used</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only</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1,</w:t>
      </w:r>
      <w:r w:rsidRPr="00A0015B">
        <w:rPr>
          <w:rFonts w:ascii="Calibri" w:eastAsia="Calibri" w:hAnsi="Calibri" w:cs="Calibri"/>
          <w:spacing w:val="-1"/>
          <w:sz w:val="16"/>
          <w:szCs w:val="16"/>
        </w:rPr>
        <w:t xml:space="preserve"> </w:t>
      </w:r>
      <w:r w:rsidRPr="00A0015B">
        <w:rPr>
          <w:rFonts w:ascii="Calibri" w:eastAsia="Calibri" w:hAnsi="Calibri" w:cs="Calibri"/>
          <w:sz w:val="16"/>
          <w:szCs w:val="16"/>
        </w:rPr>
        <w:t>3,</w:t>
      </w:r>
      <w:r w:rsidRPr="00A0015B">
        <w:rPr>
          <w:rFonts w:ascii="Calibri" w:eastAsia="Calibri" w:hAnsi="Calibri" w:cs="Calibri"/>
          <w:spacing w:val="-1"/>
          <w:sz w:val="16"/>
          <w:szCs w:val="16"/>
        </w:rPr>
        <w:t xml:space="preserve"> </w:t>
      </w:r>
      <w:r w:rsidRPr="00A0015B">
        <w:rPr>
          <w:rFonts w:ascii="Calibri" w:eastAsia="Calibri" w:hAnsi="Calibri" w:cs="Calibri"/>
          <w:sz w:val="16"/>
          <w:szCs w:val="16"/>
        </w:rPr>
        <w:t>and</w:t>
      </w:r>
      <w:r w:rsidRPr="00A0015B">
        <w:rPr>
          <w:rFonts w:ascii="Calibri" w:eastAsia="Calibri" w:hAnsi="Calibri" w:cs="Calibri"/>
          <w:spacing w:val="-2"/>
          <w:sz w:val="16"/>
          <w:szCs w:val="16"/>
        </w:rPr>
        <w:t xml:space="preserve"> </w:t>
      </w:r>
      <w:r w:rsidRPr="00A0015B">
        <w:rPr>
          <w:rFonts w:ascii="Calibri" w:eastAsia="Calibri" w:hAnsi="Calibri" w:cs="Calibri"/>
          <w:sz w:val="16"/>
          <w:szCs w:val="16"/>
        </w:rPr>
        <w:t>5</w:t>
      </w:r>
      <w:r w:rsidRPr="00A0015B">
        <w:rPr>
          <w:rFonts w:ascii="Calibri" w:eastAsia="Calibri" w:hAnsi="Calibri" w:cs="Calibri"/>
          <w:spacing w:val="-4"/>
          <w:sz w:val="16"/>
          <w:szCs w:val="16"/>
        </w:rPr>
        <w:t xml:space="preserve"> </w:t>
      </w:r>
      <w:r w:rsidRPr="00A0015B">
        <w:rPr>
          <w:rFonts w:ascii="Calibri" w:eastAsia="Calibri" w:hAnsi="Calibri" w:cs="Calibri"/>
          <w:sz w:val="16"/>
          <w:szCs w:val="16"/>
        </w:rPr>
        <w:t>ratings.)</w:t>
      </w:r>
      <w:r w:rsidRPr="00A0015B">
        <w:rPr>
          <w:rFonts w:ascii="Calibri" w:eastAsia="Calibri" w:hAnsi="Calibri" w:cs="Calibri"/>
          <w:spacing w:val="-1"/>
          <w:sz w:val="16"/>
          <w:szCs w:val="16"/>
        </w:rPr>
        <w:t xml:space="preserve"> </w:t>
      </w:r>
      <w:r w:rsidRPr="00A0015B">
        <w:rPr>
          <w:rFonts w:ascii="Calibri" w:eastAsia="Calibri" w:hAnsi="Calibri" w:cs="Calibri"/>
          <w:sz w:val="16"/>
          <w:szCs w:val="16"/>
        </w:rPr>
        <w:t>Adjust</w:t>
      </w:r>
      <w:r w:rsidRPr="00A0015B">
        <w:rPr>
          <w:rFonts w:ascii="Calibri" w:eastAsia="Calibri" w:hAnsi="Calibri" w:cs="Calibri"/>
          <w:spacing w:val="-6"/>
          <w:sz w:val="16"/>
          <w:szCs w:val="16"/>
        </w:rPr>
        <w:t xml:space="preserve"> </w:t>
      </w:r>
      <w:r w:rsidRPr="00A0015B">
        <w:rPr>
          <w:rFonts w:ascii="Calibri" w:eastAsia="Calibri" w:hAnsi="Calibri" w:cs="Calibri"/>
          <w:sz w:val="16"/>
          <w:szCs w:val="16"/>
        </w:rPr>
        <w:t>your</w:t>
      </w:r>
      <w:r w:rsidRPr="00A0015B">
        <w:rPr>
          <w:rFonts w:ascii="Calibri" w:eastAsia="Calibri" w:hAnsi="Calibri" w:cs="Calibri"/>
          <w:spacing w:val="40"/>
          <w:sz w:val="16"/>
          <w:szCs w:val="16"/>
        </w:rPr>
        <w:t xml:space="preserve"> </w:t>
      </w:r>
      <w:r w:rsidRPr="00A0015B">
        <w:rPr>
          <w:rFonts w:ascii="Calibri" w:eastAsia="Calibri" w:hAnsi="Calibri" w:cs="Calibri"/>
          <w:sz w:val="16"/>
          <w:szCs w:val="16"/>
        </w:rPr>
        <w:t>rating for culture if deemed appropriate.</w:t>
      </w:r>
    </w:p>
    <w:p w14:paraId="0EB2FBD8" w14:textId="77777777" w:rsidR="00A0015B" w:rsidRPr="00A0015B" w:rsidRDefault="00A0015B" w:rsidP="00A0015B">
      <w:pPr>
        <w:autoSpaceDE w:val="0"/>
        <w:autoSpaceDN w:val="0"/>
        <w:spacing w:before="12"/>
        <w:rPr>
          <w:rFonts w:ascii="Calibri" w:eastAsia="Calibri" w:hAnsi="Calibri" w:cs="Calibri"/>
          <w:sz w:val="17"/>
          <w:szCs w:val="16"/>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2635"/>
        <w:gridCol w:w="2808"/>
        <w:gridCol w:w="2895"/>
        <w:gridCol w:w="822"/>
      </w:tblGrid>
      <w:tr w:rsidR="00A0015B" w:rsidRPr="00A0015B" w14:paraId="43611B89" w14:textId="77777777" w:rsidTr="00CD70A8">
        <w:trPr>
          <w:trHeight w:val="441"/>
        </w:trPr>
        <w:tc>
          <w:tcPr>
            <w:tcW w:w="696" w:type="dxa"/>
          </w:tcPr>
          <w:p w14:paraId="03744BE4" w14:textId="77777777" w:rsidR="00A0015B" w:rsidRPr="00A0015B" w:rsidRDefault="00A0015B" w:rsidP="00A0015B">
            <w:pPr>
              <w:autoSpaceDE w:val="0"/>
              <w:autoSpaceDN w:val="0"/>
              <w:rPr>
                <w:rFonts w:ascii="Times New Roman" w:eastAsia="Arial Narrow" w:hAnsi="Arial Narrow" w:cs="Arial Narrow"/>
                <w:sz w:val="16"/>
              </w:rPr>
            </w:pPr>
          </w:p>
        </w:tc>
        <w:tc>
          <w:tcPr>
            <w:tcW w:w="2635" w:type="dxa"/>
          </w:tcPr>
          <w:p w14:paraId="1F9019B6" w14:textId="77777777" w:rsidR="00A0015B" w:rsidRPr="00A0015B" w:rsidRDefault="00A0015B" w:rsidP="00A0015B">
            <w:pPr>
              <w:autoSpaceDE w:val="0"/>
              <w:autoSpaceDN w:val="0"/>
              <w:spacing w:line="220" w:lineRule="atLeast"/>
              <w:ind w:left="979" w:right="603" w:hanging="358"/>
              <w:rPr>
                <w:rFonts w:ascii="Calibri" w:eastAsia="Arial Narrow" w:hAnsi="Arial Narrow" w:cs="Arial Narrow"/>
                <w:b/>
                <w:sz w:val="18"/>
              </w:rPr>
            </w:pPr>
            <w:r w:rsidRPr="00A0015B">
              <w:rPr>
                <w:rFonts w:ascii="Calibri" w:eastAsia="Arial Narrow" w:hAnsi="Arial Narrow" w:cs="Arial Narrow"/>
                <w:b/>
                <w:sz w:val="18"/>
              </w:rPr>
              <w:t>Below</w:t>
            </w:r>
            <w:r w:rsidRPr="00A0015B">
              <w:rPr>
                <w:rFonts w:ascii="Calibri" w:eastAsia="Arial Narrow" w:hAnsi="Arial Narrow" w:cs="Arial Narrow"/>
                <w:b/>
                <w:spacing w:val="-11"/>
                <w:sz w:val="18"/>
              </w:rPr>
              <w:t xml:space="preserve"> </w:t>
            </w:r>
            <w:r w:rsidRPr="00A0015B">
              <w:rPr>
                <w:rFonts w:ascii="Calibri" w:eastAsia="Arial Narrow" w:hAnsi="Arial Narrow" w:cs="Arial Narrow"/>
                <w:b/>
                <w:sz w:val="18"/>
              </w:rPr>
              <w:t>Expectation SCORE: 1</w:t>
            </w:r>
          </w:p>
        </w:tc>
        <w:tc>
          <w:tcPr>
            <w:tcW w:w="2808" w:type="dxa"/>
          </w:tcPr>
          <w:p w14:paraId="76371136" w14:textId="77777777" w:rsidR="00A0015B" w:rsidRPr="00A0015B" w:rsidRDefault="00A0015B" w:rsidP="00A0015B">
            <w:pPr>
              <w:autoSpaceDE w:val="0"/>
              <w:autoSpaceDN w:val="0"/>
              <w:spacing w:line="220" w:lineRule="atLeast"/>
              <w:ind w:left="1066" w:right="688" w:hanging="363"/>
              <w:rPr>
                <w:rFonts w:ascii="Calibri" w:eastAsia="Arial Narrow" w:hAnsi="Arial Narrow" w:cs="Arial Narrow"/>
                <w:b/>
                <w:sz w:val="18"/>
              </w:rPr>
            </w:pPr>
            <w:r w:rsidRPr="00A0015B">
              <w:rPr>
                <w:rFonts w:ascii="Calibri" w:eastAsia="Arial Narrow" w:hAnsi="Arial Narrow" w:cs="Arial Narrow"/>
                <w:b/>
                <w:sz w:val="18"/>
              </w:rPr>
              <w:t>Meets</w:t>
            </w:r>
            <w:r w:rsidRPr="00A0015B">
              <w:rPr>
                <w:rFonts w:ascii="Calibri" w:eastAsia="Arial Narrow" w:hAnsi="Arial Narrow" w:cs="Arial Narrow"/>
                <w:b/>
                <w:spacing w:val="-11"/>
                <w:sz w:val="18"/>
              </w:rPr>
              <w:t xml:space="preserve"> </w:t>
            </w:r>
            <w:r w:rsidRPr="00A0015B">
              <w:rPr>
                <w:rFonts w:ascii="Calibri" w:eastAsia="Arial Narrow" w:hAnsi="Arial Narrow" w:cs="Arial Narrow"/>
                <w:b/>
                <w:sz w:val="18"/>
              </w:rPr>
              <w:t>Expectation SCORE: 3</w:t>
            </w:r>
          </w:p>
        </w:tc>
        <w:tc>
          <w:tcPr>
            <w:tcW w:w="2895" w:type="dxa"/>
          </w:tcPr>
          <w:p w14:paraId="399C4A5D" w14:textId="77777777" w:rsidR="00A0015B" w:rsidRPr="00A0015B" w:rsidRDefault="00A0015B" w:rsidP="00A0015B">
            <w:pPr>
              <w:autoSpaceDE w:val="0"/>
              <w:autoSpaceDN w:val="0"/>
              <w:spacing w:line="220" w:lineRule="atLeast"/>
              <w:ind w:left="1112" w:right="728" w:hanging="368"/>
              <w:rPr>
                <w:rFonts w:ascii="Calibri" w:eastAsia="Arial Narrow" w:hAnsi="Arial Narrow" w:cs="Arial Narrow"/>
                <w:b/>
                <w:sz w:val="18"/>
              </w:rPr>
            </w:pPr>
            <w:r w:rsidRPr="00A0015B">
              <w:rPr>
                <w:rFonts w:ascii="Calibri" w:eastAsia="Arial Narrow" w:hAnsi="Arial Narrow" w:cs="Arial Narrow"/>
                <w:b/>
                <w:sz w:val="18"/>
              </w:rPr>
              <w:t>Above</w:t>
            </w:r>
            <w:r w:rsidRPr="00A0015B">
              <w:rPr>
                <w:rFonts w:ascii="Calibri" w:eastAsia="Arial Narrow" w:hAnsi="Arial Narrow" w:cs="Arial Narrow"/>
                <w:b/>
                <w:spacing w:val="-11"/>
                <w:sz w:val="18"/>
              </w:rPr>
              <w:t xml:space="preserve"> </w:t>
            </w:r>
            <w:r w:rsidRPr="00A0015B">
              <w:rPr>
                <w:rFonts w:ascii="Calibri" w:eastAsia="Arial Narrow" w:hAnsi="Arial Narrow" w:cs="Arial Narrow"/>
                <w:b/>
                <w:sz w:val="18"/>
              </w:rPr>
              <w:t>Expectation SCORE: 5</w:t>
            </w:r>
          </w:p>
        </w:tc>
        <w:tc>
          <w:tcPr>
            <w:tcW w:w="822" w:type="dxa"/>
          </w:tcPr>
          <w:p w14:paraId="3BDDB477" w14:textId="77777777" w:rsidR="00A0015B" w:rsidRPr="00A0015B" w:rsidRDefault="00A0015B" w:rsidP="00A0015B">
            <w:pPr>
              <w:autoSpaceDE w:val="0"/>
              <w:autoSpaceDN w:val="0"/>
              <w:spacing w:line="220" w:lineRule="atLeast"/>
              <w:ind w:left="306" w:right="133" w:hanging="156"/>
              <w:rPr>
                <w:rFonts w:ascii="Calibri" w:eastAsia="Arial Narrow" w:hAnsi="Arial Narrow" w:cs="Arial Narrow"/>
                <w:b/>
                <w:sz w:val="18"/>
              </w:rPr>
            </w:pPr>
            <w:r w:rsidRPr="00A0015B">
              <w:rPr>
                <w:rFonts w:ascii="Calibri" w:eastAsia="Arial Narrow" w:hAnsi="Arial Narrow" w:cs="Arial Narrow"/>
                <w:b/>
                <w:spacing w:val="-4"/>
                <w:sz w:val="18"/>
              </w:rPr>
              <w:t>SCOR</w:t>
            </w:r>
            <w:r w:rsidRPr="00A0015B">
              <w:rPr>
                <w:rFonts w:ascii="Calibri" w:eastAsia="Arial Narrow" w:hAnsi="Arial Narrow" w:cs="Arial Narrow"/>
                <w:b/>
                <w:spacing w:val="-10"/>
                <w:sz w:val="18"/>
              </w:rPr>
              <w:t>E</w:t>
            </w:r>
          </w:p>
        </w:tc>
      </w:tr>
      <w:tr w:rsidR="00A0015B" w:rsidRPr="00A0015B" w14:paraId="7368C73A" w14:textId="77777777" w:rsidTr="00CD70A8">
        <w:trPr>
          <w:trHeight w:val="1924"/>
        </w:trPr>
        <w:tc>
          <w:tcPr>
            <w:tcW w:w="696" w:type="dxa"/>
            <w:textDirection w:val="btLr"/>
          </w:tcPr>
          <w:p w14:paraId="7F6A3C98" w14:textId="77777777" w:rsidR="00A0015B" w:rsidRPr="00A0015B" w:rsidRDefault="00A0015B" w:rsidP="00A0015B">
            <w:pPr>
              <w:autoSpaceDE w:val="0"/>
              <w:autoSpaceDN w:val="0"/>
              <w:spacing w:before="1"/>
              <w:rPr>
                <w:rFonts w:ascii="Calibri" w:eastAsia="Arial Narrow" w:hAnsi="Arial Narrow" w:cs="Arial Narrow"/>
                <w:sz w:val="18"/>
              </w:rPr>
            </w:pPr>
          </w:p>
          <w:p w14:paraId="29A38DA7" w14:textId="77777777" w:rsidR="00A0015B" w:rsidRPr="00A0015B" w:rsidRDefault="00A0015B" w:rsidP="00A0015B">
            <w:pPr>
              <w:autoSpaceDE w:val="0"/>
              <w:autoSpaceDN w:val="0"/>
              <w:ind w:left="134"/>
              <w:rPr>
                <w:rFonts w:ascii="Arial Narrow" w:eastAsia="Arial Narrow" w:hAnsi="Arial Narrow" w:cs="Arial Narrow"/>
                <w:b/>
              </w:rPr>
            </w:pPr>
            <w:r w:rsidRPr="00A0015B">
              <w:rPr>
                <w:rFonts w:ascii="Arial Narrow" w:eastAsia="Arial Narrow" w:hAnsi="Arial Narrow" w:cs="Arial Narrow"/>
                <w:b/>
                <w:spacing w:val="-2"/>
              </w:rPr>
              <w:t>Conscientiousness</w:t>
            </w:r>
          </w:p>
        </w:tc>
        <w:tc>
          <w:tcPr>
            <w:tcW w:w="2635" w:type="dxa"/>
          </w:tcPr>
          <w:p w14:paraId="027E1205" w14:textId="77777777" w:rsidR="00A0015B" w:rsidRPr="00A0015B" w:rsidRDefault="00A0015B" w:rsidP="00A0015B">
            <w:pPr>
              <w:autoSpaceDE w:val="0"/>
              <w:autoSpaceDN w:val="0"/>
              <w:ind w:left="108" w:right="95"/>
              <w:jc w:val="both"/>
              <w:rPr>
                <w:rFonts w:ascii="Arial Narrow" w:eastAsia="Arial Narrow" w:hAnsi="Arial Narrow" w:cs="Arial Narrow"/>
                <w:sz w:val="16"/>
              </w:rPr>
            </w:pPr>
            <w:r w:rsidRPr="00A0015B">
              <w:rPr>
                <w:rFonts w:ascii="Arial Narrow" w:eastAsia="Arial Narrow" w:hAnsi="Arial Narrow" w:cs="Arial Narrow"/>
                <w:sz w:val="16"/>
              </w:rPr>
              <w:t>A generally consistent pattern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behaviors such as: difficulty meeting</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responsibilities in a timely fashion;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excessive class absences; tardiness;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missing</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appointments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or</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other</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obligations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without prior notice; difficulty following</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directions; last minute work; lack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preparation; ineffective management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pacing w:val="-2"/>
                <w:sz w:val="16"/>
              </w:rPr>
              <w:t>appointments/scheduling.</w:t>
            </w:r>
          </w:p>
        </w:tc>
        <w:tc>
          <w:tcPr>
            <w:tcW w:w="2808" w:type="dxa"/>
          </w:tcPr>
          <w:p w14:paraId="3985EED5" w14:textId="77777777" w:rsidR="00A0015B" w:rsidRPr="00A0015B" w:rsidRDefault="00A0015B" w:rsidP="00A0015B">
            <w:pPr>
              <w:tabs>
                <w:tab w:val="left" w:pos="1210"/>
                <w:tab w:val="left" w:pos="2589"/>
              </w:tabs>
              <w:autoSpaceDE w:val="0"/>
              <w:autoSpaceDN w:val="0"/>
              <w:ind w:left="106" w:right="95"/>
              <w:jc w:val="both"/>
              <w:rPr>
                <w:rFonts w:ascii="Arial Narrow" w:eastAsia="Arial Narrow" w:hAnsi="Arial Narrow" w:cs="Arial Narrow"/>
                <w:sz w:val="16"/>
              </w:rPr>
            </w:pPr>
            <w:r w:rsidRPr="00A0015B">
              <w:rPr>
                <w:rFonts w:ascii="Arial Narrow" w:eastAsia="Arial Narrow" w:hAnsi="Arial Narrow" w:cs="Arial Narrow"/>
                <w:sz w:val="16"/>
              </w:rPr>
              <w:t>A generally consistent pattern of behaviors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such as meeting responsibilities in a timely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fashion; consistent class attendance;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timeliness for class; meeting commitments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and obligations; following directions; timely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submission of work; advance preparation;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pacing w:val="-2"/>
                <w:sz w:val="16"/>
              </w:rPr>
              <w:t>effective</w:t>
            </w:r>
            <w:r w:rsidRPr="00A0015B">
              <w:rPr>
                <w:rFonts w:ascii="Arial Narrow" w:eastAsia="Arial Narrow" w:hAnsi="Arial Narrow" w:cs="Arial Narrow"/>
                <w:sz w:val="16"/>
              </w:rPr>
              <w:tab/>
            </w:r>
            <w:r w:rsidRPr="00A0015B">
              <w:rPr>
                <w:rFonts w:ascii="Arial Narrow" w:eastAsia="Arial Narrow" w:hAnsi="Arial Narrow" w:cs="Arial Narrow"/>
                <w:spacing w:val="-2"/>
                <w:sz w:val="16"/>
              </w:rPr>
              <w:t>management</w:t>
            </w:r>
            <w:bookmarkStart w:id="8" w:name="_Hlk138930811"/>
            <w:r w:rsidRPr="00A0015B">
              <w:rPr>
                <w:rFonts w:ascii="Arial Narrow" w:eastAsia="Arial Narrow" w:hAnsi="Arial Narrow" w:cs="Arial Narrow"/>
                <w:sz w:val="16"/>
              </w:rPr>
              <w:tab/>
            </w:r>
            <w:bookmarkEnd w:id="8"/>
            <w:r w:rsidRPr="00A0015B">
              <w:rPr>
                <w:rFonts w:ascii="Arial Narrow" w:eastAsia="Arial Narrow" w:hAnsi="Arial Narrow" w:cs="Arial Narrow"/>
                <w:spacing w:val="-6"/>
                <w:sz w:val="16"/>
              </w:rPr>
              <w:t>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pacing w:val="-2"/>
                <w:sz w:val="16"/>
              </w:rPr>
              <w:t>appointment/scheduling.</w:t>
            </w:r>
          </w:p>
        </w:tc>
        <w:tc>
          <w:tcPr>
            <w:tcW w:w="2895" w:type="dxa"/>
          </w:tcPr>
          <w:p w14:paraId="622830E1" w14:textId="77777777" w:rsidR="00A0015B" w:rsidRPr="00A0015B" w:rsidRDefault="00A0015B" w:rsidP="00A0015B">
            <w:pPr>
              <w:autoSpaceDE w:val="0"/>
              <w:autoSpaceDN w:val="0"/>
              <w:ind w:left="109" w:right="93"/>
              <w:jc w:val="both"/>
              <w:rPr>
                <w:rFonts w:ascii="Arial Narrow" w:eastAsia="Arial Narrow" w:hAnsi="Arial Narrow" w:cs="Arial Narrow"/>
                <w:sz w:val="16"/>
              </w:rPr>
            </w:pPr>
            <w:r w:rsidRPr="00A0015B">
              <w:rPr>
                <w:rFonts w:ascii="Arial Narrow" w:eastAsia="Arial Narrow" w:hAnsi="Arial Narrow" w:cs="Arial Narrow"/>
                <w:sz w:val="16"/>
              </w:rPr>
              <w:t>A highly consistent pattern of behaviors such</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as</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z w:val="16"/>
              </w:rPr>
              <w:t>meeting</w:t>
            </w:r>
            <w:r w:rsidRPr="00A0015B">
              <w:rPr>
                <w:rFonts w:ascii="Arial Narrow" w:eastAsia="Arial Narrow" w:hAnsi="Arial Narrow" w:cs="Arial Narrow"/>
                <w:spacing w:val="-3"/>
                <w:sz w:val="16"/>
              </w:rPr>
              <w:t xml:space="preserve"> </w:t>
            </w:r>
            <w:r w:rsidRPr="00A0015B">
              <w:rPr>
                <w:rFonts w:ascii="Arial Narrow" w:eastAsia="Arial Narrow" w:hAnsi="Arial Narrow" w:cs="Arial Narrow"/>
                <w:sz w:val="16"/>
              </w:rPr>
              <w:t>responsibilities</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z w:val="16"/>
              </w:rPr>
              <w:t>in</w:t>
            </w:r>
            <w:r w:rsidRPr="00A0015B">
              <w:rPr>
                <w:rFonts w:ascii="Arial Narrow" w:eastAsia="Arial Narrow" w:hAnsi="Arial Narrow" w:cs="Arial Narrow"/>
                <w:spacing w:val="-3"/>
                <w:sz w:val="16"/>
              </w:rPr>
              <w:t xml:space="preserve"> </w:t>
            </w:r>
            <w:r w:rsidRPr="00A0015B">
              <w:rPr>
                <w:rFonts w:ascii="Arial Narrow" w:eastAsia="Arial Narrow" w:hAnsi="Arial Narrow" w:cs="Arial Narrow"/>
                <w:sz w:val="16"/>
              </w:rPr>
              <w:t>a</w:t>
            </w:r>
            <w:r w:rsidRPr="00A0015B">
              <w:rPr>
                <w:rFonts w:ascii="Arial Narrow" w:eastAsia="Arial Narrow" w:hAnsi="Arial Narrow" w:cs="Arial Narrow"/>
                <w:spacing w:val="-3"/>
                <w:sz w:val="16"/>
              </w:rPr>
              <w:t xml:space="preserve"> </w:t>
            </w:r>
            <w:r w:rsidRPr="00A0015B">
              <w:rPr>
                <w:rFonts w:ascii="Arial Narrow" w:eastAsia="Arial Narrow" w:hAnsi="Arial Narrow" w:cs="Arial Narrow"/>
                <w:sz w:val="16"/>
              </w:rPr>
              <w:t>timely</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z w:val="16"/>
              </w:rPr>
              <w:t>fashion;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consistent class attendance; timeliness for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class; meeting commitments and obligations;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following</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directions;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timely</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submission</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work;</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advance</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preparation;</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effective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management</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appointment/scheduling. Demonstration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perseverance even with unpleasant or boring</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tasks; outstanding self-discipline and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pacing w:val="-2"/>
                <w:sz w:val="16"/>
              </w:rPr>
              <w:t>industriousness.</w:t>
            </w:r>
          </w:p>
        </w:tc>
        <w:tc>
          <w:tcPr>
            <w:tcW w:w="822" w:type="dxa"/>
          </w:tcPr>
          <w:p w14:paraId="3AE80DDE" w14:textId="29A49DD2" w:rsidR="00A0015B" w:rsidRPr="00A0015B" w:rsidRDefault="00A0015B" w:rsidP="00A0015B">
            <w:pPr>
              <w:autoSpaceDE w:val="0"/>
              <w:autoSpaceDN w:val="0"/>
              <w:rPr>
                <w:rFonts w:ascii="Times New Roman" w:eastAsia="Arial Narrow" w:hAnsi="Arial Narrow" w:cs="Arial Narrow"/>
                <w:sz w:val="16"/>
              </w:rPr>
            </w:pPr>
            <w:r w:rsidRPr="00A0015B">
              <w:rPr>
                <w:rFonts w:ascii="Times New Roman" w:eastAsia="Arial Narrow" w:hAnsi="Arial Narrow" w:cs="Arial Narrow"/>
                <w:sz w:val="16"/>
              </w:rPr>
              <w:t xml:space="preserve"> </w:t>
            </w:r>
          </w:p>
        </w:tc>
      </w:tr>
      <w:tr w:rsidR="00A0015B" w:rsidRPr="00A0015B" w14:paraId="5A96B810" w14:textId="77777777" w:rsidTr="00CD70A8">
        <w:trPr>
          <w:trHeight w:val="2203"/>
        </w:trPr>
        <w:tc>
          <w:tcPr>
            <w:tcW w:w="696" w:type="dxa"/>
            <w:textDirection w:val="btLr"/>
          </w:tcPr>
          <w:p w14:paraId="15AFE426" w14:textId="77777777" w:rsidR="00A0015B" w:rsidRPr="00A0015B" w:rsidRDefault="00A0015B" w:rsidP="00A0015B">
            <w:pPr>
              <w:autoSpaceDE w:val="0"/>
              <w:autoSpaceDN w:val="0"/>
              <w:spacing w:before="1"/>
              <w:rPr>
                <w:rFonts w:ascii="Calibri" w:eastAsia="Arial Narrow" w:hAnsi="Arial Narrow" w:cs="Arial Narrow"/>
                <w:sz w:val="18"/>
              </w:rPr>
            </w:pPr>
          </w:p>
          <w:p w14:paraId="17D044D2" w14:textId="77777777" w:rsidR="00A0015B" w:rsidRPr="00A0015B" w:rsidRDefault="00A0015B" w:rsidP="00A0015B">
            <w:pPr>
              <w:autoSpaceDE w:val="0"/>
              <w:autoSpaceDN w:val="0"/>
              <w:ind w:left="184"/>
              <w:rPr>
                <w:rFonts w:ascii="Arial Narrow" w:eastAsia="Arial Narrow" w:hAnsi="Arial Narrow" w:cs="Arial Narrow"/>
                <w:b/>
              </w:rPr>
            </w:pPr>
            <w:r w:rsidRPr="00A0015B">
              <w:rPr>
                <w:rFonts w:ascii="Arial Narrow" w:eastAsia="Arial Narrow" w:hAnsi="Arial Narrow" w:cs="Arial Narrow"/>
                <w:b/>
              </w:rPr>
              <w:t>Coping</w:t>
            </w:r>
            <w:r w:rsidRPr="00A0015B">
              <w:rPr>
                <w:rFonts w:ascii="Arial Narrow" w:eastAsia="Arial Narrow" w:hAnsi="Arial Narrow" w:cs="Arial Narrow"/>
                <w:b/>
                <w:spacing w:val="-7"/>
              </w:rPr>
              <w:t xml:space="preserve"> </w:t>
            </w:r>
            <w:r w:rsidRPr="00A0015B">
              <w:rPr>
                <w:rFonts w:ascii="Arial Narrow" w:eastAsia="Arial Narrow" w:hAnsi="Arial Narrow" w:cs="Arial Narrow"/>
                <w:b/>
              </w:rPr>
              <w:t>and</w:t>
            </w:r>
            <w:r w:rsidRPr="00A0015B">
              <w:rPr>
                <w:rFonts w:ascii="Arial Narrow" w:eastAsia="Arial Narrow" w:hAnsi="Arial Narrow" w:cs="Arial Narrow"/>
                <w:b/>
                <w:spacing w:val="-4"/>
              </w:rPr>
              <w:t xml:space="preserve"> </w:t>
            </w:r>
            <w:r w:rsidRPr="00A0015B">
              <w:rPr>
                <w:rFonts w:ascii="Arial Narrow" w:eastAsia="Arial Narrow" w:hAnsi="Arial Narrow" w:cs="Arial Narrow"/>
                <w:b/>
              </w:rPr>
              <w:t>Self-</w:t>
            </w:r>
            <w:r w:rsidRPr="00A0015B">
              <w:rPr>
                <w:rFonts w:ascii="Arial Narrow" w:eastAsia="Arial Narrow" w:hAnsi="Arial Narrow" w:cs="Arial Narrow"/>
                <w:b/>
                <w:spacing w:val="-4"/>
              </w:rPr>
              <w:t>Care</w:t>
            </w:r>
          </w:p>
        </w:tc>
        <w:tc>
          <w:tcPr>
            <w:tcW w:w="2635" w:type="dxa"/>
          </w:tcPr>
          <w:p w14:paraId="2BECFCEA" w14:textId="77777777" w:rsidR="00A0015B" w:rsidRPr="00A0015B" w:rsidRDefault="00A0015B" w:rsidP="00A0015B">
            <w:pPr>
              <w:autoSpaceDE w:val="0"/>
              <w:autoSpaceDN w:val="0"/>
              <w:ind w:left="108" w:right="95"/>
              <w:jc w:val="both"/>
              <w:rPr>
                <w:rFonts w:ascii="Arial Narrow" w:eastAsia="Arial Narrow" w:hAnsi="Arial Narrow" w:cs="Arial Narrow"/>
                <w:sz w:val="16"/>
              </w:rPr>
            </w:pPr>
            <w:r w:rsidRPr="00A0015B">
              <w:rPr>
                <w:rFonts w:ascii="Arial Narrow" w:eastAsia="Arial Narrow" w:hAnsi="Arial Narrow" w:cs="Arial Narrow"/>
                <w:sz w:val="16"/>
              </w:rPr>
              <w:t>Inability to show</w:t>
            </w:r>
            <w:r w:rsidRPr="00A0015B">
              <w:rPr>
                <w:rFonts w:ascii="Arial Narrow" w:eastAsia="Arial Narrow" w:hAnsi="Arial Narrow" w:cs="Arial Narrow"/>
                <w:spacing w:val="-1"/>
                <w:sz w:val="16"/>
              </w:rPr>
              <w:t xml:space="preserve"> </w:t>
            </w:r>
            <w:r w:rsidRPr="00A0015B">
              <w:rPr>
                <w:rFonts w:ascii="Arial Narrow" w:eastAsia="Arial Narrow" w:hAnsi="Arial Narrow" w:cs="Arial Narrow"/>
                <w:sz w:val="16"/>
              </w:rPr>
              <w:t>evidence of</w:t>
            </w:r>
            <w:r w:rsidRPr="00A0015B">
              <w:rPr>
                <w:rFonts w:ascii="Arial Narrow" w:eastAsia="Arial Narrow" w:hAnsi="Arial Narrow" w:cs="Arial Narrow"/>
                <w:spacing w:val="-2"/>
                <w:sz w:val="16"/>
              </w:rPr>
              <w:t xml:space="preserve"> </w:t>
            </w:r>
            <w:r w:rsidRPr="00A0015B">
              <w:rPr>
                <w:rFonts w:ascii="Arial Narrow" w:eastAsia="Arial Narrow" w:hAnsi="Arial Narrow" w:cs="Arial Narrow"/>
                <w:sz w:val="16"/>
              </w:rPr>
              <w:t>a consistent</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approach to personal wellness; lack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coping and self-care strategies. Displays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for</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extended</w:t>
            </w:r>
            <w:r w:rsidRPr="00A0015B">
              <w:rPr>
                <w:rFonts w:ascii="Arial Narrow" w:eastAsia="Arial Narrow" w:hAnsi="Arial Narrow" w:cs="Arial Narrow"/>
                <w:spacing w:val="-8"/>
                <w:sz w:val="16"/>
              </w:rPr>
              <w:t xml:space="preserve"> </w:t>
            </w:r>
            <w:proofErr w:type="gramStart"/>
            <w:r w:rsidRPr="00A0015B">
              <w:rPr>
                <w:rFonts w:ascii="Arial Narrow" w:eastAsia="Arial Narrow" w:hAnsi="Arial Narrow" w:cs="Arial Narrow"/>
                <w:sz w:val="16"/>
              </w:rPr>
              <w:t>period</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time</w:t>
            </w:r>
            <w:proofErr w:type="gramEnd"/>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one</w:t>
            </w:r>
            <w:r w:rsidRPr="00A0015B">
              <w:rPr>
                <w:rFonts w:ascii="Arial Narrow" w:eastAsia="Arial Narrow" w:hAnsi="Arial Narrow" w:cs="Arial Narrow"/>
                <w:spacing w:val="-8"/>
                <w:sz w:val="16"/>
              </w:rPr>
              <w:t xml:space="preserve"> </w:t>
            </w:r>
            <w:r w:rsidRPr="00A0015B">
              <w:rPr>
                <w:rFonts w:ascii="Arial Narrow" w:eastAsia="Arial Narrow" w:hAnsi="Arial Narrow" w:cs="Arial Narrow"/>
                <w:sz w:val="16"/>
              </w:rPr>
              <w:t>or</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more</w:t>
            </w:r>
            <w:r w:rsidRPr="00A0015B">
              <w:rPr>
                <w:rFonts w:ascii="Arial Narrow" w:eastAsia="Arial Narrow" w:hAnsi="Arial Narrow" w:cs="Arial Narrow"/>
                <w:spacing w:val="-8"/>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the following behaviors: Disheveled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physical appearance; poor hygiene; poor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grooming; short tempered; fatigued or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overcommitted</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to</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an</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extent</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that</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academic</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or professional behavior is negatively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impacted.</w:t>
            </w:r>
            <w:r w:rsidRPr="00A0015B">
              <w:rPr>
                <w:rFonts w:ascii="Arial Narrow" w:eastAsia="Arial Narrow" w:hAnsi="Arial Narrow" w:cs="Arial Narrow"/>
                <w:spacing w:val="58"/>
                <w:sz w:val="16"/>
              </w:rPr>
              <w:t xml:space="preserve"> </w:t>
            </w:r>
            <w:r w:rsidRPr="00A0015B">
              <w:rPr>
                <w:rFonts w:ascii="Arial Narrow" w:eastAsia="Arial Narrow" w:hAnsi="Arial Narrow" w:cs="Arial Narrow"/>
                <w:sz w:val="16"/>
              </w:rPr>
              <w:t>Lack</w:t>
            </w:r>
            <w:r w:rsidRPr="00A0015B">
              <w:rPr>
                <w:rFonts w:ascii="Arial Narrow" w:eastAsia="Arial Narrow" w:hAnsi="Arial Narrow" w:cs="Arial Narrow"/>
                <w:spacing w:val="61"/>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60"/>
                <w:sz w:val="16"/>
              </w:rPr>
              <w:t xml:space="preserve"> </w:t>
            </w:r>
            <w:r w:rsidRPr="00A0015B">
              <w:rPr>
                <w:rFonts w:ascii="Arial Narrow" w:eastAsia="Arial Narrow" w:hAnsi="Arial Narrow" w:cs="Arial Narrow"/>
                <w:sz w:val="16"/>
              </w:rPr>
              <w:t>time</w:t>
            </w:r>
            <w:r w:rsidRPr="00A0015B">
              <w:rPr>
                <w:rFonts w:ascii="Arial Narrow" w:eastAsia="Arial Narrow" w:hAnsi="Arial Narrow" w:cs="Arial Narrow"/>
                <w:spacing w:val="63"/>
                <w:sz w:val="16"/>
              </w:rPr>
              <w:t xml:space="preserve"> </w:t>
            </w:r>
            <w:proofErr w:type="gramStart"/>
            <w:r w:rsidRPr="00A0015B">
              <w:rPr>
                <w:rFonts w:ascii="Arial Narrow" w:eastAsia="Arial Narrow" w:hAnsi="Arial Narrow" w:cs="Arial Narrow"/>
                <w:spacing w:val="-2"/>
                <w:sz w:val="16"/>
              </w:rPr>
              <w:t>management;</w:t>
            </w:r>
            <w:proofErr w:type="gramEnd"/>
          </w:p>
          <w:p w14:paraId="3DAF6191" w14:textId="77777777" w:rsidR="00A0015B" w:rsidRPr="00A0015B" w:rsidRDefault="00A0015B" w:rsidP="00A0015B">
            <w:pPr>
              <w:autoSpaceDE w:val="0"/>
              <w:autoSpaceDN w:val="0"/>
              <w:spacing w:line="182" w:lineRule="exact"/>
              <w:ind w:left="108" w:right="97"/>
              <w:jc w:val="both"/>
              <w:rPr>
                <w:rFonts w:ascii="Arial Narrow" w:eastAsia="Arial Narrow" w:hAnsi="Arial Narrow" w:cs="Arial Narrow"/>
                <w:sz w:val="16"/>
              </w:rPr>
            </w:pPr>
            <w:r w:rsidRPr="00A0015B">
              <w:rPr>
                <w:rFonts w:ascii="Arial Narrow" w:eastAsia="Arial Narrow" w:hAnsi="Arial Narrow" w:cs="Arial Narrow"/>
                <w:sz w:val="16"/>
              </w:rPr>
              <w:t>behaviors indicative of excessive use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pacing w:val="-2"/>
                <w:sz w:val="16"/>
              </w:rPr>
              <w:t>substances.</w:t>
            </w:r>
          </w:p>
        </w:tc>
        <w:tc>
          <w:tcPr>
            <w:tcW w:w="2808" w:type="dxa"/>
          </w:tcPr>
          <w:p w14:paraId="0C3ED93C" w14:textId="77777777" w:rsidR="00A0015B" w:rsidRPr="00A0015B" w:rsidRDefault="00A0015B" w:rsidP="00A0015B">
            <w:pPr>
              <w:autoSpaceDE w:val="0"/>
              <w:autoSpaceDN w:val="0"/>
              <w:ind w:left="106" w:right="95"/>
              <w:jc w:val="both"/>
              <w:rPr>
                <w:rFonts w:ascii="Arial Narrow" w:eastAsia="Arial Narrow" w:hAnsi="Arial Narrow" w:cs="Arial Narrow"/>
                <w:sz w:val="16"/>
              </w:rPr>
            </w:pPr>
            <w:r w:rsidRPr="00A0015B">
              <w:rPr>
                <w:rFonts w:ascii="Arial Narrow" w:eastAsia="Arial Narrow" w:hAnsi="Arial Narrow" w:cs="Arial Narrow"/>
                <w:sz w:val="16"/>
              </w:rPr>
              <w:t>Consistently displays the following</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behaviors: ability to articulate a consistent</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approach to personal wellness; well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groomed;</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seeks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health</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care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needed.</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Lack</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of evidence of behaviors indicative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excessive use of substances. Energetic 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academic and professional commitments;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displays</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behaviors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indicative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effective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time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management.</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Not overextended.</w:t>
            </w:r>
          </w:p>
        </w:tc>
        <w:tc>
          <w:tcPr>
            <w:tcW w:w="2895" w:type="dxa"/>
          </w:tcPr>
          <w:p w14:paraId="6220994D" w14:textId="77777777" w:rsidR="00A0015B" w:rsidRPr="00A0015B" w:rsidRDefault="00A0015B" w:rsidP="00A0015B">
            <w:pPr>
              <w:autoSpaceDE w:val="0"/>
              <w:autoSpaceDN w:val="0"/>
              <w:ind w:left="109" w:right="90"/>
              <w:jc w:val="both"/>
              <w:rPr>
                <w:rFonts w:ascii="Arial Narrow" w:eastAsia="Arial Narrow" w:hAnsi="Arial Narrow" w:cs="Arial Narrow"/>
                <w:sz w:val="16"/>
              </w:rPr>
            </w:pPr>
            <w:r w:rsidRPr="00A0015B">
              <w:rPr>
                <w:rFonts w:ascii="Arial Narrow" w:eastAsia="Arial Narrow" w:hAnsi="Arial Narrow" w:cs="Arial Narrow"/>
                <w:sz w:val="16"/>
              </w:rPr>
              <w:t>Consistently displays the following behaviors: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well groomed; professional dress and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appearance; seeks health care as needed;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lack of evidence of behaviors indicative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excessive use of substances; energetic 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academic and professional commitments; set</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boundaries</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to</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consistently</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protect</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time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for</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self-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care; behaviors indicative of excellent time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 xml:space="preserve">management. Not overextended. </w:t>
            </w:r>
            <w:proofErr w:type="gramStart"/>
            <w:r w:rsidRPr="00A0015B">
              <w:rPr>
                <w:rFonts w:ascii="Arial Narrow" w:eastAsia="Arial Narrow" w:hAnsi="Arial Narrow" w:cs="Arial Narrow"/>
                <w:sz w:val="16"/>
              </w:rPr>
              <w:t>Models</w:t>
            </w:r>
            <w:proofErr w:type="gramEnd"/>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excellent self-care and coping for others.</w:t>
            </w:r>
          </w:p>
        </w:tc>
        <w:tc>
          <w:tcPr>
            <w:tcW w:w="822" w:type="dxa"/>
          </w:tcPr>
          <w:p w14:paraId="17A61C41" w14:textId="77777777" w:rsidR="00A0015B" w:rsidRPr="00A0015B" w:rsidRDefault="00A0015B" w:rsidP="00A0015B">
            <w:pPr>
              <w:autoSpaceDE w:val="0"/>
              <w:autoSpaceDN w:val="0"/>
              <w:rPr>
                <w:rFonts w:ascii="Times New Roman" w:eastAsia="Arial Narrow" w:hAnsi="Arial Narrow" w:cs="Arial Narrow"/>
                <w:sz w:val="16"/>
              </w:rPr>
            </w:pPr>
          </w:p>
        </w:tc>
      </w:tr>
      <w:tr w:rsidR="00A0015B" w:rsidRPr="00A0015B" w14:paraId="7996BF7F" w14:textId="77777777" w:rsidTr="00CD70A8">
        <w:trPr>
          <w:trHeight w:val="1925"/>
        </w:trPr>
        <w:tc>
          <w:tcPr>
            <w:tcW w:w="696" w:type="dxa"/>
            <w:textDirection w:val="btLr"/>
          </w:tcPr>
          <w:p w14:paraId="63201E78" w14:textId="77777777" w:rsidR="00A0015B" w:rsidRPr="00A0015B" w:rsidRDefault="00A0015B" w:rsidP="00A0015B">
            <w:pPr>
              <w:autoSpaceDE w:val="0"/>
              <w:autoSpaceDN w:val="0"/>
              <w:spacing w:before="5"/>
              <w:rPr>
                <w:rFonts w:ascii="Calibri" w:eastAsia="Arial Narrow" w:hAnsi="Arial Narrow" w:cs="Arial Narrow"/>
                <w:sz w:val="17"/>
              </w:rPr>
            </w:pPr>
          </w:p>
          <w:p w14:paraId="623DC792" w14:textId="77777777" w:rsidR="00A0015B" w:rsidRPr="00A0015B" w:rsidRDefault="00A0015B" w:rsidP="00A0015B">
            <w:pPr>
              <w:autoSpaceDE w:val="0"/>
              <w:autoSpaceDN w:val="0"/>
              <w:ind w:left="511"/>
              <w:rPr>
                <w:rFonts w:ascii="Calibri" w:eastAsia="Arial Narrow" w:hAnsi="Arial Narrow" w:cs="Arial Narrow"/>
                <w:b/>
              </w:rPr>
            </w:pPr>
            <w:r w:rsidRPr="00A0015B">
              <w:rPr>
                <w:rFonts w:ascii="Calibri" w:eastAsia="Arial Narrow" w:hAnsi="Arial Narrow" w:cs="Arial Narrow"/>
                <w:b/>
                <w:spacing w:val="-2"/>
              </w:rPr>
              <w:t>Openness</w:t>
            </w:r>
          </w:p>
        </w:tc>
        <w:tc>
          <w:tcPr>
            <w:tcW w:w="2635" w:type="dxa"/>
          </w:tcPr>
          <w:p w14:paraId="771E0E0B" w14:textId="77777777" w:rsidR="00A0015B" w:rsidRPr="00A0015B" w:rsidRDefault="00A0015B" w:rsidP="00A0015B">
            <w:pPr>
              <w:autoSpaceDE w:val="0"/>
              <w:autoSpaceDN w:val="0"/>
              <w:ind w:left="108" w:right="94"/>
              <w:jc w:val="both"/>
              <w:rPr>
                <w:rFonts w:ascii="Arial Narrow" w:eastAsia="Arial Narrow" w:hAnsi="Arial Narrow" w:cs="Arial Narrow"/>
                <w:sz w:val="16"/>
              </w:rPr>
            </w:pPr>
            <w:r w:rsidRPr="00A0015B">
              <w:rPr>
                <w:rFonts w:ascii="Arial Narrow" w:eastAsia="Arial Narrow" w:hAnsi="Arial Narrow" w:cs="Arial Narrow"/>
                <w:sz w:val="16"/>
              </w:rPr>
              <w:t>Professional and academic behavior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negatively impacted by lack of tolerance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for ambiguity; lack of interest 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professional</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or</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academic</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subjects;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lack</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willingness to engage in new learning</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 xml:space="preserve">experience, or dogmatic </w:t>
            </w:r>
            <w:proofErr w:type="gramStart"/>
            <w:r w:rsidRPr="00A0015B">
              <w:rPr>
                <w:rFonts w:ascii="Arial Narrow" w:eastAsia="Arial Narrow" w:hAnsi="Arial Narrow" w:cs="Arial Narrow"/>
                <w:sz w:val="16"/>
              </w:rPr>
              <w:t>world-view</w:t>
            </w:r>
            <w:proofErr w:type="gramEnd"/>
            <w:r w:rsidRPr="00A0015B">
              <w:rPr>
                <w:rFonts w:ascii="Arial Narrow" w:eastAsia="Arial Narrow" w:hAnsi="Arial Narrow" w:cs="Arial Narrow"/>
                <w:sz w:val="16"/>
              </w:rPr>
              <w:t>.</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Lacks curiosity about new or novel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situations.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Alternatively, may not temper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thrill-seeking behavior with good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pacing w:val="-2"/>
                <w:sz w:val="16"/>
              </w:rPr>
              <w:t>judgment.</w:t>
            </w:r>
          </w:p>
        </w:tc>
        <w:tc>
          <w:tcPr>
            <w:tcW w:w="2808" w:type="dxa"/>
          </w:tcPr>
          <w:p w14:paraId="570DAC50" w14:textId="77777777" w:rsidR="00A0015B" w:rsidRPr="00A0015B" w:rsidRDefault="00A0015B" w:rsidP="00A0015B">
            <w:pPr>
              <w:autoSpaceDE w:val="0"/>
              <w:autoSpaceDN w:val="0"/>
              <w:ind w:left="106" w:right="95"/>
              <w:jc w:val="both"/>
              <w:rPr>
                <w:rFonts w:ascii="Arial Narrow" w:eastAsia="Arial Narrow" w:hAnsi="Arial Narrow" w:cs="Arial Narrow"/>
                <w:sz w:val="16"/>
              </w:rPr>
            </w:pPr>
            <w:r w:rsidRPr="00A0015B">
              <w:rPr>
                <w:rFonts w:ascii="Arial Narrow" w:eastAsia="Arial Narrow" w:hAnsi="Arial Narrow" w:cs="Arial Narrow"/>
                <w:color w:val="1C1C1C"/>
                <w:sz w:val="16"/>
              </w:rPr>
              <w:t>Tolerance for ambiguity; imaginative;</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curious; open to new experiences;</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intellectually interested and engaged.</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Able</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to experience novel situations, assimilating</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or accommodating new information</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appropriately;</w:t>
            </w:r>
            <w:r w:rsidRPr="00A0015B">
              <w:rPr>
                <w:rFonts w:ascii="Arial Narrow" w:eastAsia="Arial Narrow" w:hAnsi="Arial Narrow" w:cs="Arial Narrow"/>
                <w:color w:val="1C1C1C"/>
                <w:spacing w:val="-10"/>
                <w:sz w:val="16"/>
              </w:rPr>
              <w:t xml:space="preserve"> </w:t>
            </w:r>
            <w:r w:rsidRPr="00A0015B">
              <w:rPr>
                <w:rFonts w:ascii="Arial Narrow" w:eastAsia="Arial Narrow" w:hAnsi="Arial Narrow" w:cs="Arial Narrow"/>
                <w:color w:val="1C1C1C"/>
                <w:sz w:val="16"/>
              </w:rPr>
              <w:t>uses</w:t>
            </w:r>
            <w:r w:rsidRPr="00A0015B">
              <w:rPr>
                <w:rFonts w:ascii="Arial Narrow" w:eastAsia="Arial Narrow" w:hAnsi="Arial Narrow" w:cs="Arial Narrow"/>
                <w:color w:val="1C1C1C"/>
                <w:spacing w:val="-9"/>
                <w:sz w:val="16"/>
              </w:rPr>
              <w:t xml:space="preserve"> </w:t>
            </w:r>
            <w:r w:rsidRPr="00A0015B">
              <w:rPr>
                <w:rFonts w:ascii="Arial Narrow" w:eastAsia="Arial Narrow" w:hAnsi="Arial Narrow" w:cs="Arial Narrow"/>
                <w:color w:val="1C1C1C"/>
                <w:sz w:val="16"/>
              </w:rPr>
              <w:t>good</w:t>
            </w:r>
            <w:r w:rsidRPr="00A0015B">
              <w:rPr>
                <w:rFonts w:ascii="Arial Narrow" w:eastAsia="Arial Narrow" w:hAnsi="Arial Narrow" w:cs="Arial Narrow"/>
                <w:color w:val="1C1C1C"/>
                <w:spacing w:val="-9"/>
                <w:sz w:val="16"/>
              </w:rPr>
              <w:t xml:space="preserve"> </w:t>
            </w:r>
            <w:r w:rsidRPr="00A0015B">
              <w:rPr>
                <w:rFonts w:ascii="Arial Narrow" w:eastAsia="Arial Narrow" w:hAnsi="Arial Narrow" w:cs="Arial Narrow"/>
                <w:color w:val="1C1C1C"/>
                <w:sz w:val="16"/>
              </w:rPr>
              <w:t>judgment</w:t>
            </w:r>
            <w:r w:rsidRPr="00A0015B">
              <w:rPr>
                <w:rFonts w:ascii="Arial Narrow" w:eastAsia="Arial Narrow" w:hAnsi="Arial Narrow" w:cs="Arial Narrow"/>
                <w:color w:val="1C1C1C"/>
                <w:spacing w:val="-9"/>
                <w:sz w:val="16"/>
              </w:rPr>
              <w:t xml:space="preserve"> </w:t>
            </w:r>
            <w:r w:rsidRPr="00A0015B">
              <w:rPr>
                <w:rFonts w:ascii="Arial Narrow" w:eastAsia="Arial Narrow" w:hAnsi="Arial Narrow" w:cs="Arial Narrow"/>
                <w:color w:val="1C1C1C"/>
                <w:sz w:val="16"/>
              </w:rPr>
              <w:t>to</w:t>
            </w:r>
            <w:r w:rsidRPr="00A0015B">
              <w:rPr>
                <w:rFonts w:ascii="Arial Narrow" w:eastAsia="Arial Narrow" w:hAnsi="Arial Narrow" w:cs="Arial Narrow"/>
                <w:color w:val="1C1C1C"/>
                <w:spacing w:val="-9"/>
                <w:sz w:val="16"/>
              </w:rPr>
              <w:t xml:space="preserve"> </w:t>
            </w:r>
            <w:r w:rsidRPr="00A0015B">
              <w:rPr>
                <w:rFonts w:ascii="Arial Narrow" w:eastAsia="Arial Narrow" w:hAnsi="Arial Narrow" w:cs="Arial Narrow"/>
                <w:color w:val="1C1C1C"/>
                <w:sz w:val="16"/>
              </w:rPr>
              <w:t>temper</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selection of intense experiences.</w:t>
            </w:r>
          </w:p>
        </w:tc>
        <w:tc>
          <w:tcPr>
            <w:tcW w:w="2895" w:type="dxa"/>
          </w:tcPr>
          <w:p w14:paraId="42985DB1" w14:textId="77777777" w:rsidR="00A0015B" w:rsidRPr="00A0015B" w:rsidRDefault="00A0015B" w:rsidP="00A0015B">
            <w:pPr>
              <w:autoSpaceDE w:val="0"/>
              <w:autoSpaceDN w:val="0"/>
              <w:ind w:left="109" w:right="93"/>
              <w:jc w:val="both"/>
              <w:rPr>
                <w:rFonts w:ascii="Arial Narrow" w:eastAsia="Arial Narrow" w:hAnsi="Arial Narrow" w:cs="Arial Narrow"/>
                <w:sz w:val="16"/>
              </w:rPr>
            </w:pPr>
            <w:r w:rsidRPr="00A0015B">
              <w:rPr>
                <w:rFonts w:ascii="Arial Narrow" w:eastAsia="Arial Narrow" w:hAnsi="Arial Narrow" w:cs="Arial Narrow"/>
                <w:sz w:val="16"/>
              </w:rPr>
              <w:t>Behaviors are highly creative and ingenious.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Tolerance</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for</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ambiguity.</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Displays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courage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and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embraces opportunities to engage in new</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cultural</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and</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professional</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experiences.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Original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solutions to problems.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Initiates opportunities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to</w:t>
            </w:r>
            <w:r w:rsidRPr="00A0015B">
              <w:rPr>
                <w:rFonts w:ascii="Arial Narrow" w:eastAsia="Arial Narrow" w:hAnsi="Arial Narrow" w:cs="Arial Narrow"/>
                <w:spacing w:val="-2"/>
                <w:sz w:val="16"/>
              </w:rPr>
              <w:t xml:space="preserve"> </w:t>
            </w:r>
            <w:r w:rsidRPr="00A0015B">
              <w:rPr>
                <w:rFonts w:ascii="Arial Narrow" w:eastAsia="Arial Narrow" w:hAnsi="Arial Narrow" w:cs="Arial Narrow"/>
                <w:sz w:val="16"/>
              </w:rPr>
              <w:t>learn</w:t>
            </w:r>
            <w:r w:rsidRPr="00A0015B">
              <w:rPr>
                <w:rFonts w:ascii="Arial Narrow" w:eastAsia="Arial Narrow" w:hAnsi="Arial Narrow" w:cs="Arial Narrow"/>
                <w:spacing w:val="-2"/>
                <w:sz w:val="16"/>
              </w:rPr>
              <w:t xml:space="preserve"> </w:t>
            </w:r>
            <w:r w:rsidRPr="00A0015B">
              <w:rPr>
                <w:rFonts w:ascii="Arial Narrow" w:eastAsia="Arial Narrow" w:hAnsi="Arial Narrow" w:cs="Arial Narrow"/>
                <w:sz w:val="16"/>
              </w:rPr>
              <w:t>from</w:t>
            </w:r>
            <w:r w:rsidRPr="00A0015B">
              <w:rPr>
                <w:rFonts w:ascii="Arial Narrow" w:eastAsia="Arial Narrow" w:hAnsi="Arial Narrow" w:cs="Arial Narrow"/>
                <w:spacing w:val="-3"/>
                <w:sz w:val="16"/>
              </w:rPr>
              <w:t xml:space="preserve"> </w:t>
            </w:r>
            <w:r w:rsidRPr="00A0015B">
              <w:rPr>
                <w:rFonts w:ascii="Arial Narrow" w:eastAsia="Arial Narrow" w:hAnsi="Arial Narrow" w:cs="Arial Narrow"/>
                <w:sz w:val="16"/>
              </w:rPr>
              <w:t>new</w:t>
            </w:r>
            <w:r w:rsidRPr="00A0015B">
              <w:rPr>
                <w:rFonts w:ascii="Arial Narrow" w:eastAsia="Arial Narrow" w:hAnsi="Arial Narrow" w:cs="Arial Narrow"/>
                <w:spacing w:val="-3"/>
                <w:sz w:val="16"/>
              </w:rPr>
              <w:t xml:space="preserve"> </w:t>
            </w:r>
            <w:r w:rsidRPr="00A0015B">
              <w:rPr>
                <w:rFonts w:ascii="Arial Narrow" w:eastAsia="Arial Narrow" w:hAnsi="Arial Narrow" w:cs="Arial Narrow"/>
                <w:sz w:val="16"/>
              </w:rPr>
              <w:t>experiences,</w:t>
            </w:r>
            <w:r w:rsidRPr="00A0015B">
              <w:rPr>
                <w:rFonts w:ascii="Arial Narrow" w:eastAsia="Arial Narrow" w:hAnsi="Arial Narrow" w:cs="Arial Narrow"/>
                <w:spacing w:val="-4"/>
                <w:sz w:val="16"/>
              </w:rPr>
              <w:t xml:space="preserve"> </w:t>
            </w:r>
            <w:r w:rsidRPr="00A0015B">
              <w:rPr>
                <w:rFonts w:ascii="Arial Narrow" w:eastAsia="Arial Narrow" w:hAnsi="Arial Narrow" w:cs="Arial Narrow"/>
                <w:sz w:val="16"/>
              </w:rPr>
              <w:t>while</w:t>
            </w:r>
            <w:r w:rsidRPr="00A0015B">
              <w:rPr>
                <w:rFonts w:ascii="Arial Narrow" w:eastAsia="Arial Narrow" w:hAnsi="Arial Narrow" w:cs="Arial Narrow"/>
                <w:spacing w:val="-2"/>
                <w:sz w:val="16"/>
              </w:rPr>
              <w:t xml:space="preserve"> </w:t>
            </w:r>
            <w:r w:rsidRPr="00A0015B">
              <w:rPr>
                <w:rFonts w:ascii="Arial Narrow" w:eastAsia="Arial Narrow" w:hAnsi="Arial Narrow" w:cs="Arial Narrow"/>
                <w:sz w:val="16"/>
              </w:rPr>
              <w:t>carefully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considering</w:t>
            </w:r>
            <w:r w:rsidRPr="00A0015B">
              <w:rPr>
                <w:rFonts w:ascii="Arial Narrow" w:eastAsia="Arial Narrow" w:hAnsi="Arial Narrow" w:cs="Arial Narrow"/>
                <w:spacing w:val="-7"/>
                <w:sz w:val="16"/>
              </w:rPr>
              <w:t xml:space="preserve"> </w:t>
            </w:r>
            <w:r w:rsidRPr="00A0015B">
              <w:rPr>
                <w:rFonts w:ascii="Arial Narrow" w:eastAsia="Arial Narrow" w:hAnsi="Arial Narrow" w:cs="Arial Narrow"/>
                <w:sz w:val="16"/>
              </w:rPr>
              <w:t>potentially</w:t>
            </w:r>
            <w:r w:rsidRPr="00A0015B">
              <w:rPr>
                <w:rFonts w:ascii="Arial Narrow" w:eastAsia="Arial Narrow" w:hAnsi="Arial Narrow" w:cs="Arial Narrow"/>
                <w:spacing w:val="-7"/>
                <w:sz w:val="16"/>
              </w:rPr>
              <w:t xml:space="preserve"> </w:t>
            </w:r>
            <w:r w:rsidRPr="00A0015B">
              <w:rPr>
                <w:rFonts w:ascii="Arial Narrow" w:eastAsia="Arial Narrow" w:hAnsi="Arial Narrow" w:cs="Arial Narrow"/>
                <w:sz w:val="16"/>
              </w:rPr>
              <w:t>harmful</w:t>
            </w:r>
            <w:r w:rsidRPr="00A0015B">
              <w:rPr>
                <w:rFonts w:ascii="Arial Narrow" w:eastAsia="Arial Narrow" w:hAnsi="Arial Narrow" w:cs="Arial Narrow"/>
                <w:spacing w:val="-6"/>
                <w:sz w:val="16"/>
              </w:rPr>
              <w:t xml:space="preserve"> </w:t>
            </w:r>
            <w:r w:rsidRPr="00A0015B">
              <w:rPr>
                <w:rFonts w:ascii="Arial Narrow" w:eastAsia="Arial Narrow" w:hAnsi="Arial Narrow" w:cs="Arial Narrow"/>
                <w:sz w:val="16"/>
              </w:rPr>
              <w:t>repercussions.</w:t>
            </w:r>
          </w:p>
        </w:tc>
        <w:tc>
          <w:tcPr>
            <w:tcW w:w="822" w:type="dxa"/>
          </w:tcPr>
          <w:p w14:paraId="6A4F26F7" w14:textId="77777777" w:rsidR="00A0015B" w:rsidRPr="00A0015B" w:rsidRDefault="00A0015B" w:rsidP="00A0015B">
            <w:pPr>
              <w:autoSpaceDE w:val="0"/>
              <w:autoSpaceDN w:val="0"/>
              <w:rPr>
                <w:rFonts w:ascii="Times New Roman" w:eastAsia="Arial Narrow" w:hAnsi="Arial Narrow" w:cs="Arial Narrow"/>
                <w:sz w:val="16"/>
              </w:rPr>
            </w:pPr>
          </w:p>
        </w:tc>
      </w:tr>
      <w:tr w:rsidR="00A0015B" w:rsidRPr="00A0015B" w14:paraId="02209C6A" w14:textId="77777777" w:rsidTr="00CD70A8">
        <w:trPr>
          <w:trHeight w:val="1926"/>
        </w:trPr>
        <w:tc>
          <w:tcPr>
            <w:tcW w:w="696" w:type="dxa"/>
            <w:textDirection w:val="btLr"/>
          </w:tcPr>
          <w:p w14:paraId="273D6F50" w14:textId="77777777" w:rsidR="00A0015B" w:rsidRPr="00A0015B" w:rsidRDefault="00A0015B" w:rsidP="00A0015B">
            <w:pPr>
              <w:autoSpaceDE w:val="0"/>
              <w:autoSpaceDN w:val="0"/>
              <w:spacing w:before="1"/>
              <w:rPr>
                <w:rFonts w:ascii="Calibri" w:eastAsia="Arial Narrow" w:hAnsi="Arial Narrow" w:cs="Arial Narrow"/>
                <w:sz w:val="18"/>
              </w:rPr>
            </w:pPr>
          </w:p>
          <w:p w14:paraId="7AE4136B" w14:textId="77777777" w:rsidR="00A0015B" w:rsidRPr="00A0015B" w:rsidRDefault="00A0015B" w:rsidP="00A0015B">
            <w:pPr>
              <w:autoSpaceDE w:val="0"/>
              <w:autoSpaceDN w:val="0"/>
              <w:ind w:left="237"/>
              <w:rPr>
                <w:rFonts w:ascii="Arial Narrow" w:eastAsia="Arial Narrow" w:hAnsi="Arial Narrow" w:cs="Arial Narrow"/>
                <w:b/>
              </w:rPr>
            </w:pPr>
            <w:r w:rsidRPr="00A0015B">
              <w:rPr>
                <w:rFonts w:ascii="Arial Narrow" w:eastAsia="Arial Narrow" w:hAnsi="Arial Narrow" w:cs="Arial Narrow"/>
                <w:b/>
                <w:spacing w:val="-2"/>
              </w:rPr>
              <w:t>Cooperativeness</w:t>
            </w:r>
          </w:p>
        </w:tc>
        <w:tc>
          <w:tcPr>
            <w:tcW w:w="2635" w:type="dxa"/>
          </w:tcPr>
          <w:p w14:paraId="1AC9FB64" w14:textId="77777777" w:rsidR="00A0015B" w:rsidRPr="00A0015B" w:rsidRDefault="00A0015B" w:rsidP="00A0015B">
            <w:pPr>
              <w:autoSpaceDE w:val="0"/>
              <w:autoSpaceDN w:val="0"/>
              <w:ind w:left="108" w:right="95"/>
              <w:jc w:val="both"/>
              <w:rPr>
                <w:rFonts w:ascii="Arial Narrow" w:eastAsia="Arial Narrow" w:hAnsi="Arial Narrow" w:cs="Arial Narrow"/>
                <w:sz w:val="16"/>
              </w:rPr>
            </w:pPr>
            <w:r w:rsidRPr="00A0015B">
              <w:rPr>
                <w:rFonts w:ascii="Arial Narrow" w:eastAsia="Arial Narrow" w:hAnsi="Arial Narrow" w:cs="Arial Narrow"/>
                <w:sz w:val="16"/>
              </w:rPr>
              <w:t>Behaviors that evidence a lack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cooperation, such as defensiveness;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engaging</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in</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power</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struggles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with</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authority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figures; inappropriately competitive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behaviors; expression of arrogant</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opinions; overly aggressive; overtly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challenging supervisors; and/or a lack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willingness to accept influence.</w:t>
            </w:r>
          </w:p>
        </w:tc>
        <w:tc>
          <w:tcPr>
            <w:tcW w:w="2808" w:type="dxa"/>
          </w:tcPr>
          <w:p w14:paraId="51BDE732" w14:textId="77777777" w:rsidR="00A0015B" w:rsidRPr="00A0015B" w:rsidRDefault="00A0015B" w:rsidP="00A0015B">
            <w:pPr>
              <w:autoSpaceDE w:val="0"/>
              <w:autoSpaceDN w:val="0"/>
              <w:ind w:left="106" w:right="96"/>
              <w:jc w:val="both"/>
              <w:rPr>
                <w:rFonts w:ascii="Arial Narrow" w:eastAsia="Arial Narrow" w:hAnsi="Arial Narrow" w:cs="Arial Narrow"/>
                <w:sz w:val="16"/>
              </w:rPr>
            </w:pPr>
            <w:r w:rsidRPr="00A0015B">
              <w:rPr>
                <w:rFonts w:ascii="Arial Narrow" w:eastAsia="Arial Narrow" w:hAnsi="Arial Narrow" w:cs="Arial Narrow"/>
                <w:sz w:val="16"/>
              </w:rPr>
              <w:t>Behaviors that evidence cooperation, such</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as working well with authority figures;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avoiding inappropriate competition or power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struggles; accepting influence from</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supervisors and other experts</w:t>
            </w:r>
            <w:r w:rsidRPr="00A0015B">
              <w:rPr>
                <w:rFonts w:ascii="Arial Narrow" w:eastAsia="Arial Narrow" w:hAnsi="Arial Narrow" w:cs="Arial Narrow"/>
                <w:color w:val="1C1C1C"/>
                <w:sz w:val="16"/>
              </w:rPr>
              <w:t>; a general</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display of helpful behaviors; collaborative.</w:t>
            </w:r>
          </w:p>
        </w:tc>
        <w:tc>
          <w:tcPr>
            <w:tcW w:w="2895" w:type="dxa"/>
          </w:tcPr>
          <w:p w14:paraId="7D5B4805" w14:textId="77777777" w:rsidR="00A0015B" w:rsidRPr="00A0015B" w:rsidRDefault="00A0015B" w:rsidP="00A0015B">
            <w:pPr>
              <w:autoSpaceDE w:val="0"/>
              <w:autoSpaceDN w:val="0"/>
              <w:ind w:left="109" w:right="91"/>
              <w:jc w:val="both"/>
              <w:rPr>
                <w:rFonts w:ascii="Arial Narrow" w:eastAsia="Arial Narrow" w:hAnsi="Arial Narrow" w:cs="Arial Narrow"/>
                <w:sz w:val="16"/>
              </w:rPr>
            </w:pPr>
            <w:r w:rsidRPr="00A0015B">
              <w:rPr>
                <w:rFonts w:ascii="Arial Narrow" w:eastAsia="Arial Narrow" w:hAnsi="Arial Narrow" w:cs="Arial Narrow"/>
                <w:sz w:val="16"/>
              </w:rPr>
              <w:t>Behaviors evidencing superior teamwork</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skills; consistently friendly; likeable;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cooperative. Described by others as very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collaborative and “easy to get along with;”</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highly sought after for service on teams,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groups, and committees. Seeks “win-win”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solutions to conflicts.</w:t>
            </w:r>
          </w:p>
        </w:tc>
        <w:tc>
          <w:tcPr>
            <w:tcW w:w="822" w:type="dxa"/>
          </w:tcPr>
          <w:p w14:paraId="31E6E65F" w14:textId="77777777" w:rsidR="00A0015B" w:rsidRPr="00A0015B" w:rsidRDefault="00A0015B" w:rsidP="00A0015B">
            <w:pPr>
              <w:autoSpaceDE w:val="0"/>
              <w:autoSpaceDN w:val="0"/>
              <w:rPr>
                <w:rFonts w:ascii="Times New Roman" w:eastAsia="Arial Narrow" w:hAnsi="Arial Narrow" w:cs="Arial Narrow"/>
                <w:sz w:val="16"/>
              </w:rPr>
            </w:pPr>
          </w:p>
        </w:tc>
      </w:tr>
    </w:tbl>
    <w:p w14:paraId="381D3014" w14:textId="77777777" w:rsidR="00A0015B" w:rsidRPr="00A0015B" w:rsidRDefault="00A0015B" w:rsidP="00A0015B">
      <w:pPr>
        <w:autoSpaceDE w:val="0"/>
        <w:autoSpaceDN w:val="0"/>
        <w:rPr>
          <w:rFonts w:ascii="Times New Roman" w:eastAsia="Arial Narrow" w:hAnsi="Arial Narrow" w:cs="Arial Narrow"/>
          <w:sz w:val="16"/>
        </w:rPr>
        <w:sectPr w:rsidR="00A0015B" w:rsidRPr="00A0015B" w:rsidSect="0089030F">
          <w:headerReference w:type="default" r:id="rId37"/>
          <w:footerReference w:type="default" r:id="rId38"/>
          <w:pgSz w:w="12240" w:h="15840"/>
          <w:pgMar w:top="1360" w:right="960" w:bottom="2536" w:left="1060" w:header="0" w:footer="1458"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2635"/>
        <w:gridCol w:w="2808"/>
        <w:gridCol w:w="2895"/>
        <w:gridCol w:w="701"/>
      </w:tblGrid>
      <w:tr w:rsidR="00A0015B" w:rsidRPr="00A0015B" w14:paraId="02F990C7" w14:textId="77777777" w:rsidTr="00CD70A8">
        <w:trPr>
          <w:trHeight w:val="1700"/>
        </w:trPr>
        <w:tc>
          <w:tcPr>
            <w:tcW w:w="696" w:type="dxa"/>
            <w:textDirection w:val="btLr"/>
          </w:tcPr>
          <w:p w14:paraId="52CA3121" w14:textId="77777777" w:rsidR="00A0015B" w:rsidRPr="00A0015B" w:rsidRDefault="00A0015B" w:rsidP="00A0015B">
            <w:pPr>
              <w:autoSpaceDE w:val="0"/>
              <w:autoSpaceDN w:val="0"/>
              <w:spacing w:before="1"/>
              <w:rPr>
                <w:rFonts w:ascii="Calibri" w:eastAsia="Arial Narrow" w:hAnsi="Arial Narrow" w:cs="Arial Narrow"/>
                <w:sz w:val="18"/>
              </w:rPr>
            </w:pPr>
          </w:p>
          <w:p w14:paraId="31CBA2DE" w14:textId="77777777" w:rsidR="00A0015B" w:rsidRPr="00A0015B" w:rsidRDefault="00A0015B" w:rsidP="00A0015B">
            <w:pPr>
              <w:autoSpaceDE w:val="0"/>
              <w:autoSpaceDN w:val="0"/>
              <w:ind w:left="189"/>
              <w:rPr>
                <w:rFonts w:ascii="Arial Narrow" w:eastAsia="Arial Narrow" w:hAnsi="Arial Narrow" w:cs="Arial Narrow"/>
                <w:b/>
              </w:rPr>
            </w:pPr>
            <w:r w:rsidRPr="00A0015B">
              <w:rPr>
                <w:rFonts w:ascii="Arial Narrow" w:eastAsia="Arial Narrow" w:hAnsi="Arial Narrow" w:cs="Arial Narrow"/>
                <w:b/>
              </w:rPr>
              <w:t>Moral</w:t>
            </w:r>
            <w:r w:rsidRPr="00A0015B">
              <w:rPr>
                <w:rFonts w:ascii="Arial Narrow" w:eastAsia="Arial Narrow" w:hAnsi="Arial Narrow" w:cs="Arial Narrow"/>
                <w:b/>
                <w:spacing w:val="-3"/>
              </w:rPr>
              <w:t xml:space="preserve"> </w:t>
            </w:r>
            <w:r w:rsidRPr="00A0015B">
              <w:rPr>
                <w:rFonts w:ascii="Arial Narrow" w:eastAsia="Arial Narrow" w:hAnsi="Arial Narrow" w:cs="Arial Narrow"/>
                <w:b/>
                <w:spacing w:val="-2"/>
              </w:rPr>
              <w:t>Reasoning</w:t>
            </w:r>
          </w:p>
        </w:tc>
        <w:tc>
          <w:tcPr>
            <w:tcW w:w="2635" w:type="dxa"/>
          </w:tcPr>
          <w:p w14:paraId="6C33FD5B" w14:textId="77777777" w:rsidR="00A0015B" w:rsidRPr="00A0015B" w:rsidRDefault="00A0015B" w:rsidP="00A0015B">
            <w:pPr>
              <w:autoSpaceDE w:val="0"/>
              <w:autoSpaceDN w:val="0"/>
              <w:ind w:left="108" w:right="94"/>
              <w:jc w:val="both"/>
              <w:rPr>
                <w:rFonts w:ascii="Arial Narrow" w:eastAsia="Arial Narrow" w:hAnsi="Arial Narrow" w:cs="Arial Narrow"/>
                <w:sz w:val="16"/>
              </w:rPr>
            </w:pPr>
            <w:r w:rsidRPr="00A0015B">
              <w:rPr>
                <w:rFonts w:ascii="Arial Narrow" w:eastAsia="Arial Narrow" w:hAnsi="Arial Narrow" w:cs="Arial Narrow"/>
                <w:sz w:val="16"/>
              </w:rPr>
              <w:t>Evidence of dishonest behavior such as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plagiarism,</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cheating;</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manipulating;</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lack</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integrity; falsehoods; Engagement 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illegal activities.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Engagement 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behaviors reflecting a lack of capacity to</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judge the rightness or wrongness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actions.</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Failure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to</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respect</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or</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uphold</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rules,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policies</w:t>
            </w:r>
            <w:r w:rsidRPr="00A0015B">
              <w:rPr>
                <w:rFonts w:ascii="Arial Narrow" w:eastAsia="Arial Narrow" w:hAnsi="Arial Narrow" w:cs="Arial Narrow"/>
                <w:spacing w:val="-3"/>
                <w:sz w:val="16"/>
              </w:rPr>
              <w:t xml:space="preserve"> </w:t>
            </w:r>
            <w:r w:rsidRPr="00A0015B">
              <w:rPr>
                <w:rFonts w:ascii="Arial Narrow" w:eastAsia="Arial Narrow" w:hAnsi="Arial Narrow" w:cs="Arial Narrow"/>
                <w:sz w:val="16"/>
              </w:rPr>
              <w:t>and/or</w:t>
            </w:r>
            <w:r w:rsidRPr="00A0015B">
              <w:rPr>
                <w:rFonts w:ascii="Arial Narrow" w:eastAsia="Arial Narrow" w:hAnsi="Arial Narrow" w:cs="Arial Narrow"/>
                <w:spacing w:val="-3"/>
                <w:sz w:val="16"/>
              </w:rPr>
              <w:t xml:space="preserve"> </w:t>
            </w:r>
            <w:r w:rsidRPr="00A0015B">
              <w:rPr>
                <w:rFonts w:ascii="Arial Narrow" w:eastAsia="Arial Narrow" w:hAnsi="Arial Narrow" w:cs="Arial Narrow"/>
                <w:sz w:val="16"/>
              </w:rPr>
              <w:t>laws.</w:t>
            </w:r>
            <w:r w:rsidRPr="00A0015B">
              <w:rPr>
                <w:rFonts w:ascii="Arial Narrow" w:eastAsia="Arial Narrow" w:hAnsi="Arial Narrow" w:cs="Arial Narrow"/>
                <w:spacing w:val="-2"/>
                <w:sz w:val="16"/>
              </w:rPr>
              <w:t xml:space="preserve"> </w:t>
            </w:r>
            <w:r w:rsidRPr="00A0015B">
              <w:rPr>
                <w:rFonts w:ascii="Arial Narrow" w:eastAsia="Arial Narrow" w:hAnsi="Arial Narrow" w:cs="Arial Narrow"/>
                <w:sz w:val="16"/>
              </w:rPr>
              <w:t>(Reflects</w:t>
            </w:r>
            <w:r w:rsidRPr="00A0015B">
              <w:rPr>
                <w:rFonts w:ascii="Arial Narrow" w:eastAsia="Arial Narrow" w:hAnsi="Arial Narrow" w:cs="Arial Narrow"/>
                <w:spacing w:val="-3"/>
                <w:sz w:val="16"/>
              </w:rPr>
              <w:t xml:space="preserve"> </w:t>
            </w:r>
            <w:r w:rsidRPr="00A0015B">
              <w:rPr>
                <w:rFonts w:ascii="Arial Narrow" w:eastAsia="Arial Narrow" w:hAnsi="Arial Narrow" w:cs="Arial Narrow"/>
                <w:sz w:val="16"/>
              </w:rPr>
              <w:t>Kohlberg’s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blind</w:t>
            </w:r>
            <w:r w:rsidRPr="00A0015B">
              <w:rPr>
                <w:rFonts w:ascii="Arial Narrow" w:eastAsia="Arial Narrow" w:hAnsi="Arial Narrow" w:cs="Arial Narrow"/>
                <w:spacing w:val="-8"/>
                <w:sz w:val="16"/>
              </w:rPr>
              <w:t xml:space="preserve"> </w:t>
            </w:r>
            <w:r w:rsidRPr="00A0015B">
              <w:rPr>
                <w:rFonts w:ascii="Arial Narrow" w:eastAsia="Arial Narrow" w:hAnsi="Arial Narrow" w:cs="Arial Narrow"/>
                <w:sz w:val="16"/>
              </w:rPr>
              <w:t>egoism.)</w:t>
            </w:r>
          </w:p>
        </w:tc>
        <w:tc>
          <w:tcPr>
            <w:tcW w:w="2808" w:type="dxa"/>
          </w:tcPr>
          <w:p w14:paraId="218B7CAE" w14:textId="77777777" w:rsidR="00A0015B" w:rsidRPr="00A0015B" w:rsidRDefault="00A0015B" w:rsidP="00A0015B">
            <w:pPr>
              <w:autoSpaceDE w:val="0"/>
              <w:autoSpaceDN w:val="0"/>
              <w:ind w:left="106" w:right="96"/>
              <w:jc w:val="both"/>
              <w:rPr>
                <w:rFonts w:ascii="Arial Narrow" w:eastAsia="Arial Narrow" w:hAnsi="Arial Narrow" w:cs="Arial Narrow"/>
                <w:sz w:val="16"/>
              </w:rPr>
            </w:pPr>
            <w:r w:rsidRPr="00A0015B">
              <w:rPr>
                <w:rFonts w:ascii="Arial Narrow" w:eastAsia="Arial Narrow" w:hAnsi="Arial Narrow" w:cs="Arial Narrow"/>
                <w:sz w:val="16"/>
              </w:rPr>
              <w:t>No evidence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manipulating; falsehoods;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reliable and truthful in dealings with others.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Behavior conveys the ability to judge the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rightness</w:t>
            </w:r>
            <w:r w:rsidRPr="00A0015B">
              <w:rPr>
                <w:rFonts w:ascii="Arial Narrow" w:eastAsia="Arial Narrow" w:hAnsi="Arial Narrow" w:cs="Arial Narrow"/>
                <w:spacing w:val="-8"/>
                <w:sz w:val="16"/>
              </w:rPr>
              <w:t xml:space="preserve"> </w:t>
            </w:r>
            <w:r w:rsidRPr="00A0015B">
              <w:rPr>
                <w:rFonts w:ascii="Arial Narrow" w:eastAsia="Arial Narrow" w:hAnsi="Arial Narrow" w:cs="Arial Narrow"/>
                <w:sz w:val="16"/>
              </w:rPr>
              <w:t>or</w:t>
            </w:r>
            <w:r w:rsidRPr="00A0015B">
              <w:rPr>
                <w:rFonts w:ascii="Arial Narrow" w:eastAsia="Arial Narrow" w:hAnsi="Arial Narrow" w:cs="Arial Narrow"/>
                <w:spacing w:val="-7"/>
                <w:sz w:val="16"/>
              </w:rPr>
              <w:t xml:space="preserve"> </w:t>
            </w:r>
            <w:r w:rsidRPr="00A0015B">
              <w:rPr>
                <w:rFonts w:ascii="Arial Narrow" w:eastAsia="Arial Narrow" w:hAnsi="Arial Narrow" w:cs="Arial Narrow"/>
                <w:sz w:val="16"/>
              </w:rPr>
              <w:t>wrongness</w:t>
            </w:r>
            <w:r w:rsidRPr="00A0015B">
              <w:rPr>
                <w:rFonts w:ascii="Arial Narrow" w:eastAsia="Arial Narrow" w:hAnsi="Arial Narrow" w:cs="Arial Narrow"/>
                <w:spacing w:val="-8"/>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7"/>
                <w:sz w:val="16"/>
              </w:rPr>
              <w:t xml:space="preserve"> </w:t>
            </w:r>
            <w:r w:rsidRPr="00A0015B">
              <w:rPr>
                <w:rFonts w:ascii="Arial Narrow" w:eastAsia="Arial Narrow" w:hAnsi="Arial Narrow" w:cs="Arial Narrow"/>
                <w:sz w:val="16"/>
              </w:rPr>
              <w:t>actions.</w:t>
            </w:r>
            <w:r w:rsidRPr="00A0015B">
              <w:rPr>
                <w:rFonts w:ascii="Arial Narrow" w:eastAsia="Arial Narrow" w:hAnsi="Arial Narrow" w:cs="Arial Narrow"/>
                <w:spacing w:val="23"/>
                <w:sz w:val="16"/>
              </w:rPr>
              <w:t xml:space="preserve"> </w:t>
            </w:r>
            <w:r w:rsidRPr="00A0015B">
              <w:rPr>
                <w:rFonts w:ascii="Arial Narrow" w:eastAsia="Arial Narrow" w:hAnsi="Arial Narrow" w:cs="Arial Narrow"/>
                <w:sz w:val="16"/>
              </w:rPr>
              <w:t>Except</w:t>
            </w:r>
            <w:r w:rsidRPr="00A0015B">
              <w:rPr>
                <w:rFonts w:ascii="Arial Narrow" w:eastAsia="Arial Narrow" w:hAnsi="Arial Narrow" w:cs="Arial Narrow"/>
                <w:spacing w:val="-7"/>
                <w:sz w:val="16"/>
              </w:rPr>
              <w:t xml:space="preserve"> </w:t>
            </w:r>
            <w:r w:rsidRPr="00A0015B">
              <w:rPr>
                <w:rFonts w:ascii="Arial Narrow" w:eastAsia="Arial Narrow" w:hAnsi="Arial Narrow" w:cs="Arial Narrow"/>
                <w:sz w:val="16"/>
              </w:rPr>
              <w:t>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rare circumstances, upholds rules, policies,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and/or laws. Reflects Kohlberg’s social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system/social relationships perspective.)</w:t>
            </w:r>
          </w:p>
        </w:tc>
        <w:tc>
          <w:tcPr>
            <w:tcW w:w="2895" w:type="dxa"/>
          </w:tcPr>
          <w:p w14:paraId="7F3AD2FC" w14:textId="77777777" w:rsidR="00A0015B" w:rsidRPr="00A0015B" w:rsidRDefault="00A0015B" w:rsidP="00A0015B">
            <w:pPr>
              <w:autoSpaceDE w:val="0"/>
              <w:autoSpaceDN w:val="0"/>
              <w:ind w:left="109" w:right="92"/>
              <w:jc w:val="both"/>
              <w:rPr>
                <w:rFonts w:ascii="Arial Narrow" w:eastAsia="Arial Narrow" w:hAnsi="Arial Narrow" w:cs="Arial Narrow"/>
                <w:sz w:val="16"/>
              </w:rPr>
            </w:pPr>
            <w:r w:rsidRPr="00A0015B">
              <w:rPr>
                <w:rFonts w:ascii="Arial Narrow" w:eastAsia="Arial Narrow" w:hAnsi="Arial Narrow" w:cs="Arial Narrow"/>
                <w:sz w:val="16"/>
              </w:rPr>
              <w:t>No evidence of questionable behaviors such</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as</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falsehoods.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Reliable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and</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truthful</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in</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dealings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with</w:t>
            </w:r>
            <w:r w:rsidRPr="00A0015B">
              <w:rPr>
                <w:rFonts w:ascii="Arial Narrow" w:eastAsia="Arial Narrow" w:hAnsi="Arial Narrow" w:cs="Arial Narrow"/>
                <w:spacing w:val="-7"/>
                <w:sz w:val="16"/>
              </w:rPr>
              <w:t xml:space="preserve"> </w:t>
            </w:r>
            <w:r w:rsidRPr="00A0015B">
              <w:rPr>
                <w:rFonts w:ascii="Arial Narrow" w:eastAsia="Arial Narrow" w:hAnsi="Arial Narrow" w:cs="Arial Narrow"/>
                <w:sz w:val="16"/>
              </w:rPr>
              <w:t>others;</w:t>
            </w:r>
            <w:r w:rsidRPr="00A0015B">
              <w:rPr>
                <w:rFonts w:ascii="Arial Narrow" w:eastAsia="Arial Narrow" w:hAnsi="Arial Narrow" w:cs="Arial Narrow"/>
                <w:spacing w:val="-8"/>
                <w:sz w:val="16"/>
              </w:rPr>
              <w:t xml:space="preserve"> </w:t>
            </w:r>
            <w:r w:rsidRPr="00A0015B">
              <w:rPr>
                <w:rFonts w:ascii="Arial Narrow" w:eastAsia="Arial Narrow" w:hAnsi="Arial Narrow" w:cs="Arial Narrow"/>
                <w:sz w:val="16"/>
              </w:rPr>
              <w:t>engenders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public</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trust.</w:t>
            </w:r>
            <w:r w:rsidRPr="00A0015B">
              <w:rPr>
                <w:rFonts w:ascii="Arial Narrow" w:eastAsia="Arial Narrow" w:hAnsi="Arial Narrow" w:cs="Arial Narrow"/>
                <w:spacing w:val="-8"/>
                <w:sz w:val="16"/>
              </w:rPr>
              <w:t xml:space="preserve"> </w:t>
            </w:r>
            <w:r w:rsidRPr="00A0015B">
              <w:rPr>
                <w:rFonts w:ascii="Arial Narrow" w:eastAsia="Arial Narrow" w:hAnsi="Arial Narrow" w:cs="Arial Narrow"/>
                <w:sz w:val="16"/>
              </w:rPr>
              <w:t>Speaks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up</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against questionable behaviors in others.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Genuine</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and</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transparent.</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(Reflects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Kohlberg’s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universal</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principle.)</w:t>
            </w:r>
          </w:p>
        </w:tc>
        <w:tc>
          <w:tcPr>
            <w:tcW w:w="701" w:type="dxa"/>
          </w:tcPr>
          <w:p w14:paraId="0EBCFB18" w14:textId="77777777" w:rsidR="00A0015B" w:rsidRPr="00A0015B" w:rsidRDefault="00A0015B" w:rsidP="00A0015B">
            <w:pPr>
              <w:autoSpaceDE w:val="0"/>
              <w:autoSpaceDN w:val="0"/>
              <w:rPr>
                <w:rFonts w:ascii="Times New Roman" w:eastAsia="Arial Narrow" w:hAnsi="Arial Narrow" w:cs="Arial Narrow"/>
                <w:sz w:val="16"/>
              </w:rPr>
            </w:pPr>
          </w:p>
        </w:tc>
      </w:tr>
      <w:tr w:rsidR="00A0015B" w:rsidRPr="00A0015B" w14:paraId="6A6A30FF" w14:textId="77777777" w:rsidTr="00CD70A8">
        <w:trPr>
          <w:trHeight w:val="2388"/>
        </w:trPr>
        <w:tc>
          <w:tcPr>
            <w:tcW w:w="696" w:type="dxa"/>
            <w:textDirection w:val="btLr"/>
          </w:tcPr>
          <w:p w14:paraId="3B33D997" w14:textId="77777777" w:rsidR="00A0015B" w:rsidRPr="00A0015B" w:rsidRDefault="00A0015B" w:rsidP="00A0015B">
            <w:pPr>
              <w:autoSpaceDE w:val="0"/>
              <w:autoSpaceDN w:val="0"/>
              <w:spacing w:before="1"/>
              <w:rPr>
                <w:rFonts w:ascii="Calibri" w:eastAsia="Arial Narrow" w:hAnsi="Arial Narrow" w:cs="Arial Narrow"/>
                <w:sz w:val="18"/>
              </w:rPr>
            </w:pPr>
          </w:p>
          <w:p w14:paraId="4F2F51A5" w14:textId="77777777" w:rsidR="00A0015B" w:rsidRPr="00A0015B" w:rsidRDefault="00A0015B" w:rsidP="00A0015B">
            <w:pPr>
              <w:autoSpaceDE w:val="0"/>
              <w:autoSpaceDN w:val="0"/>
              <w:ind w:left="359"/>
              <w:rPr>
                <w:rFonts w:ascii="Arial Narrow" w:eastAsia="Arial Narrow" w:hAnsi="Arial Narrow" w:cs="Arial Narrow"/>
                <w:b/>
              </w:rPr>
            </w:pPr>
            <w:r w:rsidRPr="00A0015B">
              <w:rPr>
                <w:rFonts w:ascii="Arial Narrow" w:eastAsia="Arial Narrow" w:hAnsi="Arial Narrow" w:cs="Arial Narrow"/>
                <w:b/>
              </w:rPr>
              <w:t>Interpersonal</w:t>
            </w:r>
            <w:r w:rsidRPr="00A0015B">
              <w:rPr>
                <w:rFonts w:ascii="Arial Narrow" w:eastAsia="Arial Narrow" w:hAnsi="Arial Narrow" w:cs="Arial Narrow"/>
                <w:b/>
                <w:spacing w:val="-7"/>
              </w:rPr>
              <w:t xml:space="preserve"> </w:t>
            </w:r>
            <w:r w:rsidRPr="00A0015B">
              <w:rPr>
                <w:rFonts w:ascii="Arial Narrow" w:eastAsia="Arial Narrow" w:hAnsi="Arial Narrow" w:cs="Arial Narrow"/>
                <w:b/>
                <w:spacing w:val="-2"/>
              </w:rPr>
              <w:t>Skills</w:t>
            </w:r>
          </w:p>
        </w:tc>
        <w:tc>
          <w:tcPr>
            <w:tcW w:w="2635" w:type="dxa"/>
          </w:tcPr>
          <w:p w14:paraId="655C04F9" w14:textId="77777777" w:rsidR="00A0015B" w:rsidRPr="00A0015B" w:rsidRDefault="00A0015B" w:rsidP="00A0015B">
            <w:pPr>
              <w:autoSpaceDE w:val="0"/>
              <w:autoSpaceDN w:val="0"/>
              <w:ind w:left="108" w:right="95"/>
              <w:jc w:val="both"/>
              <w:rPr>
                <w:rFonts w:ascii="Arial Narrow" w:eastAsia="Arial Narrow" w:hAnsi="Arial Narrow" w:cs="Arial Narrow"/>
                <w:sz w:val="16"/>
              </w:rPr>
            </w:pPr>
            <w:r w:rsidRPr="00A0015B">
              <w:rPr>
                <w:rFonts w:ascii="Arial Narrow" w:eastAsia="Arial Narrow" w:hAnsi="Arial Narrow" w:cs="Arial Narrow"/>
                <w:sz w:val="16"/>
              </w:rPr>
              <w:t>Limited capacity to accurately read and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appropriately</w:t>
            </w:r>
            <w:r w:rsidRPr="00A0015B">
              <w:rPr>
                <w:rFonts w:ascii="Arial Narrow" w:eastAsia="Arial Narrow" w:hAnsi="Arial Narrow" w:cs="Arial Narrow"/>
                <w:spacing w:val="-7"/>
                <w:sz w:val="16"/>
              </w:rPr>
              <w:t xml:space="preserve"> </w:t>
            </w:r>
            <w:r w:rsidRPr="00A0015B">
              <w:rPr>
                <w:rFonts w:ascii="Arial Narrow" w:eastAsia="Arial Narrow" w:hAnsi="Arial Narrow" w:cs="Arial Narrow"/>
                <w:sz w:val="16"/>
              </w:rPr>
              <w:t>respond</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z w:val="16"/>
              </w:rPr>
              <w:t>to</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z w:val="16"/>
              </w:rPr>
              <w:t>social</w:t>
            </w:r>
            <w:r w:rsidRPr="00A0015B">
              <w:rPr>
                <w:rFonts w:ascii="Arial Narrow" w:eastAsia="Arial Narrow" w:hAnsi="Arial Narrow" w:cs="Arial Narrow"/>
                <w:spacing w:val="-6"/>
                <w:sz w:val="16"/>
              </w:rPr>
              <w:t xml:space="preserve"> </w:t>
            </w:r>
            <w:r w:rsidRPr="00A0015B">
              <w:rPr>
                <w:rFonts w:ascii="Arial Narrow" w:eastAsia="Arial Narrow" w:hAnsi="Arial Narrow" w:cs="Arial Narrow"/>
                <w:sz w:val="16"/>
              </w:rPr>
              <w:t>cues;</w:t>
            </w:r>
            <w:r w:rsidRPr="00A0015B">
              <w:rPr>
                <w:rFonts w:ascii="Arial Narrow" w:eastAsia="Arial Narrow" w:hAnsi="Arial Narrow" w:cs="Arial Narrow"/>
                <w:spacing w:val="-6"/>
                <w:sz w:val="16"/>
              </w:rPr>
              <w:t xml:space="preserve"> </w:t>
            </w:r>
            <w:r w:rsidRPr="00A0015B">
              <w:rPr>
                <w:rFonts w:ascii="Arial Narrow" w:eastAsia="Arial Narrow" w:hAnsi="Arial Narrow" w:cs="Arial Narrow"/>
                <w:sz w:val="16"/>
              </w:rPr>
              <w:t>lack</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of engagement with the external world;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lack of warmth or excessive warmth.</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pacing w:val="-2"/>
                <w:sz w:val="16"/>
              </w:rPr>
              <w:t>Evidence</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pacing w:val="-2"/>
                <w:sz w:val="16"/>
              </w:rPr>
              <w:t>of</w:t>
            </w:r>
            <w:r w:rsidRPr="00A0015B">
              <w:rPr>
                <w:rFonts w:ascii="Arial Narrow" w:eastAsia="Arial Narrow" w:hAnsi="Arial Narrow" w:cs="Arial Narrow"/>
                <w:spacing w:val="-6"/>
                <w:sz w:val="16"/>
              </w:rPr>
              <w:t xml:space="preserve"> </w:t>
            </w:r>
            <w:r w:rsidRPr="00A0015B">
              <w:rPr>
                <w:rFonts w:ascii="Arial Narrow" w:eastAsia="Arial Narrow" w:hAnsi="Arial Narrow" w:cs="Arial Narrow"/>
                <w:spacing w:val="-2"/>
                <w:sz w:val="16"/>
              </w:rPr>
              <w:t>a</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pacing w:val="-2"/>
                <w:sz w:val="16"/>
              </w:rPr>
              <w:t>pattern</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pacing w:val="-2"/>
                <w:sz w:val="16"/>
              </w:rPr>
              <w:t>of</w:t>
            </w:r>
            <w:r w:rsidRPr="00A0015B">
              <w:rPr>
                <w:rFonts w:ascii="Arial Narrow" w:eastAsia="Arial Narrow" w:hAnsi="Arial Narrow" w:cs="Arial Narrow"/>
                <w:spacing w:val="-6"/>
                <w:sz w:val="16"/>
              </w:rPr>
              <w:t xml:space="preserve"> </w:t>
            </w:r>
            <w:r w:rsidRPr="00A0015B">
              <w:rPr>
                <w:rFonts w:ascii="Arial Narrow" w:eastAsia="Arial Narrow" w:hAnsi="Arial Narrow" w:cs="Arial Narrow"/>
                <w:spacing w:val="-2"/>
                <w:sz w:val="16"/>
              </w:rPr>
              <w:t>one</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pacing w:val="-2"/>
                <w:sz w:val="16"/>
              </w:rPr>
              <w:t>or</w:t>
            </w:r>
            <w:r w:rsidRPr="00A0015B">
              <w:rPr>
                <w:rFonts w:ascii="Arial Narrow" w:eastAsia="Arial Narrow" w:hAnsi="Arial Narrow" w:cs="Arial Narrow"/>
                <w:spacing w:val="-6"/>
                <w:sz w:val="16"/>
              </w:rPr>
              <w:t xml:space="preserve"> </w:t>
            </w:r>
            <w:r w:rsidRPr="00A0015B">
              <w:rPr>
                <w:rFonts w:ascii="Arial Narrow" w:eastAsia="Arial Narrow" w:hAnsi="Arial Narrow" w:cs="Arial Narrow"/>
                <w:spacing w:val="-2"/>
                <w:sz w:val="16"/>
              </w:rPr>
              <w:t>more</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pacing w:val="-2"/>
                <w:sz w:val="16"/>
              </w:rPr>
              <w:t>of</w:t>
            </w:r>
            <w:r w:rsidRPr="00A0015B">
              <w:rPr>
                <w:rFonts w:ascii="Arial Narrow" w:eastAsia="Arial Narrow" w:hAnsi="Arial Narrow" w:cs="Arial Narrow"/>
                <w:spacing w:val="-6"/>
                <w:sz w:val="16"/>
              </w:rPr>
              <w:t xml:space="preserve"> </w:t>
            </w:r>
            <w:r w:rsidRPr="00A0015B">
              <w:rPr>
                <w:rFonts w:ascii="Arial Narrow" w:eastAsia="Arial Narrow" w:hAnsi="Arial Narrow" w:cs="Arial Narrow"/>
                <w:spacing w:val="-2"/>
                <w:sz w:val="16"/>
              </w:rPr>
              <w:t>the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following: inappropriate statements,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behavior, and/or dress for context of the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situation; excessive shyness, rudeness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and/or dominance; lack of energy 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relationships; boundary problems;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difficulty</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z w:val="16"/>
              </w:rPr>
              <w:t>managing</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z w:val="16"/>
              </w:rPr>
              <w:t>conflict;</w:t>
            </w:r>
            <w:r w:rsidRPr="00A0015B">
              <w:rPr>
                <w:rFonts w:ascii="Arial Narrow" w:eastAsia="Arial Narrow" w:hAnsi="Arial Narrow" w:cs="Arial Narrow"/>
                <w:spacing w:val="6"/>
                <w:sz w:val="16"/>
              </w:rPr>
              <w:t xml:space="preserve"> </w:t>
            </w:r>
            <w:r w:rsidRPr="00A0015B">
              <w:rPr>
                <w:rFonts w:ascii="Arial Narrow" w:eastAsia="Arial Narrow" w:hAnsi="Arial Narrow" w:cs="Arial Narrow"/>
                <w:sz w:val="16"/>
              </w:rPr>
              <w:t>often</w:t>
            </w:r>
            <w:r w:rsidRPr="00A0015B">
              <w:rPr>
                <w:rFonts w:ascii="Arial Narrow" w:eastAsia="Arial Narrow" w:hAnsi="Arial Narrow" w:cs="Arial Narrow"/>
                <w:spacing w:val="8"/>
                <w:sz w:val="16"/>
              </w:rPr>
              <w:t xml:space="preserve"> </w:t>
            </w:r>
            <w:r w:rsidRPr="00A0015B">
              <w:rPr>
                <w:rFonts w:ascii="Arial Narrow" w:eastAsia="Arial Narrow" w:hAnsi="Arial Narrow" w:cs="Arial Narrow"/>
                <w:spacing w:val="-2"/>
                <w:sz w:val="16"/>
              </w:rPr>
              <w:t>socially</w:t>
            </w:r>
          </w:p>
          <w:p w14:paraId="1637C317" w14:textId="77777777" w:rsidR="00A0015B" w:rsidRPr="00A0015B" w:rsidRDefault="00A0015B" w:rsidP="00A0015B">
            <w:pPr>
              <w:autoSpaceDE w:val="0"/>
              <w:autoSpaceDN w:val="0"/>
              <w:spacing w:line="182" w:lineRule="exact"/>
              <w:ind w:left="108" w:right="98"/>
              <w:jc w:val="both"/>
              <w:rPr>
                <w:rFonts w:ascii="Arial Narrow" w:eastAsia="Arial Narrow" w:hAnsi="Arial Narrow" w:cs="Arial Narrow"/>
                <w:sz w:val="16"/>
              </w:rPr>
            </w:pPr>
            <w:r w:rsidRPr="00A0015B">
              <w:rPr>
                <w:rFonts w:ascii="Arial Narrow" w:eastAsia="Arial Narrow" w:hAnsi="Arial Narrow" w:cs="Arial Narrow"/>
                <w:sz w:val="16"/>
              </w:rPr>
              <w:t>awkward; chooses not to speak up 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academic or professional settings.</w:t>
            </w:r>
          </w:p>
        </w:tc>
        <w:tc>
          <w:tcPr>
            <w:tcW w:w="2808" w:type="dxa"/>
          </w:tcPr>
          <w:p w14:paraId="7443FBC8" w14:textId="77777777" w:rsidR="00A0015B" w:rsidRPr="00A0015B" w:rsidRDefault="00A0015B" w:rsidP="00A0015B">
            <w:pPr>
              <w:autoSpaceDE w:val="0"/>
              <w:autoSpaceDN w:val="0"/>
              <w:ind w:left="106" w:right="95"/>
              <w:jc w:val="both"/>
              <w:rPr>
                <w:rFonts w:ascii="Arial Narrow" w:eastAsia="Arial Narrow" w:hAnsi="Arial Narrow" w:cs="Arial Narrow"/>
                <w:sz w:val="16"/>
              </w:rPr>
            </w:pPr>
            <w:r w:rsidRPr="00A0015B">
              <w:rPr>
                <w:rFonts w:ascii="Arial Narrow" w:eastAsia="Arial Narrow" w:hAnsi="Arial Narrow" w:cs="Arial Narrow"/>
                <w:sz w:val="16"/>
              </w:rPr>
              <w:t>Accurately</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reads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and</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appropriately</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responds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 xml:space="preserve">to social cues; energetically engages </w:t>
            </w:r>
            <w:r w:rsidRPr="00A0015B">
              <w:rPr>
                <w:rFonts w:ascii="Arial Narrow" w:eastAsia="Arial Narrow" w:hAnsi="Arial Narrow" w:cs="Arial Narrow"/>
                <w:color w:val="1C1C1C"/>
                <w:sz w:val="16"/>
              </w:rPr>
              <w:t>in</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relationships and with the external world;</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appropriately warm in relationships;</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demonstrates the capacity to interact</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effectively</w:t>
            </w:r>
            <w:r w:rsidRPr="00A0015B">
              <w:rPr>
                <w:rFonts w:ascii="Arial Narrow" w:eastAsia="Arial Narrow" w:hAnsi="Arial Narrow" w:cs="Arial Narrow"/>
                <w:color w:val="1C1C1C"/>
                <w:spacing w:val="-7"/>
                <w:sz w:val="16"/>
              </w:rPr>
              <w:t xml:space="preserve"> </w:t>
            </w:r>
            <w:r w:rsidRPr="00A0015B">
              <w:rPr>
                <w:rFonts w:ascii="Arial Narrow" w:eastAsia="Arial Narrow" w:hAnsi="Arial Narrow" w:cs="Arial Narrow"/>
                <w:color w:val="1C1C1C"/>
                <w:sz w:val="16"/>
              </w:rPr>
              <w:t>with</w:t>
            </w:r>
            <w:r w:rsidRPr="00A0015B">
              <w:rPr>
                <w:rFonts w:ascii="Arial Narrow" w:eastAsia="Arial Narrow" w:hAnsi="Arial Narrow" w:cs="Arial Narrow"/>
                <w:color w:val="1C1C1C"/>
                <w:spacing w:val="-6"/>
                <w:sz w:val="16"/>
              </w:rPr>
              <w:t xml:space="preserve"> </w:t>
            </w:r>
            <w:r w:rsidRPr="00A0015B">
              <w:rPr>
                <w:rFonts w:ascii="Arial Narrow" w:eastAsia="Arial Narrow" w:hAnsi="Arial Narrow" w:cs="Arial Narrow"/>
                <w:color w:val="1C1C1C"/>
                <w:sz w:val="16"/>
              </w:rPr>
              <w:t>others;</w:t>
            </w:r>
            <w:r w:rsidRPr="00A0015B">
              <w:rPr>
                <w:rFonts w:ascii="Arial Narrow" w:eastAsia="Arial Narrow" w:hAnsi="Arial Narrow" w:cs="Arial Narrow"/>
                <w:color w:val="1C1C1C"/>
                <w:spacing w:val="-7"/>
                <w:sz w:val="16"/>
              </w:rPr>
              <w:t xml:space="preserve"> </w:t>
            </w:r>
            <w:r w:rsidRPr="00A0015B">
              <w:rPr>
                <w:rFonts w:ascii="Arial Narrow" w:eastAsia="Arial Narrow" w:hAnsi="Arial Narrow" w:cs="Arial Narrow"/>
                <w:color w:val="1C1C1C"/>
                <w:sz w:val="16"/>
              </w:rPr>
              <w:t>dresses</w:t>
            </w:r>
            <w:r w:rsidRPr="00A0015B">
              <w:rPr>
                <w:rFonts w:ascii="Arial Narrow" w:eastAsia="Arial Narrow" w:hAnsi="Arial Narrow" w:cs="Arial Narrow"/>
                <w:color w:val="1C1C1C"/>
                <w:spacing w:val="-7"/>
                <w:sz w:val="16"/>
              </w:rPr>
              <w:t xml:space="preserve"> </w:t>
            </w:r>
            <w:r w:rsidRPr="00A0015B">
              <w:rPr>
                <w:rFonts w:ascii="Arial Narrow" w:eastAsia="Arial Narrow" w:hAnsi="Arial Narrow" w:cs="Arial Narrow"/>
                <w:color w:val="1C1C1C"/>
                <w:sz w:val="16"/>
              </w:rPr>
              <w:t>appropriately</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for the context of the situation; manages</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conflict appropriately; speaks up/contributes</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ideas in academic and professional</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pacing w:val="-2"/>
                <w:sz w:val="16"/>
              </w:rPr>
              <w:t>situations.</w:t>
            </w:r>
          </w:p>
        </w:tc>
        <w:tc>
          <w:tcPr>
            <w:tcW w:w="2895" w:type="dxa"/>
          </w:tcPr>
          <w:p w14:paraId="6F1F0ADC" w14:textId="77777777" w:rsidR="00A0015B" w:rsidRPr="00A0015B" w:rsidRDefault="00A0015B" w:rsidP="00A0015B">
            <w:pPr>
              <w:autoSpaceDE w:val="0"/>
              <w:autoSpaceDN w:val="0"/>
              <w:ind w:left="109" w:right="92"/>
              <w:jc w:val="both"/>
              <w:rPr>
                <w:rFonts w:ascii="Arial Narrow" w:eastAsia="Arial Narrow" w:hAnsi="Arial Narrow" w:cs="Arial Narrow"/>
                <w:sz w:val="16"/>
              </w:rPr>
            </w:pPr>
            <w:r w:rsidRPr="00A0015B">
              <w:rPr>
                <w:rFonts w:ascii="Arial Narrow" w:eastAsia="Arial Narrow" w:hAnsi="Arial Narrow" w:cs="Arial Narrow"/>
                <w:sz w:val="16"/>
              </w:rPr>
              <w:t>Behaviors convey warmth, assertiveness,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expressiveness, positive affect, enthusiasm,</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and social giftedness.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Communicates an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enjoyment of being in the company of others;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effectively manages difficult interpersonal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situations</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and</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conflict.</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Relates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well</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to</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others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 variety of social contexts. Makes excellent</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contributions in group settings.</w:t>
            </w:r>
          </w:p>
        </w:tc>
        <w:tc>
          <w:tcPr>
            <w:tcW w:w="701" w:type="dxa"/>
          </w:tcPr>
          <w:p w14:paraId="14F086A5" w14:textId="77777777" w:rsidR="00A0015B" w:rsidRPr="00A0015B" w:rsidRDefault="00A0015B" w:rsidP="00A0015B">
            <w:pPr>
              <w:autoSpaceDE w:val="0"/>
              <w:autoSpaceDN w:val="0"/>
              <w:rPr>
                <w:rFonts w:ascii="Times New Roman" w:eastAsia="Arial Narrow" w:hAnsi="Arial Narrow" w:cs="Arial Narrow"/>
                <w:sz w:val="16"/>
              </w:rPr>
            </w:pPr>
          </w:p>
        </w:tc>
      </w:tr>
      <w:tr w:rsidR="00A0015B" w:rsidRPr="00A0015B" w14:paraId="4065D22E" w14:textId="77777777" w:rsidTr="00CD70A8">
        <w:trPr>
          <w:trHeight w:val="1879"/>
        </w:trPr>
        <w:tc>
          <w:tcPr>
            <w:tcW w:w="696" w:type="dxa"/>
            <w:textDirection w:val="btLr"/>
          </w:tcPr>
          <w:p w14:paraId="06E6844D" w14:textId="77777777" w:rsidR="00A0015B" w:rsidRPr="00A0015B" w:rsidRDefault="00A0015B" w:rsidP="00A0015B">
            <w:pPr>
              <w:autoSpaceDE w:val="0"/>
              <w:autoSpaceDN w:val="0"/>
              <w:spacing w:before="110" w:line="247" w:lineRule="auto"/>
              <w:ind w:left="468" w:firstLine="108"/>
              <w:rPr>
                <w:rFonts w:ascii="Calibri" w:eastAsia="Arial Narrow" w:hAnsi="Arial Narrow" w:cs="Arial Narrow"/>
                <w:b/>
              </w:rPr>
            </w:pPr>
            <w:r w:rsidRPr="00A0015B">
              <w:rPr>
                <w:rFonts w:ascii="Calibri" w:eastAsia="Arial Narrow" w:hAnsi="Arial Narrow" w:cs="Arial Narrow"/>
                <w:b/>
                <w:spacing w:val="-2"/>
              </w:rPr>
              <w:t>Cultural Sensitivity</w:t>
            </w:r>
          </w:p>
        </w:tc>
        <w:tc>
          <w:tcPr>
            <w:tcW w:w="2635" w:type="dxa"/>
          </w:tcPr>
          <w:p w14:paraId="546E3365" w14:textId="77777777" w:rsidR="00A0015B" w:rsidRPr="00A0015B" w:rsidRDefault="00A0015B" w:rsidP="00A0015B">
            <w:pPr>
              <w:autoSpaceDE w:val="0"/>
              <w:autoSpaceDN w:val="0"/>
              <w:ind w:left="108" w:right="95"/>
              <w:jc w:val="both"/>
              <w:rPr>
                <w:rFonts w:ascii="Arial Narrow" w:eastAsia="Arial Narrow" w:hAnsi="Arial Narrow" w:cs="Arial Narrow"/>
                <w:sz w:val="16"/>
              </w:rPr>
            </w:pPr>
            <w:r w:rsidRPr="00A0015B">
              <w:rPr>
                <w:rFonts w:ascii="Arial Narrow" w:eastAsia="Arial Narrow" w:hAnsi="Arial Narrow" w:cs="Arial Narrow"/>
                <w:color w:val="240D37"/>
                <w:sz w:val="16"/>
              </w:rPr>
              <w:t>Behaviors</w:t>
            </w:r>
            <w:r w:rsidRPr="00A0015B">
              <w:rPr>
                <w:rFonts w:ascii="Arial Narrow" w:eastAsia="Arial Narrow" w:hAnsi="Arial Narrow" w:cs="Arial Narrow"/>
                <w:color w:val="240D37"/>
                <w:spacing w:val="-3"/>
                <w:sz w:val="16"/>
              </w:rPr>
              <w:t xml:space="preserve"> </w:t>
            </w:r>
            <w:r w:rsidRPr="00A0015B">
              <w:rPr>
                <w:rFonts w:ascii="Arial Narrow" w:eastAsia="Arial Narrow" w:hAnsi="Arial Narrow" w:cs="Arial Narrow"/>
                <w:color w:val="240D37"/>
                <w:sz w:val="16"/>
              </w:rPr>
              <w:t>that</w:t>
            </w:r>
            <w:r w:rsidRPr="00A0015B">
              <w:rPr>
                <w:rFonts w:ascii="Arial Narrow" w:eastAsia="Arial Narrow" w:hAnsi="Arial Narrow" w:cs="Arial Narrow"/>
                <w:color w:val="240D37"/>
                <w:spacing w:val="-3"/>
                <w:sz w:val="16"/>
              </w:rPr>
              <w:t xml:space="preserve"> </w:t>
            </w:r>
            <w:r w:rsidRPr="00A0015B">
              <w:rPr>
                <w:rFonts w:ascii="Arial Narrow" w:eastAsia="Arial Narrow" w:hAnsi="Arial Narrow" w:cs="Arial Narrow"/>
                <w:color w:val="240D37"/>
                <w:sz w:val="16"/>
              </w:rPr>
              <w:t>suggest</w:t>
            </w:r>
            <w:r w:rsidRPr="00A0015B">
              <w:rPr>
                <w:rFonts w:ascii="Arial Narrow" w:eastAsia="Arial Narrow" w:hAnsi="Arial Narrow" w:cs="Arial Narrow"/>
                <w:color w:val="240D37"/>
                <w:spacing w:val="-3"/>
                <w:sz w:val="16"/>
              </w:rPr>
              <w:t xml:space="preserve"> </w:t>
            </w:r>
            <w:r w:rsidRPr="00A0015B">
              <w:rPr>
                <w:rFonts w:ascii="Arial Narrow" w:eastAsia="Arial Narrow" w:hAnsi="Arial Narrow" w:cs="Arial Narrow"/>
                <w:color w:val="240D37"/>
                <w:sz w:val="16"/>
              </w:rPr>
              <w:t>a</w:t>
            </w:r>
            <w:r w:rsidRPr="00A0015B">
              <w:rPr>
                <w:rFonts w:ascii="Arial Narrow" w:eastAsia="Arial Narrow" w:hAnsi="Arial Narrow" w:cs="Arial Narrow"/>
                <w:color w:val="240D37"/>
                <w:spacing w:val="-1"/>
                <w:sz w:val="16"/>
              </w:rPr>
              <w:t xml:space="preserve"> </w:t>
            </w:r>
            <w:r w:rsidRPr="00A0015B">
              <w:rPr>
                <w:rFonts w:ascii="Arial Narrow" w:eastAsia="Arial Narrow" w:hAnsi="Arial Narrow" w:cs="Arial Narrow"/>
                <w:color w:val="240D37"/>
                <w:sz w:val="16"/>
              </w:rPr>
              <w:t>need</w:t>
            </w:r>
            <w:r w:rsidRPr="00A0015B">
              <w:rPr>
                <w:rFonts w:ascii="Arial Narrow" w:eastAsia="Arial Narrow" w:hAnsi="Arial Narrow" w:cs="Arial Narrow"/>
                <w:color w:val="240D37"/>
                <w:spacing w:val="-1"/>
                <w:sz w:val="16"/>
              </w:rPr>
              <w:t xml:space="preserve"> </w:t>
            </w:r>
            <w:r w:rsidRPr="00A0015B">
              <w:rPr>
                <w:rFonts w:ascii="Arial Narrow" w:eastAsia="Arial Narrow" w:hAnsi="Arial Narrow" w:cs="Arial Narrow"/>
                <w:color w:val="240D37"/>
                <w:sz w:val="16"/>
              </w:rPr>
              <w:t>for</w:t>
            </w:r>
            <w:r w:rsidRPr="00A0015B">
              <w:rPr>
                <w:rFonts w:ascii="Arial Narrow" w:eastAsia="Arial Narrow" w:hAnsi="Arial Narrow" w:cs="Arial Narrow"/>
                <w:color w:val="240D37"/>
                <w:spacing w:val="-3"/>
                <w:sz w:val="16"/>
              </w:rPr>
              <w:t xml:space="preserve"> </w:t>
            </w:r>
            <w:r w:rsidRPr="00A0015B">
              <w:rPr>
                <w:rFonts w:ascii="Arial Narrow" w:eastAsia="Arial Narrow" w:hAnsi="Arial Narrow" w:cs="Arial Narrow"/>
                <w:color w:val="240D37"/>
                <w:sz w:val="16"/>
              </w:rPr>
              <w:t>growth</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in cultural awareness and/or sensitivity,</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such as a lack of awareness of diversity</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factors; lack of awareness of one’s own</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cultural heritage; lack of respect for</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 xml:space="preserve">cultural differences; </w:t>
            </w:r>
            <w:r w:rsidRPr="00A0015B">
              <w:rPr>
                <w:rFonts w:ascii="Arial Narrow" w:eastAsia="Arial Narrow" w:hAnsi="Arial Narrow" w:cs="Arial Narrow"/>
                <w:sz w:val="16"/>
              </w:rPr>
              <w:t>closed minded;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color w:val="240D37"/>
                <w:spacing w:val="-2"/>
                <w:sz w:val="16"/>
              </w:rPr>
              <w:t>intolerance for</w:t>
            </w:r>
            <w:r w:rsidRPr="00A0015B">
              <w:rPr>
                <w:rFonts w:ascii="Arial Narrow" w:eastAsia="Arial Narrow" w:hAnsi="Arial Narrow" w:cs="Arial Narrow"/>
                <w:color w:val="240D37"/>
                <w:spacing w:val="-3"/>
                <w:sz w:val="16"/>
              </w:rPr>
              <w:t xml:space="preserve"> </w:t>
            </w:r>
            <w:r w:rsidRPr="00A0015B">
              <w:rPr>
                <w:rFonts w:ascii="Arial Narrow" w:eastAsia="Arial Narrow" w:hAnsi="Arial Narrow" w:cs="Arial Narrow"/>
                <w:color w:val="240D37"/>
                <w:spacing w:val="-2"/>
                <w:sz w:val="16"/>
              </w:rPr>
              <w:t>differences; adherence to a</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‘one size fits all’ model of counseling;</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behavior</w:t>
            </w:r>
            <w:r w:rsidRPr="00A0015B">
              <w:rPr>
                <w:rFonts w:ascii="Arial Narrow" w:eastAsia="Arial Narrow" w:hAnsi="Arial Narrow" w:cs="Arial Narrow"/>
                <w:color w:val="240D37"/>
                <w:spacing w:val="-10"/>
                <w:sz w:val="16"/>
              </w:rPr>
              <w:t xml:space="preserve"> </w:t>
            </w:r>
            <w:r w:rsidRPr="00A0015B">
              <w:rPr>
                <w:rFonts w:ascii="Arial Narrow" w:eastAsia="Arial Narrow" w:hAnsi="Arial Narrow" w:cs="Arial Narrow"/>
                <w:color w:val="240D37"/>
                <w:sz w:val="16"/>
              </w:rPr>
              <w:t>reflecting</w:t>
            </w:r>
            <w:r w:rsidRPr="00A0015B">
              <w:rPr>
                <w:rFonts w:ascii="Arial Narrow" w:eastAsia="Arial Narrow" w:hAnsi="Arial Narrow" w:cs="Arial Narrow"/>
                <w:color w:val="240D37"/>
                <w:spacing w:val="-9"/>
                <w:sz w:val="16"/>
              </w:rPr>
              <w:t xml:space="preserve"> </w:t>
            </w:r>
            <w:r w:rsidRPr="00A0015B">
              <w:rPr>
                <w:rFonts w:ascii="Arial Narrow" w:eastAsia="Arial Narrow" w:hAnsi="Arial Narrow" w:cs="Arial Narrow"/>
                <w:color w:val="240D37"/>
                <w:sz w:val="16"/>
              </w:rPr>
              <w:t>racist</w:t>
            </w:r>
            <w:r w:rsidRPr="00A0015B">
              <w:rPr>
                <w:rFonts w:ascii="Arial Narrow" w:eastAsia="Arial Narrow" w:hAnsi="Arial Narrow" w:cs="Arial Narrow"/>
                <w:color w:val="240D37"/>
                <w:spacing w:val="-9"/>
                <w:sz w:val="16"/>
              </w:rPr>
              <w:t xml:space="preserve"> </w:t>
            </w:r>
            <w:r w:rsidRPr="00A0015B">
              <w:rPr>
                <w:rFonts w:ascii="Arial Narrow" w:eastAsia="Arial Narrow" w:hAnsi="Arial Narrow" w:cs="Arial Narrow"/>
                <w:color w:val="240D37"/>
                <w:sz w:val="16"/>
              </w:rPr>
              <w:t>or</w:t>
            </w:r>
            <w:r w:rsidRPr="00A0015B">
              <w:rPr>
                <w:rFonts w:ascii="Arial Narrow" w:eastAsia="Arial Narrow" w:hAnsi="Arial Narrow" w:cs="Arial Narrow"/>
                <w:color w:val="240D37"/>
                <w:spacing w:val="-9"/>
                <w:sz w:val="16"/>
              </w:rPr>
              <w:t xml:space="preserve"> </w:t>
            </w:r>
            <w:r w:rsidRPr="00A0015B">
              <w:rPr>
                <w:rFonts w:ascii="Arial Narrow" w:eastAsia="Arial Narrow" w:hAnsi="Arial Narrow" w:cs="Arial Narrow"/>
                <w:color w:val="240D37"/>
                <w:sz w:val="16"/>
              </w:rPr>
              <w:t>discriminatory</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pacing w:val="-2"/>
                <w:sz w:val="16"/>
              </w:rPr>
              <w:t>attitudes.</w:t>
            </w:r>
          </w:p>
        </w:tc>
        <w:tc>
          <w:tcPr>
            <w:tcW w:w="2808" w:type="dxa"/>
          </w:tcPr>
          <w:p w14:paraId="22B69717" w14:textId="77777777" w:rsidR="00A0015B" w:rsidRPr="00A0015B" w:rsidRDefault="00A0015B" w:rsidP="00A0015B">
            <w:pPr>
              <w:autoSpaceDE w:val="0"/>
              <w:autoSpaceDN w:val="0"/>
              <w:ind w:left="106" w:right="96"/>
              <w:jc w:val="both"/>
              <w:rPr>
                <w:rFonts w:ascii="Arial Narrow" w:eastAsia="Arial Narrow" w:hAnsi="Arial Narrow" w:cs="Arial Narrow"/>
                <w:sz w:val="16"/>
              </w:rPr>
            </w:pPr>
            <w:r w:rsidRPr="00A0015B">
              <w:rPr>
                <w:rFonts w:ascii="Arial Narrow" w:eastAsia="Arial Narrow" w:hAnsi="Arial Narrow" w:cs="Arial Narrow"/>
                <w:color w:val="1C1C1C"/>
                <w:sz w:val="16"/>
              </w:rPr>
              <w:t>Behaviors that suggest tolerance for the</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culture and lifestyle differences of others;</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240D37"/>
                <w:sz w:val="16"/>
              </w:rPr>
              <w:t>cultural sensitivity to the multiple possible</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factors that make up an individual’s identity</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and how those influence the counseling</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process</w:t>
            </w:r>
            <w:r w:rsidRPr="00A0015B">
              <w:rPr>
                <w:rFonts w:ascii="Arial Narrow" w:eastAsia="Arial Narrow" w:hAnsi="Arial Narrow" w:cs="Arial Narrow"/>
                <w:sz w:val="16"/>
              </w:rPr>
              <w:t>;</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comfortable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with</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differences;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aware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of one’s own heritage; respects differences.</w:t>
            </w:r>
          </w:p>
        </w:tc>
        <w:tc>
          <w:tcPr>
            <w:tcW w:w="2895" w:type="dxa"/>
          </w:tcPr>
          <w:p w14:paraId="51CF0853" w14:textId="77777777" w:rsidR="00A0015B" w:rsidRPr="00A0015B" w:rsidRDefault="00A0015B" w:rsidP="00A0015B">
            <w:pPr>
              <w:autoSpaceDE w:val="0"/>
              <w:autoSpaceDN w:val="0"/>
              <w:ind w:left="109" w:right="93"/>
              <w:jc w:val="both"/>
              <w:rPr>
                <w:rFonts w:ascii="Arial Narrow" w:eastAsia="Arial Narrow" w:hAnsi="Arial Narrow" w:cs="Arial Narrow"/>
                <w:sz w:val="16"/>
              </w:rPr>
            </w:pPr>
            <w:r w:rsidRPr="00A0015B">
              <w:rPr>
                <w:rFonts w:ascii="Arial Narrow" w:eastAsia="Arial Narrow" w:hAnsi="Arial Narrow" w:cs="Arial Narrow"/>
                <w:color w:val="1C1C1C"/>
                <w:sz w:val="16"/>
              </w:rPr>
              <w:t>Behaviors that suggest a high level of</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awareness and tolerance for culture and</w:t>
            </w:r>
            <w:r w:rsidRPr="00A0015B">
              <w:rPr>
                <w:rFonts w:ascii="Arial Narrow" w:eastAsia="Arial Narrow" w:hAnsi="Arial Narrow" w:cs="Arial Narrow"/>
                <w:color w:val="1C1C1C"/>
                <w:spacing w:val="40"/>
                <w:sz w:val="16"/>
              </w:rPr>
              <w:t xml:space="preserve"> </w:t>
            </w:r>
            <w:r w:rsidRPr="00A0015B">
              <w:rPr>
                <w:rFonts w:ascii="Arial Narrow" w:eastAsia="Arial Narrow" w:hAnsi="Arial Narrow" w:cs="Arial Narrow"/>
                <w:color w:val="1C1C1C"/>
                <w:sz w:val="16"/>
              </w:rPr>
              <w:t xml:space="preserve">lifestyle differences; </w:t>
            </w:r>
            <w:r w:rsidRPr="00A0015B">
              <w:rPr>
                <w:rFonts w:ascii="Arial Narrow" w:eastAsia="Arial Narrow" w:hAnsi="Arial Narrow" w:cs="Arial Narrow"/>
                <w:color w:val="240D37"/>
                <w:sz w:val="16"/>
              </w:rPr>
              <w:t>cultural sensitivity to the</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multiple possible factors that make up an</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individual’s identity and how those influence</w:t>
            </w:r>
            <w:r w:rsidRPr="00A0015B">
              <w:rPr>
                <w:rFonts w:ascii="Arial Narrow" w:eastAsia="Arial Narrow" w:hAnsi="Arial Narrow" w:cs="Arial Narrow"/>
                <w:color w:val="240D37"/>
                <w:spacing w:val="40"/>
                <w:sz w:val="16"/>
              </w:rPr>
              <w:t xml:space="preserve"> </w:t>
            </w:r>
            <w:r w:rsidRPr="00A0015B">
              <w:rPr>
                <w:rFonts w:ascii="Arial Narrow" w:eastAsia="Arial Narrow" w:hAnsi="Arial Narrow" w:cs="Arial Narrow"/>
                <w:color w:val="240D37"/>
                <w:sz w:val="16"/>
              </w:rPr>
              <w:t>the counseling process</w:t>
            </w:r>
            <w:r w:rsidRPr="00A0015B">
              <w:rPr>
                <w:rFonts w:ascii="Arial Narrow" w:eastAsia="Arial Narrow" w:hAnsi="Arial Narrow" w:cs="Arial Narrow"/>
                <w:sz w:val="16"/>
              </w:rPr>
              <w:t>; aware of one’s own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heritage and engages in ongoing self-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discovery;</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creates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opportunities</w:t>
            </w:r>
            <w:r w:rsidRPr="00A0015B">
              <w:rPr>
                <w:rFonts w:ascii="Arial Narrow" w:eastAsia="Arial Narrow" w:hAnsi="Arial Narrow" w:cs="Arial Narrow"/>
                <w:spacing w:val="-8"/>
                <w:sz w:val="16"/>
              </w:rPr>
              <w:t xml:space="preserve"> </w:t>
            </w:r>
            <w:r w:rsidRPr="00A0015B">
              <w:rPr>
                <w:rFonts w:ascii="Arial Narrow" w:eastAsia="Arial Narrow" w:hAnsi="Arial Narrow" w:cs="Arial Narrow"/>
                <w:sz w:val="16"/>
              </w:rPr>
              <w:t>to</w:t>
            </w:r>
            <w:r w:rsidRPr="00A0015B">
              <w:rPr>
                <w:rFonts w:ascii="Arial Narrow" w:eastAsia="Arial Narrow" w:hAnsi="Arial Narrow" w:cs="Arial Narrow"/>
                <w:spacing w:val="-7"/>
                <w:sz w:val="16"/>
              </w:rPr>
              <w:t xml:space="preserve"> </w:t>
            </w:r>
            <w:r w:rsidRPr="00A0015B">
              <w:rPr>
                <w:rFonts w:ascii="Arial Narrow" w:eastAsia="Arial Narrow" w:hAnsi="Arial Narrow" w:cs="Arial Narrow"/>
                <w:sz w:val="16"/>
              </w:rPr>
              <w:t>learn</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about</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and appropriately engage in the cultures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pacing w:val="-2"/>
                <w:sz w:val="16"/>
              </w:rPr>
              <w:t>others.</w:t>
            </w:r>
          </w:p>
        </w:tc>
        <w:tc>
          <w:tcPr>
            <w:tcW w:w="701" w:type="dxa"/>
          </w:tcPr>
          <w:p w14:paraId="0E7F301F" w14:textId="77777777" w:rsidR="00A0015B" w:rsidRPr="00A0015B" w:rsidRDefault="00A0015B" w:rsidP="00A0015B">
            <w:pPr>
              <w:autoSpaceDE w:val="0"/>
              <w:autoSpaceDN w:val="0"/>
              <w:rPr>
                <w:rFonts w:ascii="Times New Roman" w:eastAsia="Arial Narrow" w:hAnsi="Arial Narrow" w:cs="Arial Narrow"/>
                <w:sz w:val="16"/>
              </w:rPr>
            </w:pPr>
          </w:p>
        </w:tc>
      </w:tr>
      <w:tr w:rsidR="00A0015B" w:rsidRPr="00A0015B" w14:paraId="20731439" w14:textId="77777777" w:rsidTr="00CD70A8">
        <w:trPr>
          <w:trHeight w:val="1738"/>
        </w:trPr>
        <w:tc>
          <w:tcPr>
            <w:tcW w:w="696" w:type="dxa"/>
            <w:textDirection w:val="btLr"/>
          </w:tcPr>
          <w:p w14:paraId="1D3CFC0A" w14:textId="77777777" w:rsidR="00A0015B" w:rsidRPr="00A0015B" w:rsidRDefault="00A0015B" w:rsidP="00A0015B">
            <w:pPr>
              <w:autoSpaceDE w:val="0"/>
              <w:autoSpaceDN w:val="0"/>
              <w:spacing w:before="1"/>
              <w:rPr>
                <w:rFonts w:ascii="Calibri" w:eastAsia="Arial Narrow" w:hAnsi="Arial Narrow" w:cs="Arial Narrow"/>
                <w:sz w:val="18"/>
              </w:rPr>
            </w:pPr>
          </w:p>
          <w:p w14:paraId="479DD07E" w14:textId="77777777" w:rsidR="00A0015B" w:rsidRPr="00A0015B" w:rsidRDefault="00A0015B" w:rsidP="00A0015B">
            <w:pPr>
              <w:autoSpaceDE w:val="0"/>
              <w:autoSpaceDN w:val="0"/>
              <w:ind w:left="285"/>
              <w:rPr>
                <w:rFonts w:ascii="Arial Narrow" w:eastAsia="Arial Narrow" w:hAnsi="Arial Narrow" w:cs="Arial Narrow"/>
                <w:b/>
              </w:rPr>
            </w:pPr>
            <w:r w:rsidRPr="00A0015B">
              <w:rPr>
                <w:rFonts w:ascii="Arial Narrow" w:eastAsia="Arial Narrow" w:hAnsi="Arial Narrow" w:cs="Arial Narrow"/>
                <w:b/>
                <w:spacing w:val="-2"/>
              </w:rPr>
              <w:t>Self-Awareness</w:t>
            </w:r>
          </w:p>
        </w:tc>
        <w:tc>
          <w:tcPr>
            <w:tcW w:w="2635" w:type="dxa"/>
          </w:tcPr>
          <w:p w14:paraId="0C5448D8" w14:textId="77777777" w:rsidR="00A0015B" w:rsidRPr="00A0015B" w:rsidRDefault="00A0015B" w:rsidP="00A0015B">
            <w:pPr>
              <w:autoSpaceDE w:val="0"/>
              <w:autoSpaceDN w:val="0"/>
              <w:ind w:left="108" w:right="96"/>
              <w:jc w:val="both"/>
              <w:rPr>
                <w:rFonts w:ascii="Arial Narrow" w:eastAsia="Arial Narrow" w:hAnsi="Arial Narrow" w:cs="Arial Narrow"/>
                <w:sz w:val="16"/>
              </w:rPr>
            </w:pPr>
            <w:r w:rsidRPr="00A0015B">
              <w:rPr>
                <w:rFonts w:ascii="Arial Narrow" w:eastAsia="Arial Narrow" w:hAnsi="Arial Narrow" w:cs="Arial Narrow"/>
                <w:sz w:val="16"/>
              </w:rPr>
              <w:t>Displays one or more of the following:</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demonstrates limited ability to accurately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report goals, motives, strengths and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weaknesses; shows minimal effort 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responding to professional or academic</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weaknesses; difficulty identifying poor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habits; limited capacity to predict the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impact of their own behavior on others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and/or on groups or organizations.</w:t>
            </w:r>
          </w:p>
        </w:tc>
        <w:tc>
          <w:tcPr>
            <w:tcW w:w="2808" w:type="dxa"/>
          </w:tcPr>
          <w:p w14:paraId="187B3C7F" w14:textId="77777777" w:rsidR="00A0015B" w:rsidRPr="00A0015B" w:rsidRDefault="00A0015B" w:rsidP="00A0015B">
            <w:pPr>
              <w:autoSpaceDE w:val="0"/>
              <w:autoSpaceDN w:val="0"/>
              <w:ind w:left="106" w:right="96"/>
              <w:jc w:val="both"/>
              <w:rPr>
                <w:rFonts w:ascii="Arial Narrow" w:eastAsia="Arial Narrow" w:hAnsi="Arial Narrow" w:cs="Arial Narrow"/>
                <w:sz w:val="16"/>
              </w:rPr>
            </w:pPr>
            <w:r w:rsidRPr="00A0015B">
              <w:rPr>
                <w:rFonts w:ascii="Arial Narrow" w:eastAsia="Arial Narrow" w:hAnsi="Arial Narrow" w:cs="Arial Narrow"/>
                <w:sz w:val="16"/>
              </w:rPr>
              <w:t>Consistently</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displays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the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following:</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the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ability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to accurately report goals, motives,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strengths, and weaknesses; can (if needed)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produce documentation of their efforts to</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respond to professional or academic</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weaknesses; capacity to accurately identify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poor habits; demonstrated ability to predict</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the impact of their own behavior on others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and/or on groups or organizations.</w:t>
            </w:r>
          </w:p>
        </w:tc>
        <w:tc>
          <w:tcPr>
            <w:tcW w:w="2895" w:type="dxa"/>
          </w:tcPr>
          <w:p w14:paraId="4ACC8630" w14:textId="77777777" w:rsidR="00A0015B" w:rsidRPr="00A0015B" w:rsidRDefault="00A0015B" w:rsidP="00A0015B">
            <w:pPr>
              <w:autoSpaceDE w:val="0"/>
              <w:autoSpaceDN w:val="0"/>
              <w:ind w:left="109" w:right="92"/>
              <w:jc w:val="both"/>
              <w:rPr>
                <w:rFonts w:ascii="Arial Narrow" w:eastAsia="Arial Narrow" w:hAnsi="Arial Narrow" w:cs="Arial Narrow"/>
                <w:sz w:val="16"/>
              </w:rPr>
            </w:pPr>
            <w:r w:rsidRPr="00A0015B">
              <w:rPr>
                <w:rFonts w:ascii="Arial Narrow" w:eastAsia="Arial Narrow" w:hAnsi="Arial Narrow" w:cs="Arial Narrow"/>
                <w:sz w:val="16"/>
              </w:rPr>
              <w:t>Consistently displays the following behaviors: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Seeks</w:t>
            </w:r>
            <w:r w:rsidRPr="00A0015B">
              <w:rPr>
                <w:rFonts w:ascii="Arial Narrow" w:eastAsia="Arial Narrow" w:hAnsi="Arial Narrow" w:cs="Arial Narrow"/>
                <w:spacing w:val="-4"/>
                <w:sz w:val="16"/>
              </w:rPr>
              <w:t xml:space="preserve"> </w:t>
            </w:r>
            <w:r w:rsidRPr="00A0015B">
              <w:rPr>
                <w:rFonts w:ascii="Arial Narrow" w:eastAsia="Arial Narrow" w:hAnsi="Arial Narrow" w:cs="Arial Narrow"/>
                <w:sz w:val="16"/>
              </w:rPr>
              <w:t>feedback</w:t>
            </w:r>
            <w:r w:rsidRPr="00A0015B">
              <w:rPr>
                <w:rFonts w:ascii="Arial Narrow" w:eastAsia="Arial Narrow" w:hAnsi="Arial Narrow" w:cs="Arial Narrow"/>
                <w:spacing w:val="-4"/>
                <w:sz w:val="16"/>
              </w:rPr>
              <w:t xml:space="preserve"> </w:t>
            </w:r>
            <w:r w:rsidRPr="00A0015B">
              <w:rPr>
                <w:rFonts w:ascii="Arial Narrow" w:eastAsia="Arial Narrow" w:hAnsi="Arial Narrow" w:cs="Arial Narrow"/>
                <w:sz w:val="16"/>
              </w:rPr>
              <w:t>from</w:t>
            </w:r>
            <w:r w:rsidRPr="00A0015B">
              <w:rPr>
                <w:rFonts w:ascii="Arial Narrow" w:eastAsia="Arial Narrow" w:hAnsi="Arial Narrow" w:cs="Arial Narrow"/>
                <w:spacing w:val="-2"/>
                <w:sz w:val="16"/>
              </w:rPr>
              <w:t xml:space="preserve"> </w:t>
            </w:r>
            <w:r w:rsidRPr="00A0015B">
              <w:rPr>
                <w:rFonts w:ascii="Arial Narrow" w:eastAsia="Arial Narrow" w:hAnsi="Arial Narrow" w:cs="Arial Narrow"/>
                <w:sz w:val="16"/>
              </w:rPr>
              <w:t>reliable</w:t>
            </w:r>
            <w:r w:rsidRPr="00A0015B">
              <w:rPr>
                <w:rFonts w:ascii="Arial Narrow" w:eastAsia="Arial Narrow" w:hAnsi="Arial Narrow" w:cs="Arial Narrow"/>
                <w:spacing w:val="-2"/>
                <w:sz w:val="16"/>
              </w:rPr>
              <w:t xml:space="preserve"> </w:t>
            </w:r>
            <w:r w:rsidRPr="00A0015B">
              <w:rPr>
                <w:rFonts w:ascii="Arial Narrow" w:eastAsia="Arial Narrow" w:hAnsi="Arial Narrow" w:cs="Arial Narrow"/>
                <w:sz w:val="16"/>
              </w:rPr>
              <w:t>sources</w:t>
            </w:r>
            <w:r w:rsidRPr="00A0015B">
              <w:rPr>
                <w:rFonts w:ascii="Arial Narrow" w:eastAsia="Arial Narrow" w:hAnsi="Arial Narrow" w:cs="Arial Narrow"/>
                <w:spacing w:val="-4"/>
                <w:sz w:val="16"/>
              </w:rPr>
              <w:t xml:space="preserve"> </w:t>
            </w:r>
            <w:r w:rsidRPr="00A0015B">
              <w:rPr>
                <w:rFonts w:ascii="Arial Narrow" w:eastAsia="Arial Narrow" w:hAnsi="Arial Narrow" w:cs="Arial Narrow"/>
                <w:sz w:val="16"/>
              </w:rPr>
              <w:t>on</w:t>
            </w:r>
            <w:r w:rsidRPr="00A0015B">
              <w:rPr>
                <w:rFonts w:ascii="Arial Narrow" w:eastAsia="Arial Narrow" w:hAnsi="Arial Narrow" w:cs="Arial Narrow"/>
                <w:spacing w:val="-4"/>
                <w:sz w:val="16"/>
              </w:rPr>
              <w:t xml:space="preserve"> </w:t>
            </w:r>
            <w:r w:rsidRPr="00A0015B">
              <w:rPr>
                <w:rFonts w:ascii="Arial Narrow" w:eastAsia="Arial Narrow" w:hAnsi="Arial Narrow" w:cs="Arial Narrow"/>
                <w:sz w:val="16"/>
              </w:rPr>
              <w:t>their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behavior; gracefully addresses needed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improvements without external prompting;</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identifies their impact on others and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organizations</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and</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self-corrects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when</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mistakes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are made without external prompting.</w:t>
            </w:r>
          </w:p>
        </w:tc>
        <w:tc>
          <w:tcPr>
            <w:tcW w:w="701" w:type="dxa"/>
          </w:tcPr>
          <w:p w14:paraId="2344C62B" w14:textId="77777777" w:rsidR="00A0015B" w:rsidRPr="00A0015B" w:rsidRDefault="00A0015B" w:rsidP="00A0015B">
            <w:pPr>
              <w:autoSpaceDE w:val="0"/>
              <w:autoSpaceDN w:val="0"/>
              <w:rPr>
                <w:rFonts w:ascii="Times New Roman" w:eastAsia="Arial Narrow" w:hAnsi="Arial Narrow" w:cs="Arial Narrow"/>
                <w:sz w:val="16"/>
              </w:rPr>
            </w:pPr>
          </w:p>
        </w:tc>
      </w:tr>
      <w:tr w:rsidR="00A0015B" w:rsidRPr="00A0015B" w14:paraId="6B43518B" w14:textId="77777777" w:rsidTr="00CD70A8">
        <w:trPr>
          <w:trHeight w:val="1702"/>
        </w:trPr>
        <w:tc>
          <w:tcPr>
            <w:tcW w:w="696" w:type="dxa"/>
            <w:textDirection w:val="btLr"/>
          </w:tcPr>
          <w:p w14:paraId="79DB95D0" w14:textId="77777777" w:rsidR="00A0015B" w:rsidRPr="00A0015B" w:rsidRDefault="00A0015B" w:rsidP="00A0015B">
            <w:pPr>
              <w:autoSpaceDE w:val="0"/>
              <w:autoSpaceDN w:val="0"/>
              <w:spacing w:before="1"/>
              <w:rPr>
                <w:rFonts w:ascii="Calibri" w:eastAsia="Arial Narrow" w:hAnsi="Arial Narrow" w:cs="Arial Narrow"/>
                <w:sz w:val="18"/>
              </w:rPr>
            </w:pPr>
          </w:p>
          <w:p w14:paraId="780F34DC" w14:textId="77777777" w:rsidR="00A0015B" w:rsidRPr="00A0015B" w:rsidRDefault="00A0015B" w:rsidP="00A0015B">
            <w:pPr>
              <w:autoSpaceDE w:val="0"/>
              <w:autoSpaceDN w:val="0"/>
              <w:ind w:left="143"/>
              <w:rPr>
                <w:rFonts w:ascii="Arial Narrow" w:eastAsia="Arial Narrow" w:hAnsi="Arial Narrow" w:cs="Arial Narrow"/>
                <w:b/>
              </w:rPr>
            </w:pPr>
            <w:r w:rsidRPr="00A0015B">
              <w:rPr>
                <w:rFonts w:ascii="Arial Narrow" w:eastAsia="Arial Narrow" w:hAnsi="Arial Narrow" w:cs="Arial Narrow"/>
                <w:b/>
              </w:rPr>
              <w:t>Emotional</w:t>
            </w:r>
            <w:r w:rsidRPr="00A0015B">
              <w:rPr>
                <w:rFonts w:ascii="Arial Narrow" w:eastAsia="Arial Narrow" w:hAnsi="Arial Narrow" w:cs="Arial Narrow"/>
                <w:b/>
                <w:spacing w:val="-6"/>
              </w:rPr>
              <w:t xml:space="preserve"> </w:t>
            </w:r>
            <w:r w:rsidRPr="00A0015B">
              <w:rPr>
                <w:rFonts w:ascii="Arial Narrow" w:eastAsia="Arial Narrow" w:hAnsi="Arial Narrow" w:cs="Arial Narrow"/>
                <w:b/>
                <w:spacing w:val="-2"/>
              </w:rPr>
              <w:t>Stability</w:t>
            </w:r>
          </w:p>
        </w:tc>
        <w:tc>
          <w:tcPr>
            <w:tcW w:w="2635" w:type="dxa"/>
          </w:tcPr>
          <w:p w14:paraId="7A6BD620" w14:textId="77777777" w:rsidR="00A0015B" w:rsidRPr="00A0015B" w:rsidRDefault="00A0015B" w:rsidP="00A0015B">
            <w:pPr>
              <w:autoSpaceDE w:val="0"/>
              <w:autoSpaceDN w:val="0"/>
              <w:ind w:left="108" w:right="95"/>
              <w:jc w:val="both"/>
              <w:rPr>
                <w:rFonts w:ascii="Arial Narrow" w:eastAsia="Arial Narrow" w:hAnsi="Arial Narrow" w:cs="Arial Narrow"/>
                <w:sz w:val="16"/>
              </w:rPr>
            </w:pPr>
            <w:r w:rsidRPr="00A0015B">
              <w:rPr>
                <w:rFonts w:ascii="Arial Narrow" w:eastAsia="Arial Narrow" w:hAnsi="Arial Narrow" w:cs="Arial Narrow"/>
                <w:sz w:val="16"/>
              </w:rPr>
              <w:t>Evidence</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z w:val="16"/>
              </w:rPr>
              <w:t>behaviors</w:t>
            </w:r>
            <w:r w:rsidRPr="00A0015B">
              <w:rPr>
                <w:rFonts w:ascii="Arial Narrow" w:eastAsia="Arial Narrow" w:hAnsi="Arial Narrow" w:cs="Arial Narrow"/>
                <w:spacing w:val="-3"/>
                <w:sz w:val="16"/>
              </w:rPr>
              <w:t xml:space="preserve"> </w:t>
            </w:r>
            <w:r w:rsidRPr="00A0015B">
              <w:rPr>
                <w:rFonts w:ascii="Arial Narrow" w:eastAsia="Arial Narrow" w:hAnsi="Arial Narrow" w:cs="Arial Narrow"/>
                <w:sz w:val="16"/>
              </w:rPr>
              <w:t>not</w:t>
            </w:r>
            <w:r w:rsidRPr="00A0015B">
              <w:rPr>
                <w:rFonts w:ascii="Arial Narrow" w:eastAsia="Arial Narrow" w:hAnsi="Arial Narrow" w:cs="Arial Narrow"/>
                <w:spacing w:val="-5"/>
                <w:sz w:val="16"/>
              </w:rPr>
              <w:t xml:space="preserve"> </w:t>
            </w:r>
            <w:r w:rsidRPr="00A0015B">
              <w:rPr>
                <w:rFonts w:ascii="Arial Narrow" w:eastAsia="Arial Narrow" w:hAnsi="Arial Narrow" w:cs="Arial Narrow"/>
                <w:sz w:val="16"/>
              </w:rPr>
              <w:t>appropriate</w:t>
            </w:r>
            <w:r w:rsidRPr="00A0015B">
              <w:rPr>
                <w:rFonts w:ascii="Arial Narrow" w:eastAsia="Arial Narrow" w:hAnsi="Arial Narrow" w:cs="Arial Narrow"/>
                <w:spacing w:val="-2"/>
                <w:sz w:val="16"/>
              </w:rPr>
              <w:t xml:space="preserve"> </w:t>
            </w:r>
            <w:r w:rsidRPr="00A0015B">
              <w:rPr>
                <w:rFonts w:ascii="Arial Narrow" w:eastAsia="Arial Narrow" w:hAnsi="Arial Narrow" w:cs="Arial Narrow"/>
                <w:sz w:val="16"/>
              </w:rPr>
              <w:t>for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clinical settings, such as (but not limited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to) outbursts, excessive crying,</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inappropriate humor, lawless behavior,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sexually inappropriate behavior,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disinterested responses, over-talkative,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lethargic, agitated verbal or behavioral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responses to frustrating situations.</w:t>
            </w:r>
          </w:p>
        </w:tc>
        <w:tc>
          <w:tcPr>
            <w:tcW w:w="2808" w:type="dxa"/>
          </w:tcPr>
          <w:p w14:paraId="160293B9" w14:textId="77777777" w:rsidR="00A0015B" w:rsidRPr="00A0015B" w:rsidRDefault="00A0015B" w:rsidP="00A0015B">
            <w:pPr>
              <w:autoSpaceDE w:val="0"/>
              <w:autoSpaceDN w:val="0"/>
              <w:ind w:left="106" w:right="97"/>
              <w:jc w:val="both"/>
              <w:rPr>
                <w:rFonts w:ascii="Arial Narrow" w:eastAsia="Arial Narrow" w:hAnsi="Arial Narrow" w:cs="Arial Narrow"/>
                <w:sz w:val="16"/>
              </w:rPr>
            </w:pPr>
            <w:r w:rsidRPr="00A0015B">
              <w:rPr>
                <w:rFonts w:ascii="Arial Narrow" w:eastAsia="Arial Narrow" w:hAnsi="Arial Narrow" w:cs="Arial Narrow"/>
                <w:sz w:val="16"/>
              </w:rPr>
              <w:t>Evidence</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behaviors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appropriate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for</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clinical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settings, such as (but not limited to)</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consistently making positive contributions 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academic</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and</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clinical</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settings,</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attentive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body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pacing w:val="-2"/>
                <w:sz w:val="16"/>
              </w:rPr>
              <w:t>language, emotionally appropriate responses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to peers, faculty, and supervisors; calm</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verbal and behavioral responses to</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frustrating</w:t>
            </w:r>
            <w:r w:rsidRPr="00A0015B">
              <w:rPr>
                <w:rFonts w:ascii="Arial Narrow" w:eastAsia="Arial Narrow" w:hAnsi="Arial Narrow" w:cs="Arial Narrow"/>
                <w:spacing w:val="-4"/>
                <w:sz w:val="16"/>
              </w:rPr>
              <w:t xml:space="preserve"> </w:t>
            </w:r>
            <w:r w:rsidRPr="00A0015B">
              <w:rPr>
                <w:rFonts w:ascii="Arial Narrow" w:eastAsia="Arial Narrow" w:hAnsi="Arial Narrow" w:cs="Arial Narrow"/>
                <w:sz w:val="16"/>
              </w:rPr>
              <w:t>situations.</w:t>
            </w:r>
          </w:p>
        </w:tc>
        <w:tc>
          <w:tcPr>
            <w:tcW w:w="2895" w:type="dxa"/>
          </w:tcPr>
          <w:p w14:paraId="7BE9CAB0" w14:textId="77777777" w:rsidR="00A0015B" w:rsidRPr="00A0015B" w:rsidRDefault="00A0015B" w:rsidP="00A0015B">
            <w:pPr>
              <w:autoSpaceDE w:val="0"/>
              <w:autoSpaceDN w:val="0"/>
              <w:ind w:left="109" w:right="93"/>
              <w:jc w:val="both"/>
              <w:rPr>
                <w:rFonts w:ascii="Arial Narrow" w:eastAsia="Arial Narrow" w:hAnsi="Arial Narrow" w:cs="Arial Narrow"/>
                <w:sz w:val="16"/>
              </w:rPr>
            </w:pPr>
            <w:r w:rsidRPr="00A0015B">
              <w:rPr>
                <w:rFonts w:ascii="Arial Narrow" w:eastAsia="Arial Narrow" w:hAnsi="Arial Narrow" w:cs="Arial Narrow"/>
                <w:sz w:val="16"/>
              </w:rPr>
              <w:t>Evidence of behaviors appropriate for clinical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settings, such as consistently</w:t>
            </w:r>
            <w:r w:rsidRPr="00A0015B">
              <w:rPr>
                <w:rFonts w:ascii="Arial Narrow" w:eastAsia="Arial Narrow" w:hAnsi="Arial Narrow" w:cs="Arial Narrow"/>
                <w:spacing w:val="-1"/>
                <w:sz w:val="16"/>
              </w:rPr>
              <w:t xml:space="preserve"> </w:t>
            </w:r>
            <w:r w:rsidRPr="00A0015B">
              <w:rPr>
                <w:rFonts w:ascii="Arial Narrow" w:eastAsia="Arial Narrow" w:hAnsi="Arial Narrow" w:cs="Arial Narrow"/>
                <w:sz w:val="16"/>
              </w:rPr>
              <w:t>making positive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contributions; modeling emotionally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appropriate responses; demonstrating</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altruistic or pro-social behaviors; intentionally</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seeking opportunities for improvement;</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demonstrating forgiveness; setting and</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achieving goals; calm verbal and behavioral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responses to frustrating situations.</w:t>
            </w:r>
          </w:p>
        </w:tc>
        <w:tc>
          <w:tcPr>
            <w:tcW w:w="701" w:type="dxa"/>
          </w:tcPr>
          <w:p w14:paraId="5311C1C4" w14:textId="77777777" w:rsidR="00A0015B" w:rsidRPr="00A0015B" w:rsidRDefault="00A0015B" w:rsidP="00A0015B">
            <w:pPr>
              <w:autoSpaceDE w:val="0"/>
              <w:autoSpaceDN w:val="0"/>
              <w:rPr>
                <w:rFonts w:ascii="Times New Roman" w:eastAsia="Arial Narrow" w:hAnsi="Arial Narrow" w:cs="Arial Narrow"/>
                <w:sz w:val="16"/>
              </w:rPr>
            </w:pPr>
          </w:p>
        </w:tc>
      </w:tr>
      <w:tr w:rsidR="00A0015B" w:rsidRPr="00A0015B" w14:paraId="3336ADA7" w14:textId="77777777" w:rsidTr="00CD70A8">
        <w:trPr>
          <w:trHeight w:val="1665"/>
        </w:trPr>
        <w:tc>
          <w:tcPr>
            <w:tcW w:w="696" w:type="dxa"/>
            <w:textDirection w:val="btLr"/>
          </w:tcPr>
          <w:p w14:paraId="109C3D6E" w14:textId="77777777" w:rsidR="00A0015B" w:rsidRPr="00A0015B" w:rsidRDefault="00A0015B" w:rsidP="00A0015B">
            <w:pPr>
              <w:autoSpaceDE w:val="0"/>
              <w:autoSpaceDN w:val="0"/>
              <w:spacing w:before="1"/>
              <w:rPr>
                <w:rFonts w:ascii="Calibri" w:eastAsia="Arial Narrow" w:hAnsi="Arial Narrow" w:cs="Arial Narrow"/>
                <w:sz w:val="18"/>
              </w:rPr>
            </w:pPr>
          </w:p>
          <w:p w14:paraId="54ED6938" w14:textId="77777777" w:rsidR="00A0015B" w:rsidRPr="00A0015B" w:rsidRDefault="00A0015B" w:rsidP="00A0015B">
            <w:pPr>
              <w:autoSpaceDE w:val="0"/>
              <w:autoSpaceDN w:val="0"/>
              <w:ind w:left="125"/>
              <w:rPr>
                <w:rFonts w:ascii="Arial Narrow" w:eastAsia="Arial Narrow" w:hAnsi="Arial Narrow" w:cs="Arial Narrow"/>
                <w:b/>
              </w:rPr>
            </w:pPr>
            <w:r w:rsidRPr="00A0015B">
              <w:rPr>
                <w:rFonts w:ascii="Arial Narrow" w:eastAsia="Arial Narrow" w:hAnsi="Arial Narrow" w:cs="Arial Narrow"/>
                <w:b/>
              </w:rPr>
              <w:t>Ethical</w:t>
            </w:r>
            <w:r w:rsidRPr="00A0015B">
              <w:rPr>
                <w:rFonts w:ascii="Arial Narrow" w:eastAsia="Arial Narrow" w:hAnsi="Arial Narrow" w:cs="Arial Narrow"/>
                <w:b/>
                <w:spacing w:val="-3"/>
              </w:rPr>
              <w:t xml:space="preserve"> </w:t>
            </w:r>
            <w:r w:rsidRPr="00A0015B">
              <w:rPr>
                <w:rFonts w:ascii="Arial Narrow" w:eastAsia="Arial Narrow" w:hAnsi="Arial Narrow" w:cs="Arial Narrow"/>
                <w:b/>
                <w:spacing w:val="-2"/>
              </w:rPr>
              <w:t>Behavior</w:t>
            </w:r>
          </w:p>
        </w:tc>
        <w:tc>
          <w:tcPr>
            <w:tcW w:w="2635" w:type="dxa"/>
          </w:tcPr>
          <w:p w14:paraId="32EA7564" w14:textId="77777777" w:rsidR="00A0015B" w:rsidRPr="00A0015B" w:rsidRDefault="00A0015B" w:rsidP="00A0015B">
            <w:pPr>
              <w:autoSpaceDE w:val="0"/>
              <w:autoSpaceDN w:val="0"/>
              <w:ind w:left="108" w:right="94"/>
              <w:jc w:val="both"/>
              <w:rPr>
                <w:rFonts w:ascii="Arial Narrow" w:eastAsia="Arial Narrow" w:hAnsi="Arial Narrow" w:cs="Arial Narrow"/>
                <w:sz w:val="16"/>
              </w:rPr>
            </w:pPr>
            <w:r w:rsidRPr="00A0015B">
              <w:rPr>
                <w:rFonts w:ascii="Arial Narrow" w:eastAsia="Arial Narrow" w:hAnsi="Arial Narrow" w:cs="Arial Narrow"/>
                <w:sz w:val="16"/>
              </w:rPr>
              <w:t>Evidence of one or more of the following</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behaviors: ethical breaches or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unprofessional conduct. Engagement in</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behaviors reflecting a lack of capacity to</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judge the rightness or wrongness of</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actions.</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Failure</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to</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respect</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or</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uphold</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rules,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policies and/or laws.</w:t>
            </w:r>
          </w:p>
        </w:tc>
        <w:tc>
          <w:tcPr>
            <w:tcW w:w="2808" w:type="dxa"/>
          </w:tcPr>
          <w:p w14:paraId="67A65451" w14:textId="77777777" w:rsidR="00A0015B" w:rsidRPr="00A0015B" w:rsidRDefault="00A0015B" w:rsidP="00A0015B">
            <w:pPr>
              <w:autoSpaceDE w:val="0"/>
              <w:autoSpaceDN w:val="0"/>
              <w:ind w:left="106" w:right="96"/>
              <w:jc w:val="both"/>
              <w:rPr>
                <w:rFonts w:ascii="Arial Narrow" w:eastAsia="Arial Narrow" w:hAnsi="Arial Narrow" w:cs="Arial Narrow"/>
                <w:sz w:val="16"/>
              </w:rPr>
            </w:pPr>
            <w:r w:rsidRPr="00A0015B">
              <w:rPr>
                <w:rFonts w:ascii="Arial Narrow" w:eastAsia="Arial Narrow" w:hAnsi="Arial Narrow" w:cs="Arial Narrow"/>
                <w:sz w:val="16"/>
              </w:rPr>
              <w:t>Integration</w:t>
            </w:r>
            <w:r w:rsidRPr="00A0015B">
              <w:rPr>
                <w:rFonts w:ascii="Arial Narrow" w:eastAsia="Arial Narrow" w:hAnsi="Arial Narrow" w:cs="Arial Narrow"/>
                <w:spacing w:val="-2"/>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4"/>
                <w:sz w:val="16"/>
              </w:rPr>
              <w:t xml:space="preserve"> </w:t>
            </w:r>
            <w:r w:rsidRPr="00A0015B">
              <w:rPr>
                <w:rFonts w:ascii="Arial Narrow" w:eastAsia="Arial Narrow" w:hAnsi="Arial Narrow" w:cs="Arial Narrow"/>
                <w:sz w:val="16"/>
              </w:rPr>
              <w:t>legal,</w:t>
            </w:r>
            <w:r w:rsidRPr="00A0015B">
              <w:rPr>
                <w:rFonts w:ascii="Arial Narrow" w:eastAsia="Arial Narrow" w:hAnsi="Arial Narrow" w:cs="Arial Narrow"/>
                <w:spacing w:val="-4"/>
                <w:sz w:val="16"/>
              </w:rPr>
              <w:t xml:space="preserve"> </w:t>
            </w:r>
            <w:r w:rsidRPr="00A0015B">
              <w:rPr>
                <w:rFonts w:ascii="Arial Narrow" w:eastAsia="Arial Narrow" w:hAnsi="Arial Narrow" w:cs="Arial Narrow"/>
                <w:sz w:val="16"/>
              </w:rPr>
              <w:t>ethical,</w:t>
            </w:r>
            <w:r w:rsidRPr="00A0015B">
              <w:rPr>
                <w:rFonts w:ascii="Arial Narrow" w:eastAsia="Arial Narrow" w:hAnsi="Arial Narrow" w:cs="Arial Narrow"/>
                <w:spacing w:val="-4"/>
                <w:sz w:val="16"/>
              </w:rPr>
              <w:t xml:space="preserve"> </w:t>
            </w:r>
            <w:r w:rsidRPr="00A0015B">
              <w:rPr>
                <w:rFonts w:ascii="Arial Narrow" w:eastAsia="Arial Narrow" w:hAnsi="Arial Narrow" w:cs="Arial Narrow"/>
                <w:sz w:val="16"/>
              </w:rPr>
              <w:t>and</w:t>
            </w:r>
            <w:r w:rsidRPr="00A0015B">
              <w:rPr>
                <w:rFonts w:ascii="Arial Narrow" w:eastAsia="Arial Narrow" w:hAnsi="Arial Narrow" w:cs="Arial Narrow"/>
                <w:spacing w:val="-2"/>
                <w:sz w:val="16"/>
              </w:rPr>
              <w:t xml:space="preserve"> </w:t>
            </w:r>
            <w:r w:rsidRPr="00A0015B">
              <w:rPr>
                <w:rFonts w:ascii="Arial Narrow" w:eastAsia="Arial Narrow" w:hAnsi="Arial Narrow" w:cs="Arial Narrow"/>
                <w:sz w:val="16"/>
              </w:rPr>
              <w:t>professional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behavior into day-to-day actions. Behavior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conveys the ability to judge the rightness or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wrongness of actions. Except in rare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circumstances, upholds rules, policies,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and/or</w:t>
            </w:r>
            <w:r w:rsidRPr="00A0015B">
              <w:rPr>
                <w:rFonts w:ascii="Arial Narrow" w:eastAsia="Arial Narrow" w:hAnsi="Arial Narrow" w:cs="Arial Narrow"/>
                <w:spacing w:val="-8"/>
                <w:sz w:val="16"/>
              </w:rPr>
              <w:t xml:space="preserve"> </w:t>
            </w:r>
            <w:r w:rsidRPr="00A0015B">
              <w:rPr>
                <w:rFonts w:ascii="Arial Narrow" w:eastAsia="Arial Narrow" w:hAnsi="Arial Narrow" w:cs="Arial Narrow"/>
                <w:sz w:val="16"/>
              </w:rPr>
              <w:t>laws.</w:t>
            </w:r>
          </w:p>
        </w:tc>
        <w:tc>
          <w:tcPr>
            <w:tcW w:w="2895" w:type="dxa"/>
          </w:tcPr>
          <w:p w14:paraId="72FDA334" w14:textId="77777777" w:rsidR="00A0015B" w:rsidRPr="00A0015B" w:rsidRDefault="00A0015B" w:rsidP="00A0015B">
            <w:pPr>
              <w:autoSpaceDE w:val="0"/>
              <w:autoSpaceDN w:val="0"/>
              <w:ind w:left="109" w:right="91"/>
              <w:jc w:val="both"/>
              <w:rPr>
                <w:rFonts w:ascii="Arial Narrow" w:eastAsia="Arial Narrow" w:hAnsi="Arial Narrow" w:cs="Arial Narrow"/>
                <w:sz w:val="16"/>
              </w:rPr>
            </w:pPr>
            <w:r w:rsidRPr="00A0015B">
              <w:rPr>
                <w:rFonts w:ascii="Arial Narrow" w:eastAsia="Arial Narrow" w:hAnsi="Arial Narrow" w:cs="Arial Narrow"/>
                <w:sz w:val="16"/>
              </w:rPr>
              <w:t>Integration of legal, ethical, and professional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behavior into day-to-day actions. Behavior</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consistently conveys the ability to judge the</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rightness</w:t>
            </w:r>
            <w:r w:rsidRPr="00A0015B">
              <w:rPr>
                <w:rFonts w:ascii="Arial Narrow" w:eastAsia="Arial Narrow" w:hAnsi="Arial Narrow" w:cs="Arial Narrow"/>
                <w:spacing w:val="-4"/>
                <w:sz w:val="16"/>
              </w:rPr>
              <w:t xml:space="preserve"> </w:t>
            </w:r>
            <w:r w:rsidRPr="00A0015B">
              <w:rPr>
                <w:rFonts w:ascii="Arial Narrow" w:eastAsia="Arial Narrow" w:hAnsi="Arial Narrow" w:cs="Arial Narrow"/>
                <w:sz w:val="16"/>
              </w:rPr>
              <w:t>or</w:t>
            </w:r>
            <w:r w:rsidRPr="00A0015B">
              <w:rPr>
                <w:rFonts w:ascii="Arial Narrow" w:eastAsia="Arial Narrow" w:hAnsi="Arial Narrow" w:cs="Arial Narrow"/>
                <w:spacing w:val="-4"/>
                <w:sz w:val="16"/>
              </w:rPr>
              <w:t xml:space="preserve"> </w:t>
            </w:r>
            <w:r w:rsidRPr="00A0015B">
              <w:rPr>
                <w:rFonts w:ascii="Arial Narrow" w:eastAsia="Arial Narrow" w:hAnsi="Arial Narrow" w:cs="Arial Narrow"/>
                <w:sz w:val="16"/>
              </w:rPr>
              <w:t>wrongness</w:t>
            </w:r>
            <w:r w:rsidRPr="00A0015B">
              <w:rPr>
                <w:rFonts w:ascii="Arial Narrow" w:eastAsia="Arial Narrow" w:hAnsi="Arial Narrow" w:cs="Arial Narrow"/>
                <w:spacing w:val="-4"/>
                <w:sz w:val="16"/>
              </w:rPr>
              <w:t xml:space="preserve"> </w:t>
            </w:r>
            <w:r w:rsidRPr="00A0015B">
              <w:rPr>
                <w:rFonts w:ascii="Arial Narrow" w:eastAsia="Arial Narrow" w:hAnsi="Arial Narrow" w:cs="Arial Narrow"/>
                <w:sz w:val="16"/>
              </w:rPr>
              <w:t>of</w:t>
            </w:r>
            <w:r w:rsidRPr="00A0015B">
              <w:rPr>
                <w:rFonts w:ascii="Arial Narrow" w:eastAsia="Arial Narrow" w:hAnsi="Arial Narrow" w:cs="Arial Narrow"/>
                <w:spacing w:val="-6"/>
                <w:sz w:val="16"/>
              </w:rPr>
              <w:t xml:space="preserve"> </w:t>
            </w:r>
            <w:r w:rsidRPr="00A0015B">
              <w:rPr>
                <w:rFonts w:ascii="Arial Narrow" w:eastAsia="Arial Narrow" w:hAnsi="Arial Narrow" w:cs="Arial Narrow"/>
                <w:sz w:val="16"/>
              </w:rPr>
              <w:t>actions</w:t>
            </w:r>
            <w:r w:rsidRPr="00A0015B">
              <w:rPr>
                <w:rFonts w:ascii="Arial Narrow" w:eastAsia="Arial Narrow" w:hAnsi="Arial Narrow" w:cs="Arial Narrow"/>
                <w:spacing w:val="-6"/>
                <w:sz w:val="16"/>
              </w:rPr>
              <w:t xml:space="preserve"> </w:t>
            </w:r>
            <w:r w:rsidRPr="00A0015B">
              <w:rPr>
                <w:rFonts w:ascii="Arial Narrow" w:eastAsia="Arial Narrow" w:hAnsi="Arial Narrow" w:cs="Arial Narrow"/>
                <w:sz w:val="16"/>
              </w:rPr>
              <w:t>and</w:t>
            </w:r>
            <w:r w:rsidRPr="00A0015B">
              <w:rPr>
                <w:rFonts w:ascii="Arial Narrow" w:eastAsia="Arial Narrow" w:hAnsi="Arial Narrow" w:cs="Arial Narrow"/>
                <w:spacing w:val="-3"/>
                <w:sz w:val="16"/>
              </w:rPr>
              <w:t xml:space="preserve"> </w:t>
            </w:r>
            <w:r w:rsidRPr="00A0015B">
              <w:rPr>
                <w:rFonts w:ascii="Arial Narrow" w:eastAsia="Arial Narrow" w:hAnsi="Arial Narrow" w:cs="Arial Narrow"/>
                <w:sz w:val="16"/>
              </w:rPr>
              <w:t>reflects</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an understanding of the principles underlying</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laws,</w:t>
            </w:r>
            <w:r w:rsidRPr="00A0015B">
              <w:rPr>
                <w:rFonts w:ascii="Arial Narrow" w:eastAsia="Arial Narrow" w:hAnsi="Arial Narrow" w:cs="Arial Narrow"/>
                <w:spacing w:val="-1"/>
                <w:sz w:val="16"/>
              </w:rPr>
              <w:t xml:space="preserve"> </w:t>
            </w:r>
            <w:r w:rsidRPr="00A0015B">
              <w:rPr>
                <w:rFonts w:ascii="Arial Narrow" w:eastAsia="Arial Narrow" w:hAnsi="Arial Narrow" w:cs="Arial Narrow"/>
                <w:sz w:val="16"/>
              </w:rPr>
              <w:t>ethical codes,</w:t>
            </w:r>
            <w:r w:rsidRPr="00A0015B">
              <w:rPr>
                <w:rFonts w:ascii="Arial Narrow" w:eastAsia="Arial Narrow" w:hAnsi="Arial Narrow" w:cs="Arial Narrow"/>
                <w:spacing w:val="-1"/>
                <w:sz w:val="16"/>
              </w:rPr>
              <w:t xml:space="preserve"> </w:t>
            </w:r>
            <w:r w:rsidRPr="00A0015B">
              <w:rPr>
                <w:rFonts w:ascii="Arial Narrow" w:eastAsia="Arial Narrow" w:hAnsi="Arial Narrow" w:cs="Arial Narrow"/>
                <w:sz w:val="16"/>
              </w:rPr>
              <w:t>policies,</w:t>
            </w:r>
            <w:r w:rsidRPr="00A0015B">
              <w:rPr>
                <w:rFonts w:ascii="Arial Narrow" w:eastAsia="Arial Narrow" w:hAnsi="Arial Narrow" w:cs="Arial Narrow"/>
                <w:spacing w:val="-1"/>
                <w:sz w:val="16"/>
              </w:rPr>
              <w:t xml:space="preserve"> </w:t>
            </w:r>
            <w:r w:rsidRPr="00A0015B">
              <w:rPr>
                <w:rFonts w:ascii="Arial Narrow" w:eastAsia="Arial Narrow" w:hAnsi="Arial Narrow" w:cs="Arial Narrow"/>
                <w:sz w:val="16"/>
              </w:rPr>
              <w:t>and</w:t>
            </w:r>
            <w:r w:rsidRPr="00A0015B">
              <w:rPr>
                <w:rFonts w:ascii="Arial Narrow" w:eastAsia="Arial Narrow" w:hAnsi="Arial Narrow" w:cs="Arial Narrow"/>
                <w:spacing w:val="-1"/>
                <w:sz w:val="16"/>
              </w:rPr>
              <w:t xml:space="preserve"> </w:t>
            </w:r>
            <w:r w:rsidRPr="00A0015B">
              <w:rPr>
                <w:rFonts w:ascii="Arial Narrow" w:eastAsia="Arial Narrow" w:hAnsi="Arial Narrow" w:cs="Arial Narrow"/>
                <w:sz w:val="16"/>
              </w:rPr>
              <w:t>professional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z w:val="16"/>
              </w:rPr>
              <w:t>behavior</w:t>
            </w:r>
            <w:r w:rsidRPr="00A0015B">
              <w:rPr>
                <w:rFonts w:ascii="Arial Narrow" w:eastAsia="Arial Narrow" w:hAnsi="Arial Narrow" w:cs="Arial Narrow"/>
                <w:spacing w:val="66"/>
                <w:w w:val="150"/>
                <w:sz w:val="16"/>
              </w:rPr>
              <w:t xml:space="preserve">   </w:t>
            </w:r>
            <w:r w:rsidRPr="00A0015B">
              <w:rPr>
                <w:rFonts w:ascii="Arial Narrow" w:eastAsia="Arial Narrow" w:hAnsi="Arial Narrow" w:cs="Arial Narrow"/>
                <w:sz w:val="16"/>
              </w:rPr>
              <w:t>standards.</w:t>
            </w:r>
            <w:r w:rsidRPr="00A0015B">
              <w:rPr>
                <w:rFonts w:ascii="Arial Narrow" w:eastAsia="Arial Narrow" w:hAnsi="Arial Narrow" w:cs="Arial Narrow"/>
                <w:spacing w:val="66"/>
                <w:w w:val="150"/>
                <w:sz w:val="16"/>
              </w:rPr>
              <w:t xml:space="preserve">   </w:t>
            </w:r>
            <w:r w:rsidRPr="00A0015B">
              <w:rPr>
                <w:rFonts w:ascii="Arial Narrow" w:eastAsia="Arial Narrow" w:hAnsi="Arial Narrow" w:cs="Arial Narrow"/>
                <w:spacing w:val="-2"/>
                <w:sz w:val="16"/>
              </w:rPr>
              <w:t>Demonstrates</w:t>
            </w:r>
          </w:p>
          <w:p w14:paraId="076B04CB" w14:textId="77777777" w:rsidR="00A0015B" w:rsidRPr="00A0015B" w:rsidRDefault="00A0015B" w:rsidP="00A0015B">
            <w:pPr>
              <w:autoSpaceDE w:val="0"/>
              <w:autoSpaceDN w:val="0"/>
              <w:spacing w:line="182" w:lineRule="exact"/>
              <w:ind w:left="109" w:right="91"/>
              <w:jc w:val="both"/>
              <w:rPr>
                <w:rFonts w:ascii="Arial Narrow" w:eastAsia="Arial Narrow" w:hAnsi="Arial Narrow" w:cs="Arial Narrow"/>
                <w:sz w:val="16"/>
              </w:rPr>
            </w:pPr>
            <w:r w:rsidRPr="00A0015B">
              <w:rPr>
                <w:rFonts w:ascii="Arial Narrow" w:eastAsia="Arial Narrow" w:hAnsi="Arial Narrow" w:cs="Arial Narrow"/>
                <w:sz w:val="16"/>
              </w:rPr>
              <w:t>congruence</w:t>
            </w:r>
            <w:r w:rsidRPr="00A0015B">
              <w:rPr>
                <w:rFonts w:ascii="Arial Narrow" w:eastAsia="Arial Narrow" w:hAnsi="Arial Narrow" w:cs="Arial Narrow"/>
                <w:spacing w:val="-10"/>
                <w:sz w:val="16"/>
              </w:rPr>
              <w:t xml:space="preserve"> </w:t>
            </w:r>
            <w:r w:rsidRPr="00A0015B">
              <w:rPr>
                <w:rFonts w:ascii="Arial Narrow" w:eastAsia="Arial Narrow" w:hAnsi="Arial Narrow" w:cs="Arial Narrow"/>
                <w:sz w:val="16"/>
              </w:rPr>
              <w:t>between</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belief</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system</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and</w:t>
            </w:r>
            <w:r w:rsidRPr="00A0015B">
              <w:rPr>
                <w:rFonts w:ascii="Arial Narrow" w:eastAsia="Arial Narrow" w:hAnsi="Arial Narrow" w:cs="Arial Narrow"/>
                <w:spacing w:val="-9"/>
                <w:sz w:val="16"/>
              </w:rPr>
              <w:t xml:space="preserve"> </w:t>
            </w:r>
            <w:r w:rsidRPr="00A0015B">
              <w:rPr>
                <w:rFonts w:ascii="Arial Narrow" w:eastAsia="Arial Narrow" w:hAnsi="Arial Narrow" w:cs="Arial Narrow"/>
                <w:sz w:val="16"/>
              </w:rPr>
              <w:t>ethical</w:t>
            </w:r>
            <w:r w:rsidRPr="00A0015B">
              <w:rPr>
                <w:rFonts w:ascii="Arial Narrow" w:eastAsia="Arial Narrow" w:hAnsi="Arial Narrow" w:cs="Arial Narrow"/>
                <w:spacing w:val="40"/>
                <w:sz w:val="16"/>
              </w:rPr>
              <w:t xml:space="preserve"> </w:t>
            </w:r>
            <w:r w:rsidRPr="00A0015B">
              <w:rPr>
                <w:rFonts w:ascii="Arial Narrow" w:eastAsia="Arial Narrow" w:hAnsi="Arial Narrow" w:cs="Arial Narrow"/>
                <w:spacing w:val="-2"/>
                <w:sz w:val="16"/>
              </w:rPr>
              <w:t>behaviors.</w:t>
            </w:r>
          </w:p>
        </w:tc>
        <w:tc>
          <w:tcPr>
            <w:tcW w:w="701" w:type="dxa"/>
          </w:tcPr>
          <w:p w14:paraId="2FA39FD0" w14:textId="77777777" w:rsidR="00A0015B" w:rsidRPr="00A0015B" w:rsidRDefault="00A0015B" w:rsidP="00A0015B">
            <w:pPr>
              <w:autoSpaceDE w:val="0"/>
              <w:autoSpaceDN w:val="0"/>
              <w:rPr>
                <w:rFonts w:ascii="Times New Roman" w:eastAsia="Arial Narrow" w:hAnsi="Arial Narrow" w:cs="Arial Narrow"/>
                <w:sz w:val="16"/>
              </w:rPr>
            </w:pPr>
          </w:p>
        </w:tc>
      </w:tr>
      <w:tr w:rsidR="00A0015B" w:rsidRPr="00A0015B" w14:paraId="0A48C53A" w14:textId="77777777" w:rsidTr="00CD70A8">
        <w:trPr>
          <w:trHeight w:val="359"/>
        </w:trPr>
        <w:tc>
          <w:tcPr>
            <w:tcW w:w="9034" w:type="dxa"/>
            <w:gridSpan w:val="4"/>
          </w:tcPr>
          <w:p w14:paraId="53B0B742" w14:textId="77777777" w:rsidR="00A0015B" w:rsidRPr="00A0015B" w:rsidRDefault="00A0015B" w:rsidP="00A0015B">
            <w:pPr>
              <w:autoSpaceDE w:val="0"/>
              <w:autoSpaceDN w:val="0"/>
              <w:spacing w:before="53"/>
              <w:ind w:right="94"/>
              <w:jc w:val="right"/>
              <w:rPr>
                <w:rFonts w:ascii="Arial Narrow" w:eastAsia="Arial Narrow" w:hAnsi="Arial Narrow" w:cs="Arial Narrow"/>
                <w:b/>
              </w:rPr>
            </w:pPr>
            <w:r w:rsidRPr="00A0015B">
              <w:rPr>
                <w:rFonts w:ascii="Arial Narrow" w:eastAsia="Arial Narrow" w:hAnsi="Arial Narrow" w:cs="Arial Narrow"/>
                <w:b/>
              </w:rPr>
              <w:t>TOTAL</w:t>
            </w:r>
            <w:r w:rsidRPr="00A0015B">
              <w:rPr>
                <w:rFonts w:ascii="Arial Narrow" w:eastAsia="Arial Narrow" w:hAnsi="Arial Narrow" w:cs="Arial Narrow"/>
                <w:b/>
                <w:spacing w:val="-3"/>
              </w:rPr>
              <w:t xml:space="preserve"> </w:t>
            </w:r>
            <w:r w:rsidRPr="00A0015B">
              <w:rPr>
                <w:rFonts w:ascii="Arial Narrow" w:eastAsia="Arial Narrow" w:hAnsi="Arial Narrow" w:cs="Arial Narrow"/>
                <w:b/>
                <w:spacing w:val="-2"/>
              </w:rPr>
              <w:t>SCORE:</w:t>
            </w:r>
          </w:p>
        </w:tc>
        <w:tc>
          <w:tcPr>
            <w:tcW w:w="701" w:type="dxa"/>
          </w:tcPr>
          <w:p w14:paraId="3D7345C7" w14:textId="77777777" w:rsidR="00A0015B" w:rsidRPr="00A0015B" w:rsidRDefault="00A0015B" w:rsidP="00A0015B">
            <w:pPr>
              <w:autoSpaceDE w:val="0"/>
              <w:autoSpaceDN w:val="0"/>
              <w:rPr>
                <w:rFonts w:ascii="Times New Roman" w:eastAsia="Arial Narrow" w:hAnsi="Arial Narrow" w:cs="Arial Narrow"/>
                <w:sz w:val="16"/>
              </w:rPr>
            </w:pPr>
          </w:p>
        </w:tc>
      </w:tr>
      <w:tr w:rsidR="00A0015B" w:rsidRPr="00A0015B" w14:paraId="3C93532A" w14:textId="77777777" w:rsidTr="00CD70A8">
        <w:trPr>
          <w:trHeight w:val="357"/>
        </w:trPr>
        <w:tc>
          <w:tcPr>
            <w:tcW w:w="9034" w:type="dxa"/>
            <w:gridSpan w:val="4"/>
          </w:tcPr>
          <w:p w14:paraId="24C3050F" w14:textId="77777777" w:rsidR="00A0015B" w:rsidRPr="00A0015B" w:rsidRDefault="00A0015B" w:rsidP="00A0015B">
            <w:pPr>
              <w:autoSpaceDE w:val="0"/>
              <w:autoSpaceDN w:val="0"/>
              <w:spacing w:before="53"/>
              <w:ind w:left="5016"/>
              <w:rPr>
                <w:rFonts w:ascii="Arial Narrow" w:eastAsia="Arial Narrow" w:hAnsi="Arial Narrow" w:cs="Arial Narrow"/>
                <w:b/>
              </w:rPr>
            </w:pPr>
            <w:r w:rsidRPr="00A0015B">
              <w:rPr>
                <w:rFonts w:ascii="Arial Narrow" w:eastAsia="Arial Narrow" w:hAnsi="Arial Narrow" w:cs="Arial Narrow"/>
                <w:b/>
              </w:rPr>
              <w:t>DISPOSITION</w:t>
            </w:r>
            <w:r w:rsidRPr="00A0015B">
              <w:rPr>
                <w:rFonts w:ascii="Arial Narrow" w:eastAsia="Arial Narrow" w:hAnsi="Arial Narrow" w:cs="Arial Narrow"/>
                <w:b/>
                <w:spacing w:val="-7"/>
              </w:rPr>
              <w:t xml:space="preserve"> </w:t>
            </w:r>
            <w:r w:rsidRPr="00A0015B">
              <w:rPr>
                <w:rFonts w:ascii="Arial Narrow" w:eastAsia="Arial Narrow" w:hAnsi="Arial Narrow" w:cs="Arial Narrow"/>
                <w:b/>
              </w:rPr>
              <w:t>QUOTIENT</w:t>
            </w:r>
            <w:r w:rsidRPr="00A0015B">
              <w:rPr>
                <w:rFonts w:ascii="Arial Narrow" w:eastAsia="Arial Narrow" w:hAnsi="Arial Narrow" w:cs="Arial Narrow"/>
                <w:b/>
                <w:spacing w:val="-6"/>
              </w:rPr>
              <w:t xml:space="preserve"> </w:t>
            </w:r>
            <w:r w:rsidRPr="00A0015B">
              <w:rPr>
                <w:rFonts w:ascii="Arial Narrow" w:eastAsia="Arial Narrow" w:hAnsi="Arial Narrow" w:cs="Arial Narrow"/>
                <w:b/>
              </w:rPr>
              <w:t>(TOTAL</w:t>
            </w:r>
            <w:r w:rsidRPr="00A0015B">
              <w:rPr>
                <w:rFonts w:ascii="Arial Narrow" w:eastAsia="Arial Narrow" w:hAnsi="Arial Narrow" w:cs="Arial Narrow"/>
                <w:b/>
                <w:spacing w:val="-6"/>
              </w:rPr>
              <w:t xml:space="preserve"> </w:t>
            </w:r>
            <w:r w:rsidRPr="00A0015B">
              <w:rPr>
                <w:rFonts w:ascii="Arial Narrow" w:eastAsia="Arial Narrow" w:hAnsi="Arial Narrow" w:cs="Arial Narrow"/>
                <w:b/>
              </w:rPr>
              <w:t>SCORE</w:t>
            </w:r>
            <w:r w:rsidRPr="00A0015B">
              <w:rPr>
                <w:rFonts w:ascii="Arial Narrow" w:eastAsia="Arial Narrow" w:hAnsi="Arial Narrow" w:cs="Arial Narrow"/>
                <w:b/>
                <w:spacing w:val="-7"/>
              </w:rPr>
              <w:t xml:space="preserve"> </w:t>
            </w:r>
            <w:r w:rsidRPr="00A0015B">
              <w:rPr>
                <w:rFonts w:ascii="Arial Narrow" w:eastAsia="Arial Narrow" w:hAnsi="Arial Narrow" w:cs="Arial Narrow"/>
                <w:b/>
                <w:spacing w:val="-4"/>
              </w:rPr>
              <w:t>/10)</w:t>
            </w:r>
          </w:p>
        </w:tc>
        <w:tc>
          <w:tcPr>
            <w:tcW w:w="701" w:type="dxa"/>
          </w:tcPr>
          <w:p w14:paraId="68A5D2C2" w14:textId="77777777" w:rsidR="00A0015B" w:rsidRPr="00A0015B" w:rsidRDefault="00A0015B" w:rsidP="00A0015B">
            <w:pPr>
              <w:autoSpaceDE w:val="0"/>
              <w:autoSpaceDN w:val="0"/>
              <w:rPr>
                <w:rFonts w:ascii="Times New Roman" w:eastAsia="Arial Narrow" w:hAnsi="Arial Narrow" w:cs="Arial Narrow"/>
                <w:sz w:val="16"/>
              </w:rPr>
            </w:pPr>
          </w:p>
        </w:tc>
      </w:tr>
    </w:tbl>
    <w:p w14:paraId="607723BB" w14:textId="77777777" w:rsidR="00334E6F" w:rsidRDefault="00334E6F" w:rsidP="00334E6F">
      <w:pPr>
        <w:autoSpaceDE w:val="0"/>
        <w:autoSpaceDN w:val="0"/>
        <w:spacing w:before="480"/>
        <w:rPr>
          <w:rFonts w:ascii="Arial Narrow" w:eastAsia="Arial Narrow" w:hAnsi="Arial Narrow" w:cs="Arial Narrow"/>
        </w:rPr>
      </w:pPr>
    </w:p>
    <w:p w14:paraId="5CE8D449" w14:textId="6B24DB18" w:rsidR="00334E6F" w:rsidRPr="00A0015B" w:rsidRDefault="00A0015B" w:rsidP="00334E6F">
      <w:pPr>
        <w:autoSpaceDE w:val="0"/>
        <w:autoSpaceDN w:val="0"/>
        <w:spacing w:before="480"/>
        <w:rPr>
          <w:rFonts w:ascii="Arial Narrow" w:eastAsia="Arial Narrow" w:hAnsi="Arial Narrow" w:cs="Arial Narrow"/>
        </w:rPr>
      </w:pPr>
      <w:r w:rsidRPr="00A0015B">
        <w:rPr>
          <w:rFonts w:ascii="Arial Narrow" w:eastAsia="Arial Narrow" w:hAnsi="Arial Narrow" w:cs="Arial Narrow"/>
        </w:rPr>
        <w:t>Student’s Strengths:</w:t>
      </w:r>
    </w:p>
    <w:p w14:paraId="6334EFAE" w14:textId="28055DCB" w:rsidR="00A0015B" w:rsidRPr="00A0015B" w:rsidRDefault="00A0015B" w:rsidP="00334E6F">
      <w:pPr>
        <w:autoSpaceDE w:val="0"/>
        <w:autoSpaceDN w:val="0"/>
        <w:spacing w:before="2160"/>
        <w:rPr>
          <w:rFonts w:ascii="Arial Narrow" w:eastAsia="Arial Narrow" w:hAnsi="Arial Narrow" w:cs="Arial Narrow"/>
        </w:rPr>
      </w:pPr>
      <w:r w:rsidRPr="00A0015B">
        <w:rPr>
          <w:rFonts w:ascii="Arial Narrow" w:eastAsia="Arial Narrow" w:hAnsi="Arial Narrow" w:cs="Arial Narrow"/>
        </w:rPr>
        <w:t>Area(s) of Growth:</w:t>
      </w:r>
    </w:p>
    <w:p w14:paraId="766C1351" w14:textId="62D3F579" w:rsidR="00A0015B" w:rsidRDefault="00A0015B" w:rsidP="00334E6F">
      <w:pPr>
        <w:autoSpaceDE w:val="0"/>
        <w:autoSpaceDN w:val="0"/>
        <w:spacing w:before="2280"/>
        <w:rPr>
          <w:rFonts w:ascii="Arial Narrow" w:eastAsia="Arial Narrow" w:hAnsi="Arial Narrow" w:cs="Arial Narrow"/>
        </w:rPr>
      </w:pPr>
      <w:r w:rsidRPr="00A0015B">
        <w:rPr>
          <w:rFonts w:ascii="Arial Narrow" w:eastAsia="Arial Narrow" w:hAnsi="Arial Narrow" w:cs="Arial Narrow"/>
        </w:rPr>
        <w:t xml:space="preserve">Faculty Signatures: </w:t>
      </w:r>
    </w:p>
    <w:p w14:paraId="787D0ABB" w14:textId="6FEB1426" w:rsidR="00334E6F" w:rsidRDefault="001761CA" w:rsidP="00E9210F">
      <w:pPr>
        <w:tabs>
          <w:tab w:val="left" w:pos="2880"/>
        </w:tabs>
        <w:autoSpaceDE w:val="0"/>
        <w:autoSpaceDN w:val="0"/>
        <w:spacing w:before="360"/>
        <w:rPr>
          <w:rFonts w:ascii="Arial Narrow" w:eastAsia="Arial Narrow" w:hAnsi="Arial Narrow" w:cs="Arial Narrow"/>
        </w:rPr>
      </w:pPr>
      <w:r>
        <w:rPr>
          <w:rFonts w:ascii="Arial Narrow" w:eastAsia="Arial Narrow" w:hAnsi="Arial Narrow" w:cs="Arial Narrow"/>
          <w:noProof/>
        </w:rPr>
        <w:pict w14:anchorId="28877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Microsoft Office Signature Line..." style="width:196.95pt;height:91.05pt;mso-width-percent:0;mso-height-percent:0;mso-width-percent:0;mso-height-percent:0">
            <v:imagedata r:id="rId39" o:title=""/>
            <o:lock v:ext="edit" ungrouping="t" rotation="t" cropping="t" verticies="t" text="t" grouping="t"/>
            <o:signatureline v:ext="edit" id="{C068C27B-556D-44BB-A458-190016C7C7EB}" provid="{00000000-0000-0000-0000-000000000000}" o:suggestedsigner="Imre Csaszar" showsigndate="f" issignatureline="t"/>
          </v:shape>
        </w:pict>
      </w:r>
      <w:r w:rsidR="00E9210F" w:rsidRPr="00E9210F">
        <w:rPr>
          <w:rFonts w:ascii="Arial Narrow" w:eastAsia="Arial Narrow" w:hAnsi="Arial Narrow" w:cs="Arial Narrow"/>
        </w:rPr>
        <w:tab/>
        <w:t>.</w:t>
      </w:r>
      <w:r w:rsidR="00E9210F" w:rsidRPr="00E9210F">
        <w:rPr>
          <w:rFonts w:ascii="Arial Narrow" w:eastAsia="Arial Narrow" w:hAnsi="Arial Narrow" w:cs="Arial Narrow"/>
        </w:rPr>
        <w:tab/>
        <w:t>.</w:t>
      </w:r>
      <w:r w:rsidR="00E9210F" w:rsidRPr="00E9210F">
        <w:rPr>
          <w:rFonts w:ascii="Arial Narrow" w:eastAsia="Arial Narrow" w:hAnsi="Arial Narrow" w:cs="Arial Narrow"/>
        </w:rPr>
        <w:tab/>
        <w:t>.</w:t>
      </w:r>
      <w:r w:rsidR="00E9210F" w:rsidRPr="00E9210F">
        <w:rPr>
          <w:rFonts w:ascii="Arial Narrow" w:eastAsia="Arial Narrow" w:hAnsi="Arial Narrow" w:cs="Arial Narrow"/>
        </w:rPr>
        <w:tab/>
      </w:r>
      <w:r w:rsidR="00E9210F" w:rsidRPr="00E9210F">
        <w:rPr>
          <w:rFonts w:ascii="Arial Narrow" w:eastAsia="Arial Narrow" w:hAnsi="Arial Narrow" w:cs="Arial Narrow"/>
        </w:rPr>
        <w:tab/>
        <w:t>.</w:t>
      </w:r>
      <w:r w:rsidR="00E9210F" w:rsidRPr="00E9210F">
        <w:rPr>
          <w:rFonts w:ascii="Arial Narrow" w:eastAsia="Arial Narrow" w:hAnsi="Arial Narrow" w:cs="Arial Narrow"/>
        </w:rPr>
        <w:tab/>
        <w:t>.</w:t>
      </w:r>
      <w:r w:rsidR="00E9210F" w:rsidRPr="00E9210F">
        <w:rPr>
          <w:rFonts w:ascii="Arial Narrow" w:eastAsia="Arial Narrow" w:hAnsi="Arial Narrow" w:cs="Arial Narrow"/>
        </w:rPr>
        <w:tab/>
        <w:t>.</w:t>
      </w:r>
      <w:r w:rsidR="00E9210F" w:rsidRPr="00E9210F">
        <w:rPr>
          <w:rFonts w:ascii="Arial Narrow" w:eastAsia="Arial Narrow" w:hAnsi="Arial Narrow" w:cs="Arial Narrow"/>
        </w:rPr>
        <w:tab/>
      </w:r>
      <w:r>
        <w:rPr>
          <w:rFonts w:ascii="Arial Narrow" w:eastAsia="Arial Narrow" w:hAnsi="Arial Narrow" w:cs="Arial Narrow"/>
          <w:noProof/>
        </w:rPr>
        <w:pict w14:anchorId="5575473F">
          <v:shape id="_x0000_i1030" type="#_x0000_t75" alt="Microsoft Office Signature Line..." style="width:196.95pt;height:91.05pt;mso-width-percent:0;mso-height-percent:0;mso-width-percent:0;mso-height-percent:0">
            <v:imagedata r:id="rId40" o:title=""/>
            <o:lock v:ext="edit" ungrouping="t" rotation="t" cropping="t" verticies="t" text="t" grouping="t"/>
            <o:signatureline v:ext="edit" id="{E5D77495-0D9D-4633-8F20-AD8249B84D90}" provid="{00000000-0000-0000-0000-000000000000}" o:suggestedsigner="Jennifer Curry" issignatureline="t"/>
          </v:shape>
        </w:pict>
      </w:r>
      <w:r>
        <w:rPr>
          <w:rFonts w:ascii="Arial Narrow" w:eastAsia="Arial Narrow" w:hAnsi="Arial Narrow" w:cs="Arial Narrow"/>
          <w:noProof/>
        </w:rPr>
        <w:pict w14:anchorId="20C27600">
          <v:shape id="_x0000_i1029" type="#_x0000_t75" alt="Microsoft Office Signature Line..." style="width:196.95pt;height:91.05pt;mso-width-percent:0;mso-height-percent:0;mso-width-percent:0;mso-height-percent:0">
            <v:imagedata r:id="rId41" o:title=""/>
            <o:lock v:ext="edit" ungrouping="t" rotation="t" cropping="t" verticies="t" text="t" grouping="t"/>
            <o:signatureline v:ext="edit" id="{31584802-F08F-4D42-A9E2-D26734F897F0}" provid="{00000000-0000-0000-0000-000000000000}" o:suggestedsigner="Gary Gintner" issignatureline="t"/>
          </v:shape>
        </w:pict>
      </w:r>
      <w:r w:rsidR="00E9210F" w:rsidRPr="00E9210F">
        <w:rPr>
          <w:rFonts w:ascii="Arial Narrow" w:eastAsia="Arial Narrow" w:hAnsi="Arial Narrow" w:cs="Arial Narrow"/>
        </w:rPr>
        <w:tab/>
        <w:t>.</w:t>
      </w:r>
      <w:r w:rsidR="00E9210F" w:rsidRPr="00E9210F">
        <w:rPr>
          <w:rFonts w:ascii="Arial Narrow" w:eastAsia="Arial Narrow" w:hAnsi="Arial Narrow" w:cs="Arial Narrow"/>
        </w:rPr>
        <w:tab/>
        <w:t>.</w:t>
      </w:r>
      <w:r w:rsidR="00E9210F" w:rsidRPr="00E9210F">
        <w:rPr>
          <w:rFonts w:ascii="Arial Narrow" w:eastAsia="Arial Narrow" w:hAnsi="Arial Narrow" w:cs="Arial Narrow"/>
        </w:rPr>
        <w:tab/>
        <w:t>.</w:t>
      </w:r>
      <w:r w:rsidR="00E9210F" w:rsidRPr="00E9210F">
        <w:rPr>
          <w:rFonts w:ascii="Arial Narrow" w:eastAsia="Arial Narrow" w:hAnsi="Arial Narrow" w:cs="Arial Narrow"/>
        </w:rPr>
        <w:tab/>
      </w:r>
      <w:r w:rsidR="00E9210F" w:rsidRPr="00E9210F">
        <w:rPr>
          <w:rFonts w:ascii="Arial Narrow" w:eastAsia="Arial Narrow" w:hAnsi="Arial Narrow" w:cs="Arial Narrow"/>
        </w:rPr>
        <w:tab/>
        <w:t>.</w:t>
      </w:r>
      <w:r w:rsidR="00E9210F" w:rsidRPr="00E9210F">
        <w:rPr>
          <w:rFonts w:ascii="Arial Narrow" w:eastAsia="Arial Narrow" w:hAnsi="Arial Narrow" w:cs="Arial Narrow"/>
        </w:rPr>
        <w:tab/>
        <w:t>.</w:t>
      </w:r>
      <w:r w:rsidR="00E9210F" w:rsidRPr="00E9210F">
        <w:rPr>
          <w:rFonts w:ascii="Arial Narrow" w:eastAsia="Arial Narrow" w:hAnsi="Arial Narrow" w:cs="Arial Narrow"/>
        </w:rPr>
        <w:tab/>
        <w:t>.</w:t>
      </w:r>
      <w:r w:rsidR="00E9210F" w:rsidRPr="00E9210F">
        <w:rPr>
          <w:rFonts w:ascii="Arial Narrow" w:eastAsia="Arial Narrow" w:hAnsi="Arial Narrow" w:cs="Arial Narrow"/>
        </w:rPr>
        <w:tab/>
      </w:r>
      <w:r>
        <w:rPr>
          <w:rFonts w:ascii="Arial Narrow" w:eastAsia="Arial Narrow" w:hAnsi="Arial Narrow" w:cs="Arial Narrow"/>
          <w:noProof/>
        </w:rPr>
        <w:pict w14:anchorId="2ADABCA4">
          <v:shape id="_x0000_i1028" type="#_x0000_t75" alt="Microsoft Office Signature Line..." style="width:196.95pt;height:91.05pt;mso-width-percent:0;mso-height-percent:0;mso-width-percent:0;mso-height-percent:0">
            <v:imagedata r:id="rId42" o:title=""/>
            <o:lock v:ext="edit" ungrouping="t" rotation="t" cropping="t" verticies="t" text="t" grouping="t"/>
            <o:signatureline v:ext="edit" id="{3BF6C56A-77B1-4B72-87C5-DDF6599F1FC6}" provid="{00000000-0000-0000-0000-000000000000}" o:suggestedsigner="Josephine Manton" issignatureline="t"/>
          </v:shape>
        </w:pict>
      </w:r>
    </w:p>
    <w:p w14:paraId="008B3552" w14:textId="78F1C5CC" w:rsidR="00A0015B" w:rsidRPr="00A0015B" w:rsidRDefault="00A0015B" w:rsidP="00334E6F">
      <w:pPr>
        <w:autoSpaceDE w:val="0"/>
        <w:autoSpaceDN w:val="0"/>
        <w:spacing w:before="600"/>
        <w:rPr>
          <w:rFonts w:ascii="Arial Narrow" w:eastAsia="Arial Narrow" w:hAnsi="Arial Narrow" w:cs="Arial Narrow"/>
        </w:rPr>
      </w:pPr>
      <w:r w:rsidRPr="00A0015B">
        <w:rPr>
          <w:rFonts w:ascii="Arial Narrow" w:eastAsia="Arial Narrow" w:hAnsi="Arial Narrow" w:cs="Arial Narrow"/>
        </w:rPr>
        <w:t>Date of Disposition Meeting: _______________________</w:t>
      </w:r>
      <w:r w:rsidR="00334E6F">
        <w:rPr>
          <w:rFonts w:ascii="Arial Narrow" w:eastAsia="Arial Narrow" w:hAnsi="Arial Narrow" w:cs="Arial Narrow"/>
        </w:rPr>
        <w:t>_</w:t>
      </w:r>
    </w:p>
    <w:p w14:paraId="66F97FC4" w14:textId="733785CE" w:rsidR="00A0015B" w:rsidRPr="00334E6F" w:rsidRDefault="00A0015B" w:rsidP="00334E6F">
      <w:pPr>
        <w:autoSpaceDE w:val="0"/>
        <w:autoSpaceDN w:val="0"/>
        <w:spacing w:before="600"/>
        <w:rPr>
          <w:rFonts w:ascii="Arial Narrow" w:eastAsia="Arial Narrow" w:hAnsi="Arial Narrow" w:cs="Arial Narrow"/>
        </w:rPr>
      </w:pPr>
      <w:r w:rsidRPr="00A0015B">
        <w:rPr>
          <w:rFonts w:ascii="Arial Narrow" w:eastAsia="Arial Narrow" w:hAnsi="Arial Narrow" w:cs="Arial Narrow"/>
        </w:rPr>
        <w:t>Student’s Signature:  ______________________________</w:t>
      </w:r>
    </w:p>
    <w:p w14:paraId="00D31436" w14:textId="77777777" w:rsidR="00A0015B" w:rsidRDefault="00A0015B" w:rsidP="008372C7">
      <w:pPr>
        <w:shd w:val="clear" w:color="auto" w:fill="FFFFFF" w:themeFill="background1"/>
        <w:spacing w:after="300"/>
        <w:rPr>
          <w:rFonts w:ascii="Segoe UI" w:eastAsia="Times New Roman" w:hAnsi="Segoe UI" w:cs="Segoe UI"/>
          <w:sz w:val="21"/>
          <w:szCs w:val="21"/>
        </w:rPr>
        <w:sectPr w:rsidR="00A0015B" w:rsidSect="00A0015B">
          <w:pgSz w:w="12240" w:h="15840"/>
          <w:pgMar w:top="1354" w:right="965" w:bottom="2534" w:left="1066" w:header="0" w:footer="1767" w:gutter="0"/>
          <w:cols w:space="720"/>
          <w:docGrid w:linePitch="299"/>
        </w:sectPr>
      </w:pPr>
    </w:p>
    <w:p w14:paraId="50452A2A" w14:textId="60B98976" w:rsidR="00A0015B" w:rsidRPr="00A0015B" w:rsidRDefault="00A0015B" w:rsidP="00A0015B">
      <w:pPr>
        <w:widowControl/>
        <w:rPr>
          <w:rFonts w:ascii="Calibri" w:eastAsia="Calibri" w:hAnsi="Calibri" w:cs="Times New Roman"/>
          <w:b/>
        </w:rPr>
      </w:pPr>
    </w:p>
    <w:p w14:paraId="086F6A8C" w14:textId="77777777" w:rsidR="00A0015B" w:rsidRPr="00A0015B" w:rsidRDefault="00A0015B" w:rsidP="00A0015B">
      <w:pPr>
        <w:widowControl/>
        <w:jc w:val="center"/>
        <w:rPr>
          <w:rFonts w:ascii="Times New Roman" w:eastAsia="Calibri" w:hAnsi="Times New Roman" w:cs="Times New Roman"/>
          <w:b/>
          <w:sz w:val="32"/>
          <w:szCs w:val="32"/>
        </w:rPr>
      </w:pPr>
      <w:r w:rsidRPr="00A0015B">
        <w:rPr>
          <w:rFonts w:ascii="Times New Roman" w:eastAsia="Calibri" w:hAnsi="Times New Roman" w:cs="Times New Roman"/>
          <w:b/>
          <w:sz w:val="32"/>
          <w:szCs w:val="32"/>
        </w:rPr>
        <w:t>Counseling and Counselor Skills Scale (CCSS)</w:t>
      </w:r>
    </w:p>
    <w:p w14:paraId="355735CE" w14:textId="77777777" w:rsidR="00A0015B" w:rsidRPr="00A0015B" w:rsidRDefault="00A0015B" w:rsidP="00A0015B">
      <w:pPr>
        <w:widowControl/>
        <w:rPr>
          <w:rFonts w:ascii="Times New Roman" w:eastAsia="Calibri" w:hAnsi="Times New Roman" w:cs="Times New Roman"/>
          <w:b/>
          <w:sz w:val="24"/>
          <w:szCs w:val="24"/>
        </w:rPr>
      </w:pPr>
    </w:p>
    <w:p w14:paraId="6DB7FB79" w14:textId="77777777" w:rsidR="00A0015B" w:rsidRPr="00A0015B" w:rsidRDefault="00A0015B" w:rsidP="00A0015B">
      <w:pPr>
        <w:widowControl/>
        <w:rPr>
          <w:rFonts w:ascii="Times New Roman" w:eastAsia="Calibri" w:hAnsi="Times New Roman" w:cs="Times New Roman"/>
          <w:b/>
          <w:sz w:val="24"/>
          <w:szCs w:val="24"/>
        </w:rPr>
      </w:pPr>
      <w:r w:rsidRPr="00A0015B">
        <w:rPr>
          <w:rFonts w:ascii="Times New Roman" w:eastAsia="Calibri" w:hAnsi="Times New Roman" w:cs="Times New Roman"/>
          <w:b/>
          <w:sz w:val="24"/>
          <w:szCs w:val="24"/>
        </w:rPr>
        <w:t xml:space="preserve">Student </w:t>
      </w:r>
      <w:proofErr w:type="gramStart"/>
      <w:r w:rsidRPr="00A0015B">
        <w:rPr>
          <w:rFonts w:ascii="Times New Roman" w:eastAsia="Calibri" w:hAnsi="Times New Roman" w:cs="Times New Roman"/>
          <w:b/>
          <w:sz w:val="24"/>
          <w:szCs w:val="24"/>
        </w:rPr>
        <w:t>Name:_</w:t>
      </w:r>
      <w:proofErr w:type="gramEnd"/>
      <w:r w:rsidRPr="00A0015B">
        <w:rPr>
          <w:rFonts w:ascii="Times New Roman" w:eastAsia="Calibri" w:hAnsi="Times New Roman" w:cs="Times New Roman"/>
          <w:b/>
          <w:sz w:val="24"/>
          <w:szCs w:val="24"/>
        </w:rPr>
        <w:t>______________________</w:t>
      </w:r>
      <w:bookmarkStart w:id="9" w:name="_Hlk138933122"/>
      <w:r w:rsidRPr="00A0015B">
        <w:rPr>
          <w:rFonts w:ascii="Times New Roman" w:eastAsia="Calibri" w:hAnsi="Times New Roman" w:cs="Times New Roman"/>
          <w:b/>
          <w:sz w:val="24"/>
          <w:szCs w:val="24"/>
        </w:rPr>
        <w:tab/>
      </w:r>
      <w:r w:rsidRPr="00A0015B">
        <w:rPr>
          <w:rFonts w:ascii="Times New Roman" w:eastAsia="Calibri" w:hAnsi="Times New Roman" w:cs="Times New Roman"/>
          <w:b/>
          <w:sz w:val="24"/>
          <w:szCs w:val="24"/>
        </w:rPr>
        <w:tab/>
      </w:r>
      <w:r w:rsidRPr="00A0015B">
        <w:rPr>
          <w:rFonts w:ascii="Times New Roman" w:eastAsia="Calibri" w:hAnsi="Times New Roman" w:cs="Times New Roman"/>
          <w:b/>
          <w:sz w:val="24"/>
          <w:szCs w:val="24"/>
        </w:rPr>
        <w:tab/>
      </w:r>
      <w:bookmarkEnd w:id="9"/>
      <w:r w:rsidRPr="00A0015B">
        <w:rPr>
          <w:rFonts w:ascii="Times New Roman" w:eastAsia="Calibri" w:hAnsi="Times New Roman" w:cs="Times New Roman"/>
          <w:b/>
          <w:sz w:val="24"/>
          <w:szCs w:val="24"/>
        </w:rPr>
        <w:t>Site: ________________________</w:t>
      </w:r>
    </w:p>
    <w:p w14:paraId="4637306A" w14:textId="77777777" w:rsidR="00A0015B" w:rsidRPr="00A0015B" w:rsidRDefault="00A0015B" w:rsidP="00A0015B">
      <w:pPr>
        <w:widowControl/>
        <w:rPr>
          <w:rFonts w:ascii="Times New Roman" w:eastAsia="Calibri" w:hAnsi="Times New Roman" w:cs="Times New Roman"/>
          <w:b/>
          <w:sz w:val="24"/>
          <w:szCs w:val="24"/>
        </w:rPr>
      </w:pPr>
    </w:p>
    <w:p w14:paraId="4E493C3B" w14:textId="6E79EA62" w:rsidR="00A0015B" w:rsidRPr="00A0015B" w:rsidRDefault="00A0015B" w:rsidP="00A0015B">
      <w:pPr>
        <w:widowControl/>
        <w:rPr>
          <w:rFonts w:ascii="Times New Roman" w:eastAsia="Calibri" w:hAnsi="Times New Roman" w:cs="Times New Roman"/>
          <w:b/>
          <w:sz w:val="24"/>
          <w:szCs w:val="24"/>
        </w:rPr>
      </w:pPr>
      <w:r w:rsidRPr="00A0015B">
        <w:rPr>
          <w:rFonts w:ascii="Times New Roman" w:eastAsia="Calibri" w:hAnsi="Times New Roman" w:cs="Times New Roman"/>
          <w:b/>
          <w:sz w:val="24"/>
          <w:szCs w:val="24"/>
        </w:rPr>
        <w:t>Semester __________</w:t>
      </w:r>
      <w:r w:rsidRPr="00A0015B">
        <w:rPr>
          <w:rFonts w:ascii="Times New Roman" w:eastAsia="Calibri" w:hAnsi="Times New Roman" w:cs="Times New Roman"/>
          <w:b/>
          <w:sz w:val="24"/>
          <w:szCs w:val="24"/>
        </w:rPr>
        <w:tab/>
        <w:t>Practicum/Internship</w:t>
      </w:r>
      <w:r w:rsidR="00E9210F" w:rsidRPr="00A0015B">
        <w:rPr>
          <w:rFonts w:ascii="Times New Roman" w:eastAsia="Calibri" w:hAnsi="Times New Roman" w:cs="Times New Roman"/>
          <w:b/>
          <w:sz w:val="24"/>
          <w:szCs w:val="24"/>
        </w:rPr>
        <w:tab/>
      </w:r>
      <w:r w:rsidR="00E9210F" w:rsidRPr="00A0015B">
        <w:rPr>
          <w:rFonts w:ascii="Times New Roman" w:eastAsia="Calibri" w:hAnsi="Times New Roman" w:cs="Times New Roman"/>
          <w:b/>
          <w:sz w:val="24"/>
          <w:szCs w:val="24"/>
        </w:rPr>
        <w:tab/>
      </w:r>
      <w:r w:rsidR="00E9210F" w:rsidRPr="00A0015B">
        <w:rPr>
          <w:rFonts w:ascii="Times New Roman" w:eastAsia="Calibri" w:hAnsi="Times New Roman" w:cs="Times New Roman"/>
          <w:b/>
          <w:sz w:val="24"/>
          <w:szCs w:val="24"/>
        </w:rPr>
        <w:tab/>
      </w:r>
      <w:r w:rsidRPr="00A0015B">
        <w:rPr>
          <w:rFonts w:ascii="Times New Roman" w:eastAsia="Calibri" w:hAnsi="Times New Roman" w:cs="Times New Roman"/>
          <w:b/>
          <w:sz w:val="24"/>
          <w:szCs w:val="24"/>
        </w:rPr>
        <w:t>Midterm _____</w:t>
      </w:r>
      <w:r w:rsidR="00A37D04">
        <w:rPr>
          <w:rFonts w:ascii="Times New Roman" w:eastAsia="Calibri" w:hAnsi="Times New Roman" w:cs="Times New Roman"/>
          <w:b/>
          <w:sz w:val="24"/>
          <w:szCs w:val="24"/>
        </w:rPr>
        <w:t>_</w:t>
      </w:r>
      <w:r w:rsidR="00E9210F" w:rsidRPr="00A0015B">
        <w:rPr>
          <w:rFonts w:ascii="Times New Roman" w:eastAsia="Calibri" w:hAnsi="Times New Roman" w:cs="Times New Roman"/>
          <w:b/>
          <w:sz w:val="24"/>
          <w:szCs w:val="24"/>
        </w:rPr>
        <w:tab/>
      </w:r>
      <w:r w:rsidR="00E9210F" w:rsidRPr="00A0015B">
        <w:rPr>
          <w:rFonts w:ascii="Times New Roman" w:eastAsia="Calibri" w:hAnsi="Times New Roman" w:cs="Times New Roman"/>
          <w:b/>
          <w:sz w:val="24"/>
          <w:szCs w:val="24"/>
        </w:rPr>
        <w:tab/>
      </w:r>
      <w:r w:rsidR="00E9210F" w:rsidRPr="00A0015B">
        <w:rPr>
          <w:rFonts w:ascii="Times New Roman" w:eastAsia="Calibri" w:hAnsi="Times New Roman" w:cs="Times New Roman"/>
          <w:b/>
          <w:sz w:val="24"/>
          <w:szCs w:val="24"/>
        </w:rPr>
        <w:tab/>
      </w:r>
      <w:r w:rsidRPr="00A0015B">
        <w:rPr>
          <w:rFonts w:ascii="Times New Roman" w:eastAsia="Calibri" w:hAnsi="Times New Roman" w:cs="Times New Roman"/>
          <w:b/>
          <w:sz w:val="24"/>
          <w:szCs w:val="24"/>
        </w:rPr>
        <w:t>Final ____</w:t>
      </w:r>
      <w:r w:rsidR="00A37D04">
        <w:rPr>
          <w:rFonts w:ascii="Times New Roman" w:eastAsia="Calibri" w:hAnsi="Times New Roman" w:cs="Times New Roman"/>
          <w:b/>
          <w:sz w:val="24"/>
          <w:szCs w:val="24"/>
        </w:rPr>
        <w:t>__</w:t>
      </w:r>
    </w:p>
    <w:p w14:paraId="6A988896" w14:textId="77777777" w:rsidR="00A0015B" w:rsidRPr="00A0015B" w:rsidRDefault="00A0015B" w:rsidP="00A0015B">
      <w:pPr>
        <w:widowControl/>
        <w:spacing w:before="240"/>
        <w:rPr>
          <w:rFonts w:ascii="Times New Roman" w:eastAsia="Calibri" w:hAnsi="Times New Roman" w:cs="Times New Roman"/>
          <w:b/>
          <w:bCs/>
          <w:i/>
          <w:iCs/>
          <w:sz w:val="24"/>
          <w:szCs w:val="24"/>
        </w:rPr>
      </w:pPr>
      <w:r w:rsidRPr="00A0015B">
        <w:rPr>
          <w:rFonts w:ascii="Times New Roman" w:eastAsia="Calibri" w:hAnsi="Times New Roman" w:cs="Times New Roman"/>
          <w:sz w:val="24"/>
          <w:szCs w:val="24"/>
        </w:rPr>
        <w:t xml:space="preserve">Please rate the student (1 to 7) using the scale below by writing the appropriate score on the line to the left. Please evaluate the student compared to other students at a comparable training level. </w:t>
      </w:r>
      <w:r w:rsidRPr="00A0015B">
        <w:rPr>
          <w:rFonts w:ascii="Times New Roman" w:eastAsia="Calibri" w:hAnsi="Times New Roman" w:cs="Times New Roman"/>
          <w:b/>
          <w:bCs/>
          <w:i/>
          <w:iCs/>
          <w:sz w:val="24"/>
          <w:szCs w:val="24"/>
        </w:rPr>
        <w:t>Supervisors please note: Any student skill receiving a score of 1, 2, 6, or 7 will need an accompanying rationale written.</w:t>
      </w:r>
    </w:p>
    <w:p w14:paraId="78BCC492" w14:textId="77777777" w:rsidR="00A0015B" w:rsidRPr="00A0015B" w:rsidRDefault="00A0015B" w:rsidP="00A0015B">
      <w:pPr>
        <w:widowControl/>
        <w:spacing w:before="240"/>
        <w:rPr>
          <w:rFonts w:ascii="Times New Roman" w:eastAsia="Calibri" w:hAnsi="Times New Roman" w:cs="Times New Roman"/>
          <w:i/>
          <w:iCs/>
          <w:sz w:val="24"/>
          <w:szCs w:val="24"/>
        </w:rPr>
      </w:pPr>
      <w:r w:rsidRPr="00A0015B">
        <w:rPr>
          <w:rFonts w:ascii="Times New Roman" w:eastAsia="Calibri" w:hAnsi="Times New Roman" w:cs="Times New Roman"/>
          <w:b/>
          <w:bCs/>
          <w:sz w:val="24"/>
          <w:szCs w:val="24"/>
        </w:rPr>
        <w:t>1=</w:t>
      </w:r>
      <w:r w:rsidRPr="00A0015B">
        <w:rPr>
          <w:rFonts w:ascii="Times New Roman" w:eastAsia="Calibri" w:hAnsi="Times New Roman" w:cs="Times New Roman"/>
          <w:sz w:val="24"/>
          <w:szCs w:val="24"/>
        </w:rPr>
        <w:t xml:space="preserve"> The student is not effective and has not demonstrated the skill at all or has demonstrated detriment in this area. This area is of great concern and the student needs immediate remediation.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sz w:val="24"/>
          <w:szCs w:val="24"/>
        </w:rPr>
        <w:t xml:space="preserve"> </w:t>
      </w:r>
      <w:r w:rsidRPr="00A0015B">
        <w:rPr>
          <w:rFonts w:ascii="Times New Roman" w:eastAsia="Calibri" w:hAnsi="Times New Roman" w:cs="Times New Roman"/>
          <w:i/>
          <w:iCs/>
          <w:sz w:val="24"/>
          <w:szCs w:val="24"/>
        </w:rPr>
        <w:t xml:space="preserve">This score must be accompanied with a rationale. </w:t>
      </w:r>
    </w:p>
    <w:p w14:paraId="7CCE0C52" w14:textId="77777777" w:rsidR="00A0015B" w:rsidRPr="00A0015B" w:rsidRDefault="00A0015B" w:rsidP="00A0015B">
      <w:pPr>
        <w:widowControl/>
        <w:spacing w:before="240"/>
        <w:rPr>
          <w:rFonts w:ascii="Times New Roman" w:eastAsia="Calibri" w:hAnsi="Times New Roman" w:cs="Times New Roman"/>
          <w:i/>
          <w:iCs/>
          <w:sz w:val="24"/>
          <w:szCs w:val="24"/>
        </w:rPr>
      </w:pPr>
      <w:r w:rsidRPr="00A0015B">
        <w:rPr>
          <w:rFonts w:ascii="Times New Roman" w:eastAsia="Calibri" w:hAnsi="Times New Roman" w:cs="Times New Roman"/>
          <w:b/>
          <w:bCs/>
          <w:sz w:val="24"/>
          <w:szCs w:val="24"/>
        </w:rPr>
        <w:t>2=</w:t>
      </w:r>
      <w:r w:rsidRPr="00A0015B">
        <w:rPr>
          <w:rFonts w:ascii="Times New Roman" w:eastAsia="Calibri" w:hAnsi="Times New Roman" w:cs="Times New Roman"/>
          <w:sz w:val="24"/>
          <w:szCs w:val="24"/>
        </w:rPr>
        <w:t xml:space="preserve"> The student has rarely demonstrated the skill. The student is developmentally below target and will need remediation to meet skill acquisition in this area.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sz w:val="24"/>
          <w:szCs w:val="24"/>
        </w:rPr>
        <w:t xml:space="preserve"> </w:t>
      </w:r>
      <w:r w:rsidRPr="00A0015B">
        <w:rPr>
          <w:rFonts w:ascii="Times New Roman" w:eastAsia="Calibri" w:hAnsi="Times New Roman" w:cs="Times New Roman"/>
          <w:i/>
          <w:iCs/>
          <w:sz w:val="24"/>
          <w:szCs w:val="24"/>
        </w:rPr>
        <w:t xml:space="preserve">This score must be accompanied with a rationale. </w:t>
      </w:r>
    </w:p>
    <w:p w14:paraId="07BBAC97" w14:textId="77777777" w:rsidR="00A0015B" w:rsidRPr="00A0015B" w:rsidRDefault="00A0015B" w:rsidP="00A0015B">
      <w:pPr>
        <w:widowControl/>
        <w:spacing w:before="240"/>
        <w:rPr>
          <w:rFonts w:ascii="Times New Roman" w:eastAsia="Calibri" w:hAnsi="Times New Roman" w:cs="Times New Roman"/>
          <w:sz w:val="24"/>
          <w:szCs w:val="24"/>
        </w:rPr>
      </w:pPr>
      <w:r w:rsidRPr="00A0015B">
        <w:rPr>
          <w:rFonts w:ascii="Times New Roman" w:eastAsia="Calibri" w:hAnsi="Times New Roman" w:cs="Times New Roman"/>
          <w:b/>
          <w:bCs/>
          <w:sz w:val="24"/>
          <w:szCs w:val="24"/>
        </w:rPr>
        <w:t>3=</w:t>
      </w:r>
      <w:r w:rsidRPr="00A0015B">
        <w:rPr>
          <w:rFonts w:ascii="Times New Roman" w:eastAsia="Calibri" w:hAnsi="Times New Roman" w:cs="Times New Roman"/>
          <w:sz w:val="24"/>
          <w:szCs w:val="24"/>
        </w:rPr>
        <w:t xml:space="preserve"> The student has begun to demonstrate the skill effectively. The skill has not been demonstrated with consistency yet. However, the student should be able to master this skill in time. </w:t>
      </w:r>
    </w:p>
    <w:p w14:paraId="45D8C7A4" w14:textId="77777777" w:rsidR="00A0015B" w:rsidRPr="00A0015B" w:rsidRDefault="00A0015B" w:rsidP="00A0015B">
      <w:pPr>
        <w:widowControl/>
        <w:spacing w:before="240"/>
        <w:rPr>
          <w:rFonts w:ascii="Times New Roman" w:eastAsia="Calibri" w:hAnsi="Times New Roman" w:cs="Times New Roman"/>
          <w:b/>
          <w:bCs/>
          <w:sz w:val="24"/>
          <w:szCs w:val="24"/>
        </w:rPr>
      </w:pPr>
      <w:r w:rsidRPr="00A0015B">
        <w:rPr>
          <w:rFonts w:ascii="Times New Roman" w:eastAsia="Calibri" w:hAnsi="Times New Roman" w:cs="Times New Roman"/>
          <w:b/>
          <w:bCs/>
          <w:sz w:val="24"/>
          <w:szCs w:val="24"/>
        </w:rPr>
        <w:t xml:space="preserve">4= The student is on target </w:t>
      </w:r>
      <w:proofErr w:type="gramStart"/>
      <w:r w:rsidRPr="00A0015B">
        <w:rPr>
          <w:rFonts w:ascii="Times New Roman" w:eastAsia="Calibri" w:hAnsi="Times New Roman" w:cs="Times New Roman"/>
          <w:b/>
          <w:bCs/>
          <w:sz w:val="24"/>
          <w:szCs w:val="24"/>
        </w:rPr>
        <w:t>with regard to</w:t>
      </w:r>
      <w:proofErr w:type="gramEnd"/>
      <w:r w:rsidRPr="00A0015B">
        <w:rPr>
          <w:rFonts w:ascii="Times New Roman" w:eastAsia="Calibri" w:hAnsi="Times New Roman" w:cs="Times New Roman"/>
          <w:b/>
          <w:bCs/>
          <w:sz w:val="24"/>
          <w:szCs w:val="24"/>
        </w:rPr>
        <w:t xml:space="preserve"> this skill. The student effectively and consistently demonstrates the skill.</w:t>
      </w:r>
    </w:p>
    <w:p w14:paraId="286FAD8E" w14:textId="77777777" w:rsidR="00A0015B" w:rsidRPr="00A0015B" w:rsidRDefault="00A0015B" w:rsidP="00A0015B">
      <w:pPr>
        <w:widowControl/>
        <w:spacing w:before="240"/>
        <w:rPr>
          <w:rFonts w:ascii="Times New Roman" w:eastAsia="Calibri" w:hAnsi="Times New Roman" w:cs="Times New Roman"/>
          <w:sz w:val="24"/>
          <w:szCs w:val="24"/>
        </w:rPr>
      </w:pPr>
      <w:r w:rsidRPr="00A0015B">
        <w:rPr>
          <w:rFonts w:ascii="Times New Roman" w:eastAsia="Calibri" w:hAnsi="Times New Roman" w:cs="Times New Roman"/>
          <w:b/>
          <w:bCs/>
          <w:sz w:val="24"/>
          <w:szCs w:val="24"/>
        </w:rPr>
        <w:t>5=</w:t>
      </w:r>
      <w:r w:rsidRPr="00A0015B">
        <w:rPr>
          <w:rFonts w:ascii="Times New Roman" w:eastAsia="Calibri" w:hAnsi="Times New Roman" w:cs="Times New Roman"/>
          <w:sz w:val="24"/>
          <w:szCs w:val="24"/>
        </w:rPr>
        <w:t xml:space="preserve"> The student demonstrates the skill effectively and consistently with accuracy. The student has mastered this skill for a person at their level of development.</w:t>
      </w:r>
    </w:p>
    <w:p w14:paraId="5F61E54B" w14:textId="77777777" w:rsidR="00A0015B" w:rsidRPr="00A0015B" w:rsidRDefault="00A0015B" w:rsidP="00A0015B">
      <w:pPr>
        <w:widowControl/>
        <w:spacing w:before="240"/>
        <w:rPr>
          <w:rFonts w:ascii="Times New Roman" w:eastAsia="Calibri" w:hAnsi="Times New Roman" w:cs="Times New Roman"/>
          <w:i/>
          <w:iCs/>
          <w:sz w:val="24"/>
          <w:szCs w:val="24"/>
        </w:rPr>
      </w:pPr>
      <w:r w:rsidRPr="00A0015B">
        <w:rPr>
          <w:rFonts w:ascii="Times New Roman" w:eastAsia="Calibri" w:hAnsi="Times New Roman" w:cs="Times New Roman"/>
          <w:b/>
          <w:bCs/>
          <w:sz w:val="24"/>
          <w:szCs w:val="24"/>
        </w:rPr>
        <w:t>6=</w:t>
      </w:r>
      <w:r w:rsidRPr="00A0015B">
        <w:rPr>
          <w:rFonts w:ascii="Times New Roman" w:eastAsia="Calibri" w:hAnsi="Times New Roman" w:cs="Times New Roman"/>
          <w:sz w:val="24"/>
          <w:szCs w:val="24"/>
        </w:rPr>
        <w:t xml:space="preserve"> The student demonstrates this skill effectively, consistently, and with accuracy beyond a person of their developmental training stage.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sz w:val="24"/>
          <w:szCs w:val="24"/>
        </w:rPr>
        <w:t xml:space="preserve"> </w:t>
      </w:r>
      <w:r w:rsidRPr="00A0015B">
        <w:rPr>
          <w:rFonts w:ascii="Times New Roman" w:eastAsia="Calibri" w:hAnsi="Times New Roman" w:cs="Times New Roman"/>
          <w:i/>
          <w:iCs/>
          <w:sz w:val="24"/>
          <w:szCs w:val="24"/>
        </w:rPr>
        <w:t xml:space="preserve">This score must be accompanied with a rationale. </w:t>
      </w:r>
    </w:p>
    <w:p w14:paraId="49A65DBD" w14:textId="77777777" w:rsidR="00A0015B" w:rsidRPr="00A0015B" w:rsidRDefault="00A0015B" w:rsidP="00A0015B">
      <w:pPr>
        <w:widowControl/>
        <w:spacing w:before="240"/>
        <w:rPr>
          <w:rFonts w:ascii="Times New Roman" w:eastAsia="Calibri" w:hAnsi="Times New Roman" w:cs="Times New Roman"/>
          <w:i/>
          <w:iCs/>
          <w:sz w:val="24"/>
          <w:szCs w:val="24"/>
        </w:rPr>
      </w:pPr>
      <w:r w:rsidRPr="00A0015B">
        <w:rPr>
          <w:rFonts w:ascii="Times New Roman" w:eastAsia="Calibri" w:hAnsi="Times New Roman" w:cs="Times New Roman"/>
          <w:b/>
          <w:bCs/>
          <w:sz w:val="24"/>
          <w:szCs w:val="24"/>
        </w:rPr>
        <w:t>7=</w:t>
      </w:r>
      <w:r w:rsidRPr="00A0015B">
        <w:rPr>
          <w:rFonts w:ascii="Times New Roman" w:eastAsia="Calibri" w:hAnsi="Times New Roman" w:cs="Times New Roman"/>
          <w:sz w:val="24"/>
          <w:szCs w:val="24"/>
        </w:rPr>
        <w:t xml:space="preserve"> The student demonstrates the skill at the level of a more advanced trainee.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sz w:val="24"/>
          <w:szCs w:val="24"/>
        </w:rPr>
        <w:t xml:space="preserve"> </w:t>
      </w:r>
      <w:r w:rsidRPr="00A0015B">
        <w:rPr>
          <w:rFonts w:ascii="Times New Roman" w:eastAsia="Calibri" w:hAnsi="Times New Roman" w:cs="Times New Roman"/>
          <w:i/>
          <w:iCs/>
          <w:sz w:val="24"/>
          <w:szCs w:val="24"/>
        </w:rPr>
        <w:t xml:space="preserve">This score must be accompanied with a rationale. </w:t>
      </w:r>
    </w:p>
    <w:p w14:paraId="0E67004B" w14:textId="77777777" w:rsidR="00A0015B" w:rsidRPr="00A0015B" w:rsidRDefault="00A0015B" w:rsidP="00A0015B">
      <w:pPr>
        <w:widowControl/>
        <w:spacing w:before="240"/>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338"/>
        <w:gridCol w:w="1333"/>
        <w:gridCol w:w="1332"/>
        <w:gridCol w:w="1331"/>
        <w:gridCol w:w="1330"/>
        <w:gridCol w:w="1347"/>
        <w:gridCol w:w="1339"/>
      </w:tblGrid>
      <w:tr w:rsidR="00A0015B" w:rsidRPr="00A0015B" w14:paraId="79A26154" w14:textId="77777777" w:rsidTr="00CD70A8">
        <w:trPr>
          <w:jc w:val="center"/>
        </w:trPr>
        <w:tc>
          <w:tcPr>
            <w:tcW w:w="2736" w:type="dxa"/>
            <w:gridSpan w:val="2"/>
            <w:tcBorders>
              <w:top w:val="single" w:sz="4" w:space="0" w:color="auto"/>
            </w:tcBorders>
          </w:tcPr>
          <w:p w14:paraId="2082EE8D" w14:textId="77777777" w:rsidR="00A0015B" w:rsidRPr="00A0015B" w:rsidRDefault="00A0015B" w:rsidP="00A0015B">
            <w:pPr>
              <w:widowControl/>
              <w:spacing w:before="240"/>
              <w:rPr>
                <w:rFonts w:ascii="Times New Roman" w:eastAsia="Calibri" w:hAnsi="Times New Roman" w:cs="Times New Roman"/>
                <w:b/>
                <w:sz w:val="24"/>
                <w:szCs w:val="24"/>
              </w:rPr>
            </w:pPr>
            <w:r w:rsidRPr="00A0015B">
              <w:rPr>
                <w:rFonts w:ascii="Times New Roman" w:eastAsia="Calibri" w:hAnsi="Times New Roman" w:cs="Times New Roman"/>
                <w:b/>
                <w:sz w:val="24"/>
                <w:szCs w:val="24"/>
              </w:rPr>
              <w:t>Not Effective</w:t>
            </w:r>
          </w:p>
        </w:tc>
        <w:tc>
          <w:tcPr>
            <w:tcW w:w="4104" w:type="dxa"/>
            <w:gridSpan w:val="3"/>
            <w:tcBorders>
              <w:top w:val="single" w:sz="4" w:space="0" w:color="auto"/>
            </w:tcBorders>
          </w:tcPr>
          <w:p w14:paraId="5A065EA1" w14:textId="77777777" w:rsidR="00A0015B" w:rsidRPr="00A0015B" w:rsidRDefault="00A0015B" w:rsidP="00A0015B">
            <w:pPr>
              <w:widowControl/>
              <w:spacing w:before="240"/>
              <w:jc w:val="center"/>
              <w:rPr>
                <w:rFonts w:ascii="Times New Roman" w:eastAsia="Calibri" w:hAnsi="Times New Roman" w:cs="Times New Roman"/>
                <w:b/>
                <w:sz w:val="24"/>
                <w:szCs w:val="24"/>
              </w:rPr>
            </w:pPr>
            <w:r w:rsidRPr="00A0015B">
              <w:rPr>
                <w:rFonts w:ascii="Times New Roman" w:eastAsia="Calibri" w:hAnsi="Times New Roman" w:cs="Times New Roman"/>
                <w:b/>
                <w:sz w:val="24"/>
                <w:szCs w:val="24"/>
              </w:rPr>
              <w:t>Sometimes Effective</w:t>
            </w:r>
          </w:p>
        </w:tc>
        <w:tc>
          <w:tcPr>
            <w:tcW w:w="2736" w:type="dxa"/>
            <w:gridSpan w:val="2"/>
            <w:tcBorders>
              <w:top w:val="single" w:sz="4" w:space="0" w:color="auto"/>
            </w:tcBorders>
          </w:tcPr>
          <w:p w14:paraId="4169244C" w14:textId="77777777" w:rsidR="00A0015B" w:rsidRPr="00A0015B" w:rsidRDefault="00A0015B" w:rsidP="00A0015B">
            <w:pPr>
              <w:widowControl/>
              <w:spacing w:before="240"/>
              <w:jc w:val="right"/>
              <w:rPr>
                <w:rFonts w:ascii="Times New Roman" w:eastAsia="Calibri" w:hAnsi="Times New Roman" w:cs="Times New Roman"/>
                <w:b/>
                <w:sz w:val="24"/>
                <w:szCs w:val="24"/>
              </w:rPr>
            </w:pPr>
            <w:r w:rsidRPr="00A0015B">
              <w:rPr>
                <w:rFonts w:ascii="Times New Roman" w:eastAsia="Calibri" w:hAnsi="Times New Roman" w:cs="Times New Roman"/>
                <w:b/>
                <w:sz w:val="24"/>
                <w:szCs w:val="24"/>
              </w:rPr>
              <w:t>Consistently Effective</w:t>
            </w:r>
          </w:p>
        </w:tc>
      </w:tr>
      <w:tr w:rsidR="00A0015B" w:rsidRPr="00A0015B" w14:paraId="37700172" w14:textId="77777777" w:rsidTr="00CD70A8">
        <w:trPr>
          <w:jc w:val="center"/>
        </w:trPr>
        <w:tc>
          <w:tcPr>
            <w:tcW w:w="1368" w:type="dxa"/>
          </w:tcPr>
          <w:p w14:paraId="657CDF08" w14:textId="77777777" w:rsidR="00A0015B" w:rsidRPr="00A0015B" w:rsidRDefault="00A0015B" w:rsidP="00A0015B">
            <w:pPr>
              <w:widowControl/>
              <w:spacing w:before="240"/>
              <w:jc w:val="center"/>
              <w:rPr>
                <w:rFonts w:ascii="Times New Roman" w:eastAsia="Calibri" w:hAnsi="Times New Roman" w:cs="Times New Roman"/>
                <w:b/>
                <w:sz w:val="24"/>
                <w:szCs w:val="24"/>
              </w:rPr>
            </w:pPr>
            <w:r w:rsidRPr="00A0015B">
              <w:rPr>
                <w:rFonts w:ascii="Times New Roman" w:eastAsia="Calibri" w:hAnsi="Times New Roman" w:cs="Times New Roman"/>
                <w:b/>
                <w:sz w:val="24"/>
                <w:szCs w:val="24"/>
              </w:rPr>
              <w:t>1</w:t>
            </w:r>
          </w:p>
        </w:tc>
        <w:tc>
          <w:tcPr>
            <w:tcW w:w="1368" w:type="dxa"/>
          </w:tcPr>
          <w:p w14:paraId="02851824" w14:textId="77777777" w:rsidR="00A0015B" w:rsidRPr="00A0015B" w:rsidRDefault="00A0015B" w:rsidP="00A0015B">
            <w:pPr>
              <w:widowControl/>
              <w:spacing w:before="240"/>
              <w:jc w:val="center"/>
              <w:rPr>
                <w:rFonts w:ascii="Times New Roman" w:eastAsia="Calibri" w:hAnsi="Times New Roman" w:cs="Times New Roman"/>
                <w:b/>
                <w:sz w:val="24"/>
                <w:szCs w:val="24"/>
              </w:rPr>
            </w:pPr>
            <w:r w:rsidRPr="00A0015B">
              <w:rPr>
                <w:rFonts w:ascii="Times New Roman" w:eastAsia="Calibri" w:hAnsi="Times New Roman" w:cs="Times New Roman"/>
                <w:b/>
                <w:sz w:val="24"/>
                <w:szCs w:val="24"/>
              </w:rPr>
              <w:t>2</w:t>
            </w:r>
          </w:p>
        </w:tc>
        <w:tc>
          <w:tcPr>
            <w:tcW w:w="1368" w:type="dxa"/>
          </w:tcPr>
          <w:p w14:paraId="46FBD593" w14:textId="77777777" w:rsidR="00A0015B" w:rsidRPr="00A0015B" w:rsidRDefault="00A0015B" w:rsidP="00A0015B">
            <w:pPr>
              <w:widowControl/>
              <w:spacing w:before="240"/>
              <w:jc w:val="center"/>
              <w:rPr>
                <w:rFonts w:ascii="Times New Roman" w:eastAsia="Calibri" w:hAnsi="Times New Roman" w:cs="Times New Roman"/>
                <w:b/>
                <w:sz w:val="24"/>
                <w:szCs w:val="24"/>
              </w:rPr>
            </w:pPr>
            <w:r w:rsidRPr="00A0015B">
              <w:rPr>
                <w:rFonts w:ascii="Times New Roman" w:eastAsia="Calibri" w:hAnsi="Times New Roman" w:cs="Times New Roman"/>
                <w:b/>
                <w:sz w:val="24"/>
                <w:szCs w:val="24"/>
              </w:rPr>
              <w:t>3</w:t>
            </w:r>
          </w:p>
        </w:tc>
        <w:tc>
          <w:tcPr>
            <w:tcW w:w="1368" w:type="dxa"/>
          </w:tcPr>
          <w:p w14:paraId="463D4098" w14:textId="77777777" w:rsidR="00A0015B" w:rsidRPr="00A0015B" w:rsidRDefault="00A0015B" w:rsidP="00A0015B">
            <w:pPr>
              <w:widowControl/>
              <w:spacing w:before="240"/>
              <w:jc w:val="center"/>
              <w:rPr>
                <w:rFonts w:ascii="Times New Roman" w:eastAsia="Calibri" w:hAnsi="Times New Roman" w:cs="Times New Roman"/>
                <w:b/>
                <w:sz w:val="24"/>
                <w:szCs w:val="24"/>
              </w:rPr>
            </w:pPr>
            <w:r w:rsidRPr="00A0015B">
              <w:rPr>
                <w:rFonts w:ascii="Times New Roman" w:eastAsia="Calibri" w:hAnsi="Times New Roman" w:cs="Times New Roman"/>
                <w:b/>
                <w:sz w:val="24"/>
                <w:szCs w:val="24"/>
              </w:rPr>
              <w:t>4</w:t>
            </w:r>
          </w:p>
        </w:tc>
        <w:tc>
          <w:tcPr>
            <w:tcW w:w="1368" w:type="dxa"/>
          </w:tcPr>
          <w:p w14:paraId="36E3F00B" w14:textId="77777777" w:rsidR="00A0015B" w:rsidRPr="00A0015B" w:rsidRDefault="00A0015B" w:rsidP="00A0015B">
            <w:pPr>
              <w:widowControl/>
              <w:spacing w:before="240"/>
              <w:jc w:val="center"/>
              <w:rPr>
                <w:rFonts w:ascii="Times New Roman" w:eastAsia="Calibri" w:hAnsi="Times New Roman" w:cs="Times New Roman"/>
                <w:b/>
                <w:sz w:val="24"/>
                <w:szCs w:val="24"/>
              </w:rPr>
            </w:pPr>
            <w:r w:rsidRPr="00A0015B">
              <w:rPr>
                <w:rFonts w:ascii="Times New Roman" w:eastAsia="Calibri" w:hAnsi="Times New Roman" w:cs="Times New Roman"/>
                <w:b/>
                <w:sz w:val="24"/>
                <w:szCs w:val="24"/>
              </w:rPr>
              <w:t>5</w:t>
            </w:r>
          </w:p>
        </w:tc>
        <w:tc>
          <w:tcPr>
            <w:tcW w:w="1368" w:type="dxa"/>
          </w:tcPr>
          <w:p w14:paraId="617CB441" w14:textId="77777777" w:rsidR="00A0015B" w:rsidRPr="00A0015B" w:rsidRDefault="00A0015B" w:rsidP="00A0015B">
            <w:pPr>
              <w:widowControl/>
              <w:spacing w:before="240"/>
              <w:jc w:val="center"/>
              <w:rPr>
                <w:rFonts w:ascii="Times New Roman" w:eastAsia="Calibri" w:hAnsi="Times New Roman" w:cs="Times New Roman"/>
                <w:b/>
                <w:sz w:val="24"/>
                <w:szCs w:val="24"/>
              </w:rPr>
            </w:pPr>
            <w:r w:rsidRPr="00A0015B">
              <w:rPr>
                <w:rFonts w:ascii="Times New Roman" w:eastAsia="Calibri" w:hAnsi="Times New Roman" w:cs="Times New Roman"/>
                <w:b/>
                <w:sz w:val="24"/>
                <w:szCs w:val="24"/>
              </w:rPr>
              <w:t>6</w:t>
            </w:r>
          </w:p>
        </w:tc>
        <w:tc>
          <w:tcPr>
            <w:tcW w:w="1368" w:type="dxa"/>
          </w:tcPr>
          <w:p w14:paraId="081C0ECA" w14:textId="77777777" w:rsidR="00A0015B" w:rsidRPr="00A0015B" w:rsidRDefault="00A0015B" w:rsidP="00A0015B">
            <w:pPr>
              <w:widowControl/>
              <w:spacing w:before="240"/>
              <w:jc w:val="center"/>
              <w:rPr>
                <w:rFonts w:ascii="Times New Roman" w:eastAsia="Calibri" w:hAnsi="Times New Roman" w:cs="Times New Roman"/>
                <w:b/>
                <w:sz w:val="24"/>
                <w:szCs w:val="24"/>
              </w:rPr>
            </w:pPr>
            <w:r w:rsidRPr="00A0015B">
              <w:rPr>
                <w:rFonts w:ascii="Times New Roman" w:eastAsia="Calibri" w:hAnsi="Times New Roman" w:cs="Times New Roman"/>
                <w:b/>
                <w:sz w:val="24"/>
                <w:szCs w:val="24"/>
              </w:rPr>
              <w:t>7</w:t>
            </w:r>
          </w:p>
        </w:tc>
      </w:tr>
      <w:tr w:rsidR="00A0015B" w:rsidRPr="00A0015B" w14:paraId="7A6C3CFF" w14:textId="77777777" w:rsidTr="00CD70A8">
        <w:trPr>
          <w:trHeight w:val="486"/>
          <w:jc w:val="center"/>
        </w:trPr>
        <w:tc>
          <w:tcPr>
            <w:tcW w:w="1368" w:type="dxa"/>
            <w:tcBorders>
              <w:bottom w:val="single" w:sz="4" w:space="0" w:color="auto"/>
            </w:tcBorders>
          </w:tcPr>
          <w:p w14:paraId="5EF456BE" w14:textId="77777777" w:rsidR="00A0015B" w:rsidRPr="00A0015B" w:rsidRDefault="00A0015B" w:rsidP="00A0015B">
            <w:pPr>
              <w:widowControl/>
              <w:spacing w:before="240"/>
              <w:jc w:val="center"/>
              <w:rPr>
                <w:rFonts w:ascii="Times New Roman" w:eastAsia="Calibri" w:hAnsi="Times New Roman" w:cs="Times New Roman"/>
                <w:b/>
                <w:sz w:val="24"/>
                <w:szCs w:val="24"/>
              </w:rPr>
            </w:pPr>
          </w:p>
          <w:p w14:paraId="5EB0992E" w14:textId="77777777" w:rsidR="00A0015B" w:rsidRPr="00A0015B" w:rsidRDefault="00A0015B" w:rsidP="00A0015B">
            <w:pPr>
              <w:widowControl/>
              <w:spacing w:before="240"/>
              <w:jc w:val="center"/>
              <w:rPr>
                <w:rFonts w:ascii="Times New Roman" w:eastAsia="Calibri" w:hAnsi="Times New Roman" w:cs="Times New Roman"/>
                <w:b/>
                <w:sz w:val="24"/>
                <w:szCs w:val="24"/>
              </w:rPr>
            </w:pPr>
          </w:p>
        </w:tc>
        <w:tc>
          <w:tcPr>
            <w:tcW w:w="1368" w:type="dxa"/>
            <w:tcBorders>
              <w:bottom w:val="single" w:sz="4" w:space="0" w:color="auto"/>
            </w:tcBorders>
          </w:tcPr>
          <w:p w14:paraId="37F1519A" w14:textId="77777777" w:rsidR="00A0015B" w:rsidRPr="00A0015B" w:rsidRDefault="00A0015B" w:rsidP="00A0015B">
            <w:pPr>
              <w:widowControl/>
              <w:spacing w:before="240"/>
              <w:jc w:val="center"/>
              <w:rPr>
                <w:rFonts w:ascii="Times New Roman" w:eastAsia="Calibri" w:hAnsi="Times New Roman" w:cs="Times New Roman"/>
                <w:b/>
                <w:sz w:val="24"/>
                <w:szCs w:val="24"/>
              </w:rPr>
            </w:pPr>
          </w:p>
        </w:tc>
        <w:tc>
          <w:tcPr>
            <w:tcW w:w="1368" w:type="dxa"/>
            <w:tcBorders>
              <w:bottom w:val="single" w:sz="4" w:space="0" w:color="auto"/>
            </w:tcBorders>
          </w:tcPr>
          <w:p w14:paraId="3FD45D42" w14:textId="77777777" w:rsidR="00A0015B" w:rsidRPr="00A0015B" w:rsidRDefault="00A0015B" w:rsidP="00A0015B">
            <w:pPr>
              <w:widowControl/>
              <w:spacing w:before="240"/>
              <w:jc w:val="center"/>
              <w:rPr>
                <w:rFonts w:ascii="Times New Roman" w:eastAsia="Calibri" w:hAnsi="Times New Roman" w:cs="Times New Roman"/>
                <w:b/>
                <w:sz w:val="24"/>
                <w:szCs w:val="24"/>
              </w:rPr>
            </w:pPr>
          </w:p>
        </w:tc>
        <w:tc>
          <w:tcPr>
            <w:tcW w:w="1368" w:type="dxa"/>
            <w:tcBorders>
              <w:bottom w:val="single" w:sz="4" w:space="0" w:color="auto"/>
            </w:tcBorders>
          </w:tcPr>
          <w:p w14:paraId="510A7E6C" w14:textId="77777777" w:rsidR="00A0015B" w:rsidRPr="00A0015B" w:rsidRDefault="00A0015B" w:rsidP="00A0015B">
            <w:pPr>
              <w:widowControl/>
              <w:spacing w:before="240"/>
              <w:jc w:val="center"/>
              <w:rPr>
                <w:rFonts w:ascii="Times New Roman" w:eastAsia="Calibri" w:hAnsi="Times New Roman" w:cs="Times New Roman"/>
                <w:b/>
                <w:sz w:val="24"/>
                <w:szCs w:val="24"/>
              </w:rPr>
            </w:pPr>
          </w:p>
        </w:tc>
        <w:tc>
          <w:tcPr>
            <w:tcW w:w="1368" w:type="dxa"/>
            <w:tcBorders>
              <w:bottom w:val="single" w:sz="4" w:space="0" w:color="auto"/>
            </w:tcBorders>
          </w:tcPr>
          <w:p w14:paraId="1AA0E016" w14:textId="77777777" w:rsidR="00A0015B" w:rsidRPr="00A0015B" w:rsidRDefault="00A0015B" w:rsidP="00A0015B">
            <w:pPr>
              <w:widowControl/>
              <w:spacing w:before="240"/>
              <w:jc w:val="center"/>
              <w:rPr>
                <w:rFonts w:ascii="Times New Roman" w:eastAsia="Calibri" w:hAnsi="Times New Roman" w:cs="Times New Roman"/>
                <w:b/>
                <w:sz w:val="24"/>
                <w:szCs w:val="24"/>
              </w:rPr>
            </w:pPr>
          </w:p>
        </w:tc>
        <w:tc>
          <w:tcPr>
            <w:tcW w:w="1368" w:type="dxa"/>
            <w:tcBorders>
              <w:bottom w:val="single" w:sz="4" w:space="0" w:color="auto"/>
            </w:tcBorders>
          </w:tcPr>
          <w:p w14:paraId="28C16038" w14:textId="77777777" w:rsidR="00A0015B" w:rsidRPr="00A0015B" w:rsidRDefault="00A0015B" w:rsidP="00A0015B">
            <w:pPr>
              <w:widowControl/>
              <w:spacing w:before="240"/>
              <w:jc w:val="center"/>
              <w:rPr>
                <w:rFonts w:ascii="Times New Roman" w:eastAsia="Calibri" w:hAnsi="Times New Roman" w:cs="Times New Roman"/>
                <w:b/>
                <w:sz w:val="24"/>
                <w:szCs w:val="24"/>
              </w:rPr>
            </w:pPr>
          </w:p>
        </w:tc>
        <w:tc>
          <w:tcPr>
            <w:tcW w:w="1368" w:type="dxa"/>
            <w:tcBorders>
              <w:bottom w:val="single" w:sz="4" w:space="0" w:color="auto"/>
            </w:tcBorders>
          </w:tcPr>
          <w:p w14:paraId="1D950EFA" w14:textId="77777777" w:rsidR="00A0015B" w:rsidRPr="00A0015B" w:rsidRDefault="00A0015B" w:rsidP="00A0015B">
            <w:pPr>
              <w:widowControl/>
              <w:spacing w:before="240"/>
              <w:jc w:val="center"/>
              <w:rPr>
                <w:rFonts w:ascii="Times New Roman" w:eastAsia="Calibri" w:hAnsi="Times New Roman" w:cs="Times New Roman"/>
                <w:b/>
                <w:sz w:val="24"/>
                <w:szCs w:val="24"/>
              </w:rPr>
            </w:pPr>
          </w:p>
        </w:tc>
      </w:tr>
    </w:tbl>
    <w:p w14:paraId="68D2622A" w14:textId="77777777" w:rsidR="00A0015B" w:rsidRDefault="00A0015B" w:rsidP="00A0015B">
      <w:pPr>
        <w:widowControl/>
        <w:spacing w:before="240" w:after="200" w:line="276" w:lineRule="auto"/>
        <w:ind w:left="1080"/>
        <w:rPr>
          <w:rFonts w:ascii="Times New Roman" w:eastAsia="Calibri" w:hAnsi="Times New Roman" w:cs="Times New Roman"/>
          <w:b/>
          <w:sz w:val="24"/>
          <w:szCs w:val="24"/>
        </w:rPr>
      </w:pPr>
    </w:p>
    <w:p w14:paraId="256CFAF9" w14:textId="3813C0A6" w:rsidR="00A0015B" w:rsidRPr="00A0015B" w:rsidRDefault="00A0015B" w:rsidP="00A0015B">
      <w:pPr>
        <w:widowControl/>
        <w:numPr>
          <w:ilvl w:val="0"/>
          <w:numId w:val="18"/>
        </w:numPr>
        <w:spacing w:before="240" w:after="200" w:line="276" w:lineRule="auto"/>
        <w:rPr>
          <w:rFonts w:ascii="Times New Roman" w:eastAsia="Calibri" w:hAnsi="Times New Roman" w:cs="Times New Roman"/>
          <w:b/>
          <w:sz w:val="24"/>
          <w:szCs w:val="24"/>
        </w:rPr>
      </w:pPr>
      <w:r w:rsidRPr="00A0015B">
        <w:rPr>
          <w:rFonts w:ascii="Times New Roman" w:eastAsia="Calibri" w:hAnsi="Times New Roman" w:cs="Times New Roman"/>
          <w:b/>
          <w:sz w:val="24"/>
          <w:szCs w:val="24"/>
        </w:rPr>
        <w:lastRenderedPageBreak/>
        <w:t>DEVELOPS THERAPEUTIC RELATIONSHIP</w:t>
      </w:r>
    </w:p>
    <w:p w14:paraId="37221B1F" w14:textId="6F2C1070"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32031986" wp14:editId="3ABFE7CA">
                <wp:extent cx="295275" cy="0"/>
                <wp:effectExtent l="0" t="0" r="0" b="0"/>
                <wp:docPr id="31" name="Straight Arrow Connector 31" descr="Blank line for supervisor to write in student's numerical scor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type w14:anchorId="11841EA1" id="_x0000_t32" coordsize="21600,21600" o:spt="32" o:oned="t" path="m,l21600,21600e" filled="f">
                <v:path arrowok="t" fillok="f" o:connecttype="none"/>
                <o:lock v:ext="edit" shapetype="t"/>
              </v:shapetype>
              <v:shape id="Straight Arrow Connector 31"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j/mpwIAAF4FAAAOAAAAZHJzL2Uyb0RvYy54bWysVNuO2yAQfa/Uf0C89MmxnThXrbNK7KR9&#10;2LYr7fYDWMAxWgwWkDhR1X/vQOLs9vLQVo0UPGZmjmfOHLi5PTYSHbixQqscp4MEI66oZkLtcvzl&#10;cRvNMLKOKEakVjzHJ27x7fLtm5uuXfChrrVk3CAAUXbRtTmunWsXcWxpzRtiB7rlCpyVNg1x8Gp2&#10;MTOkA/RGxsMkmcSdNqw1mnJrYbc8O/Ey4FcVp+5zVVnukMwx1ObCasL65Nd4eUMWO0PaWtBLGeQf&#10;qmiIUPDRK1RJHEF7I36BagQ12urKDahuYl1VgvLQA3STJj9181CTlodegBzbXmmy/w+WfjrcGyRY&#10;jkcpRoo0MKMHZ4jY1Q6tjNEdKrRSwKM2yIcwbinwt5ZEPSMpFEcwHGT3LTcHYcF0GnVGOI6Egsnv&#10;GVfunUVq33AjKJHIUm34AAW2+NHdWed5A+vM19cinY3K6XYSrbP5LMpG61E0z2brKJ0OZ+vxcLWa&#10;bLJvPptxuoC/NsSJA++HBzt/xs5FR573afyCg9GBBK2AMuJQV/8MlcZdaxeBNC+xYBbq3vgW6FE9&#10;tHeaPkO3uqiJ2vEwwMdTC6SmXmp99jnF59sW6H/qPmoGMWTvdODlWJkGVVK0H3yiBweloGOQ7ekq&#10;W88Zhc3hfDycjjGivQvq9gg+rzXWvee6Qd7Isb2M9jrTMzo5QHPnhvsEn6z0VkgZjohUqMsxfGgc&#10;yrFaCuadPsya3VMhzYW4xP9Cs+B5HWb0XrEAVnPCNhfbESHPNlQtlcf7nSrmyXwz28yyKBtONlGW&#10;lGW02hZZNNmm03E5KouiTIMq0mxRCwaq89X1okizv9ZEEl/P9JWGmPyA3gujf74IxE/1rI8nzU73&#10;ph89HOIQfLlw/C3x+h3s19fi8jsAAAD//wMAUEsDBBQABgAIAAAAIQA4LAzN1wAAAAEBAAAPAAAA&#10;ZHJzL2Rvd25yZXYueG1sTI9BS8NAEIXvgv9hGcGb3Sg1lphNEUHxIAGr3qfZaZKanY3ZbZL+e6de&#10;9PLg8Yb3vsnXs+vUSENoPRu4XiSgiCtvW64NfLw/Xa1AhYhssfNMBo4UYF2cn+WYWT/xG42bWCsp&#10;4ZChgSbGPtM6VA05DAvfE0u284PDKHaotR1wknLX6ZskSbXDlmWhwZ4eG6q+Ngdn4Jvvjp9LPa72&#10;ZRnT55fXmqmcjLm8mB/uQUWa498xnPAFHQph2voD26A6A/JI/FXJluktqO3J6SLX/8mLHwAAAP//&#10;AwBQSwECLQAUAAYACAAAACEAtoM4kv4AAADhAQAAEwAAAAAAAAAAAAAAAAAAAAAAW0NvbnRlbnRf&#10;VHlwZXNdLnhtbFBLAQItABQABgAIAAAAIQA4/SH/1gAAAJQBAAALAAAAAAAAAAAAAAAAAC8BAABf&#10;cmVscy8ucmVsc1BLAQItABQABgAIAAAAIQCp4j/mpwIAAF4FAAAOAAAAAAAAAAAAAAAAAC4CAABk&#10;cnMvZTJvRG9jLnhtbFBLAQItABQABgAIAAAAIQA4LAzN1wAAAAEBAAAPAAAAAAAAAAAAAAAAAAEF&#10;AABkcnMvZG93bnJldi54bWxQSwUGAAAAAAQABADzAAAABQYAAAAA&#10;">
                <w10:anchorlock/>
              </v:shape>
            </w:pict>
          </mc:Fallback>
        </mc:AlternateContent>
      </w:r>
      <w:r w:rsidR="00164759">
        <w:rPr>
          <w:rFonts w:ascii="Times New Roman" w:eastAsia="Calibri" w:hAnsi="Times New Roman" w:cs="Times New Roman"/>
          <w:sz w:val="24"/>
          <w:szCs w:val="24"/>
        </w:rPr>
        <w:t xml:space="preserve"> </w:t>
      </w:r>
      <w:r w:rsidRPr="00A0015B">
        <w:rPr>
          <w:rFonts w:ascii="Times New Roman" w:eastAsia="Calibri" w:hAnsi="Times New Roman" w:cs="Times New Roman"/>
          <w:sz w:val="24"/>
          <w:szCs w:val="24"/>
        </w:rPr>
        <w:t xml:space="preserve">Consistently demonstrates such core conditions as genuineness, authenticity, warmth, respect, positive regard, and acceptance.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3277452F"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56303467" w14:textId="2B1428EA"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28FB304B" w14:textId="1D2CAE87" w:rsidR="00A0015B" w:rsidRPr="00A0015B" w:rsidRDefault="00A0015B" w:rsidP="00A0015B">
      <w:pPr>
        <w:widowControl/>
        <w:numPr>
          <w:ilvl w:val="0"/>
          <w:numId w:val="18"/>
        </w:numPr>
        <w:spacing w:before="240" w:after="200" w:line="276" w:lineRule="auto"/>
        <w:rPr>
          <w:rFonts w:ascii="Times New Roman" w:eastAsia="Calibri" w:hAnsi="Times New Roman" w:cs="Times New Roman"/>
          <w:b/>
          <w:sz w:val="24"/>
          <w:szCs w:val="24"/>
        </w:rPr>
      </w:pPr>
      <w:r w:rsidRPr="00A0015B">
        <w:rPr>
          <w:rFonts w:ascii="Times New Roman" w:eastAsia="Calibri" w:hAnsi="Times New Roman" w:cs="Times New Roman"/>
          <w:b/>
          <w:sz w:val="24"/>
          <w:szCs w:val="24"/>
        </w:rPr>
        <w:t>BUILDS TRUST AND RAPPORT</w:t>
      </w:r>
    </w:p>
    <w:p w14:paraId="47786BE3" w14:textId="6B71D3BF"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0AA8A106" wp14:editId="14C1D76B">
                <wp:extent cx="295275" cy="0"/>
                <wp:effectExtent l="0" t="0" r="0" b="0"/>
                <wp:docPr id="30" name="Straight Arrow Connector 30"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2454029F" id="Straight Arrow Connector 30"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QdQXQIAAJ8EAAAOAAAAZHJzL2Uyb0RvYy54bWysVE1v2zAMvQ/YfxB82SlxnCX9MOoUnZNs&#10;h24r0O4HKJIcC5VFgVLiBMP++yjlY+12GYb5IFMW+fT4SPrmdtcZtlXoNdgqK4ajjCkrQGq7rrJv&#10;T8vBVcZ84FZyA1ZV2V757Hb29s1N70o1hhaMVMgIxPqyd1XWhuDKPPeiVR33Q3DK0mED2PFAW1zn&#10;EnlP6J3Jx6PRRd4DSocglPf0dX44zGYJv2mUCF+bxqvATJURt5BWTOsqrvnshpdr5K7V4kiD/wOL&#10;jmtLl56h5jxwtkH9B1SnBYKHJgwFdDk0jRYq5UDZFKPfsnlsuVMpFxLHu7NM/v/Bii/bB2RaVtl7&#10;ksfyjmr0GJDrdRvYHSL0rAZrSUdAFl2k8oL0+2C4fWZGW8WoOMxvnMKt9mQGYD3qoJi2VPmNVDa8&#10;88xuOoVacMO8AFRDFpXvnS+JQG0fMGondvbR3YN4JneoW27XKinwtHfEqogR+auQuPGO+K/6zyDJ&#10;h28CpDLsGuxYY7T7FAMjOEnNdqnu+3Pd1S4wQR/H19Px5TRj4nSU8zIixDiHPnxU0LFoVJk/anMW&#10;5YDOt/c+RH6/AmKwhaU2JvWYsayvMrpomuh4MFrGw+jmcb2qDbItj12anpQsnbx0Q9hYmcBaxeXi&#10;aAeuzcGmy42NeJQX0Tlahzb8fj26XlwtriaDyfhiMZiM5vPB3bKeDC6WxeV0/n5e1/PiR6RWTMpW&#10;SypbZHcaiWLydy13HM5DM5+H4ixD/ho96UVkT+9EOpU4VvXQHyuQ+wc8lZ6mIDkfJzaO2cs92S//&#10;K7OfA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u2kHUF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Non-Verbal Attending</w:t>
      </w:r>
      <w:r w:rsidRPr="00A0015B">
        <w:rPr>
          <w:rFonts w:ascii="Times New Roman" w:eastAsia="Calibri" w:hAnsi="Times New Roman" w:cs="Times New Roman"/>
          <w:sz w:val="24"/>
          <w:szCs w:val="24"/>
        </w:rPr>
        <w:t xml:space="preserve"> – maintains open relaxed posture; maintains direct gaze with occasional breaks.  Leans forward when talking, leans back when client talks on target.  Uses head nods and body gestures.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71CFB79B"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48C3B4D6"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16FD5594" w14:textId="33EE5F94" w:rsidR="00A0015B" w:rsidRPr="00A0015B" w:rsidRDefault="00164759" w:rsidP="00A0015B">
      <w:pPr>
        <w:widowControl/>
        <w:numPr>
          <w:ilvl w:val="0"/>
          <w:numId w:val="19"/>
        </w:numPr>
        <w:spacing w:before="240" w:after="200" w:line="276" w:lineRule="auto"/>
        <w:ind w:left="810"/>
        <w:rPr>
          <w:rFonts w:ascii="Times New Roman" w:eastAsia="Calibri" w:hAnsi="Times New Roman" w:cs="Times New Roman"/>
          <w:sz w:val="24"/>
          <w:szCs w:val="24"/>
        </w:rPr>
      </w:pPr>
      <w:r>
        <w:rPr>
          <w:rFonts w:ascii="Calibri" w:eastAsia="Calibri" w:hAnsi="Calibri" w:cs="Times New Roman"/>
          <w:noProof/>
        </w:rPr>
        <w:t xml:space="preserve"> </w:t>
      </w:r>
      <w:r w:rsidR="00A0015B" w:rsidRPr="00A0015B">
        <w:rPr>
          <w:rFonts w:ascii="Calibri" w:eastAsia="Calibri" w:hAnsi="Calibri" w:cs="Times New Roman"/>
          <w:noProof/>
        </w:rPr>
        <mc:AlternateContent>
          <mc:Choice Requires="wps">
            <w:drawing>
              <wp:inline distT="0" distB="0" distL="0" distR="0" wp14:anchorId="6F7D634C" wp14:editId="79667C26">
                <wp:extent cx="295275" cy="0"/>
                <wp:effectExtent l="0" t="0" r="0" b="0"/>
                <wp:docPr id="29" name="Straight Arrow Connector 29"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7D6A5258" id="Straight Arrow Connector 29"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D6iXQIAAJ8EAAAOAAAAZHJzL2Uyb0RvYy54bWysVE1v2zAMvQ/YfxB02SlxnCVtYtQpOjvZ&#10;Dt1WoN0PUCQ5FipLAqXECYb991HKx9rtMgzzQaYs8unxkfTN7b7TZCfBK2tKmg9HlEjDrVBmU9Jv&#10;T6vBjBIfmBFMWyNLepCe3i7evrnpXSHHtrVaSCAIYnzRu5K2IbgiyzxvZcf80Dpp8LCx0LGAW9hk&#10;AliP6J3OxqPRVdZbEA4sl97j1/p4SBcJv2kkD1+bxstAdEmRW0grpHUd12xxw4oNMNcqfqLB/oFF&#10;x5TBSy9QNQuMbEH9AdUpDtbbJgy57TLbNIrLlANmk49+y+axZU6mXFAc7y4y+f8Hy7/sHoAoUdLx&#10;nBLDOqzRYwCmNm0gdwC2J5U1BnW0QKKLkJ6jfh80M89EKyMJFof4rZOwUx7NYEkPKkiiDFZ+K6QJ&#10;7zwx206C4kwTzy3IIYnK984XSKAyDxC143vz6O4tf0Z3W7XMbGRS4OngkFUeI7JXIXHjHfJf95+t&#10;QB+2DTaVYd9ARxqt3KcYGMFRarJPdT9c6i73gXD8OJ5Px9dTSvj5KGNFRIhxDnz4KG1HolFSf9Lm&#10;IsoRne3ufYj8fgXEYGNXSuvUY9qQvqR40TTR8VYrEQ+jm4fNutJAdix2aXpSsnjy0g3s1ogE1kom&#10;lic7MKWPNl6uTcTDvJDOyTq24ff5aL6cLWeTwWR8tRxMRnU9uFtVk8HVKr+e1u/rqqrzH5FaPila&#10;JbBskd15JPLJ37XcaTiPzXwZiosM2Wv0pBeSPb8T6VTiWNVjf6ytODzAufQ4Bcn5NLFxzF7u0X75&#10;X1n8B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T/A+ol0CAACfBAAADgAAAAAAAAAAAAAAAAAuAgAAZHJzL2Uyb0RvYy54bWxQSwEC&#10;LQAUAAYACAAAACEAOCwMzdcAAAABAQAADwAAAAAAAAAAAAAAAAC3BAAAZHJzL2Rvd25yZXYueG1s&#10;UEsFBgAAAAAEAAQA8wAAALsFAAAAAA==&#10;">
                <w10:anchorlock/>
              </v:shape>
            </w:pict>
          </mc:Fallback>
        </mc:AlternateContent>
      </w:r>
      <w:r>
        <w:rPr>
          <w:rFonts w:ascii="Calibri" w:eastAsia="Calibri" w:hAnsi="Calibri" w:cs="Times New Roman"/>
          <w:noProof/>
        </w:rPr>
        <w:t xml:space="preserve"> </w:t>
      </w:r>
      <w:r w:rsidR="00A0015B" w:rsidRPr="00A0015B">
        <w:rPr>
          <w:rFonts w:ascii="Times New Roman" w:eastAsia="Calibri" w:hAnsi="Times New Roman" w:cs="Times New Roman"/>
          <w:b/>
          <w:sz w:val="24"/>
          <w:szCs w:val="24"/>
        </w:rPr>
        <w:t>Verbal Tracking</w:t>
      </w:r>
      <w:r w:rsidR="00A0015B" w:rsidRPr="00A0015B">
        <w:rPr>
          <w:rFonts w:ascii="Times New Roman" w:eastAsia="Calibri" w:hAnsi="Times New Roman" w:cs="Times New Roman"/>
          <w:sz w:val="24"/>
          <w:szCs w:val="24"/>
        </w:rPr>
        <w:t xml:space="preserve"> – Repeats key words and phrases.  Uses prompts (uh huh) to let client know s/he is heard.  Helps client focus on important issues. </w:t>
      </w:r>
      <w:r w:rsidR="00A0015B" w:rsidRPr="00A0015B">
        <w:rPr>
          <w:rFonts w:ascii="Times New Roman" w:eastAsia="Calibri" w:hAnsi="Times New Roman" w:cs="Times New Roman"/>
          <w:b/>
          <w:bCs/>
          <w:sz w:val="24"/>
          <w:szCs w:val="24"/>
        </w:rPr>
        <w:t>Note:</w:t>
      </w:r>
      <w:r w:rsidR="00A0015B"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0FC8CE75"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25A5211E"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4AF441BB" w14:textId="2BF67282"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0733099F" wp14:editId="4C13BAEA">
                <wp:extent cx="295275" cy="0"/>
                <wp:effectExtent l="0" t="0" r="0" b="0"/>
                <wp:docPr id="28" name="Straight Arrow Connector 28"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10F0C114" id="Straight Arrow Connector 28"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XVNXQIAAJ8EAAAOAAAAZHJzL2Uyb0RvYy54bWysVE1v2zAMvQ/YfxB82SlxnCX9MOoUnZNs&#10;h24r0O4HKJIcC5VFgVLiBMP++yjlY+12GYb5IFMW+fT4SPrmdtcZtlXoNdgqK4ajjCkrQGq7rrJv&#10;T8vBVcZ84FZyA1ZV2V757Hb29s1N70o1hhaMVMgIxPqyd1XWhuDKPPeiVR33Q3DK0mED2PFAW1zn&#10;EnlP6J3Jx6PRRd4DSocglPf0dX44zGYJv2mUCF+bxqvATJURt5BWTOsqrvnshpdr5K7V4kiD/wOL&#10;jmtLl56h5jxwtkH9B1SnBYKHJgwFdDk0jRYq5UDZFKPfsnlsuVMpFxLHu7NM/v/Bii/bB2RaVtmY&#10;KmV5RzV6DMj1ug3sDhF6VoO1pCMgiy5SeUH6fTDcPjOjrWJUHOY3TuFWezIDsB51UExbqvxGKhve&#10;eWY3nUItuGFeAKohi8r3zpdEoLYPGLUTO/vo7kE8kzvULbdrlRR42jtiVcSI/FVI3HhH/Ff9Z5Dk&#10;wzcBUhl2DXasMdp9ioERnKRmu1T3/bnuaheYoI/j6+n4cpoxcTrKeRkRYpxDHz4q6Fg0qswftTmL&#10;ckDn23sfIr9fATHYwlIbk3rMWNZXGV00TXQ8GC3jYXTzuF7VBtmWxy5NT0qWTl66IWysTGCt4nJx&#10;tAPX5mDT5cZGPMqL6BytQxt+vx5dL64WV5PBZHyxGExG8/ngbllPBhfL4nI6fz+v63nxI1IrJmWr&#10;JZUtsjuNRDH5u5Y7Duehmc9DcZYhf42e9CKyp3cinUocq3rojxXI/QOeSk9TkJyPExvH7OWe7Jf/&#10;ldlPA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wdl1TV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 xml:space="preserve">Vocal Tone </w:t>
      </w:r>
      <w:r w:rsidRPr="00A0015B">
        <w:rPr>
          <w:rFonts w:ascii="Times New Roman" w:eastAsia="Calibri" w:hAnsi="Times New Roman" w:cs="Times New Roman"/>
          <w:sz w:val="24"/>
          <w:szCs w:val="24"/>
        </w:rPr>
        <w:t xml:space="preserve">– Uses vocal tones that match the sense of the session and session goals.  Communicates caring and connection with the client.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178A87DD"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388AF676" w14:textId="77777777" w:rsid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16541B35" w14:textId="77777777" w:rsidR="00CD2D21" w:rsidRPr="00A0015B" w:rsidRDefault="00CD2D21" w:rsidP="00A0015B">
      <w:pPr>
        <w:widowControl/>
        <w:spacing w:before="240"/>
        <w:ind w:left="720"/>
        <w:rPr>
          <w:rFonts w:ascii="Times New Roman" w:eastAsia="Calibri" w:hAnsi="Times New Roman" w:cs="Times New Roman"/>
          <w:sz w:val="24"/>
          <w:szCs w:val="24"/>
        </w:rPr>
      </w:pPr>
    </w:p>
    <w:p w14:paraId="461DEA27" w14:textId="77777777" w:rsidR="00A0015B" w:rsidRDefault="00A0015B" w:rsidP="00A0015B">
      <w:pPr>
        <w:widowControl/>
        <w:numPr>
          <w:ilvl w:val="0"/>
          <w:numId w:val="18"/>
        </w:numPr>
        <w:spacing w:before="240" w:after="200" w:line="276" w:lineRule="auto"/>
        <w:rPr>
          <w:rFonts w:ascii="Times New Roman" w:eastAsia="Calibri" w:hAnsi="Times New Roman" w:cs="Times New Roman"/>
          <w:b/>
          <w:sz w:val="24"/>
          <w:szCs w:val="24"/>
        </w:rPr>
      </w:pPr>
      <w:r w:rsidRPr="00A0015B">
        <w:rPr>
          <w:rFonts w:ascii="Times New Roman" w:eastAsia="Calibri" w:hAnsi="Times New Roman" w:cs="Times New Roman"/>
          <w:b/>
          <w:sz w:val="24"/>
          <w:szCs w:val="24"/>
        </w:rPr>
        <w:t>ENCOURAGING EXPLORATION</w:t>
      </w:r>
    </w:p>
    <w:p w14:paraId="6CBAA1CB" w14:textId="77777777" w:rsidR="00A0015B" w:rsidRPr="00A0015B" w:rsidRDefault="00A0015B" w:rsidP="00A0015B">
      <w:pPr>
        <w:widowControl/>
        <w:spacing w:before="240" w:after="200" w:line="276" w:lineRule="auto"/>
        <w:ind w:left="1080"/>
        <w:rPr>
          <w:rFonts w:ascii="Times New Roman" w:eastAsia="Calibri" w:hAnsi="Times New Roman" w:cs="Times New Roman"/>
          <w:b/>
          <w:sz w:val="24"/>
          <w:szCs w:val="24"/>
        </w:rPr>
      </w:pPr>
    </w:p>
    <w:p w14:paraId="04ACB97B" w14:textId="0F3EF7DC"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w:lastRenderedPageBreak/>
        <mc:AlternateContent>
          <mc:Choice Requires="wps">
            <w:drawing>
              <wp:inline distT="0" distB="0" distL="0" distR="0" wp14:anchorId="709A60A1" wp14:editId="457AB357">
                <wp:extent cx="295275" cy="0"/>
                <wp:effectExtent l="0" t="0" r="0" b="0"/>
                <wp:docPr id="27" name="Straight Arrow Connector 27"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46318EDF" id="Straight Arrow Connector 27"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q7XQIAAJ8EAAAOAAAAZHJzL2Uyb0RvYy54bWysVE1v2zAMvQ/YfxB02SlxnCVtY9QpOjvZ&#10;Dt1WIN0PUCQ5FipLAqXECYb991HKx9rtMgzzQaYs8unxkfTt3b7TZCfBK2tKmg9HlEjDrVBmU9Jv&#10;T8vBDSU+MCOYtkaW9CA9vZu/fXPbu0KObWu1kEAQxPiidyVtQ3BFlnneyo75oXXS4GFjoWMBt7DJ&#10;BLAe0TudjUejq6y3IBxYLr3Hr/XxkM4TftNIHr42jZeB6JIit5BWSOs6rtn8lhUbYK5V/ESD/QOL&#10;jimDl16gahYY2YL6A6pTHKy3TRhy22W2aRSXKQfMJh/9ls2qZU6mXFAc7y4y+f8Hy7/sHoEoUdLx&#10;NSWGdVijVQCmNm0g9wC2J5U1BnW0QKKLkJ6jfh80M89EKyMJFof4rZOwUx7NYEkPKkiiDFZ+K6QJ&#10;7zwx206C4kwTzy3IIYnK984XSKAyjxC143uzcg+WP6O7rVpmNjIp8HRwyCqPEdmrkLjxDvmv+89W&#10;oA/bBpvKsG+gI41W7lMMjOAoNdmnuh8udZf7QDh+HM+m4+spJfx8lLEiIsQ4Bz58lLYj0SipP2lz&#10;EeWIznYPPkR+vwJisLFLpXXqMW1IX1K8aJroeKuViIfRzcNmXWkgOxa7ND0pWTx56QZ2a0QCayUT&#10;i5MdmNJHGy/XJuJhXkjnZB3b8PtsNFvcLG4mg8n4ajGYjOp6cL+sJoOrZX49rd/XVVXnPyK1fFK0&#10;SmDZIrvzSOSTv2u503Aem/kyFBcZstfoSS8ke34n0qnEsarH/lhbcXiEc+lxCpLzaWLjmL3co/3y&#10;vzL/CQ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3FqKu1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 xml:space="preserve">Questioning </w:t>
      </w:r>
      <w:r w:rsidRPr="00A0015B">
        <w:rPr>
          <w:rFonts w:ascii="Times New Roman" w:eastAsia="Calibri" w:hAnsi="Times New Roman" w:cs="Times New Roman"/>
          <w:sz w:val="24"/>
          <w:szCs w:val="24"/>
        </w:rPr>
        <w:t xml:space="preserve">– Asks open-ended questions that encourage the client to continue talking and to provide needed information.  Closed questions used judiciously.  Questions not overused.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715458F4" w14:textId="77777777" w:rsid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4514BD0E" w14:textId="0370702E" w:rsidR="00A0015B" w:rsidRPr="00A0015B" w:rsidRDefault="00A0015B" w:rsidP="00A0015B">
      <w:pPr>
        <w:widowControl/>
        <w:spacing w:before="240" w:after="200" w:line="276" w:lineRule="auto"/>
        <w:ind w:left="81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w:t>
      </w:r>
    </w:p>
    <w:p w14:paraId="4BE58E76" w14:textId="2BE2F420"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7AC18BE8" wp14:editId="019AD4D1">
                <wp:extent cx="295275" cy="0"/>
                <wp:effectExtent l="0" t="0" r="0" b="0"/>
                <wp:docPr id="26" name="Straight Arrow Connector 26"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5CB914D7" id="Straight Arrow Connector 26"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FUXQIAAJ8EAAAOAAAAZHJzL2Uyb0RvYy54bWysVE1v2zAMvQ/YfxB02SlxnCVpa9QpOjvZ&#10;Dt0WoN0PUCQ5FipLAqXECYb991HKx9rtMgzzQaYs8unxkfTt3b7TZCfBK2tKmg9HlEjDrVBmU9Jv&#10;T8vBNSU+MCOYtkaW9CA9vZu/fXPbu0KObWu1kEAQxPiidyVtQ3BFlnneyo75oXXS4GFjoWMBt7DJ&#10;BLAe0TudjUejWdZbEA4sl97j1/p4SOcJv2kkD1+bxstAdEmRW0grpHUd12x+y4oNMNcqfqLB/oFF&#10;x5TBSy9QNQuMbEH9AdUpDtbbJgy57TLbNIrLlANmk49+y+axZU6mXFAc7y4y+f8Hy7/sVkCUKOl4&#10;RolhHdboMQBTmzaQewDbk8oagzpaINFFSM9Rvw+amWeilZEEi0P81knYKY9msKQHFSRRBiu/FdKE&#10;d56YbSdBcaaJ5xbkkETle+cLJFCZFUTt+N48ugfLn9HdVi0zG5kUeDo4ZJXHiOxVSNx4h/zX/Wcr&#10;0Idtg01l2DfQkUYr9ykGRnCUmuxT3Q+Xust9IBw/jm+m46spJfx8lLEiIsQ4Bz58lLYj0SipP2lz&#10;EeWIznYPPkR+vwJisLFLpXXqMW1IX1K8aJroeKuViIfRzcNmXWkgOxa7ND0pWTx56QZ2a0QCayUT&#10;i5MdmNJHGy/XJuJhXkjnZB3b8PvN6GZxvbieDCbj2WIwGdX14H5ZTQazZX41rd/XVVXnPyK1fFK0&#10;SmDZIrvzSOSTv2u503Aem/kyFBcZstfoSS8ke34n0qnEsarH/lhbcVjBufQ4Bcn5NLFxzF7u0X75&#10;X5n/B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UnPBVF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 xml:space="preserve">Requesting Concrete and Specific Examples </w:t>
      </w:r>
      <w:r w:rsidRPr="00A0015B">
        <w:rPr>
          <w:rFonts w:ascii="Times New Roman" w:eastAsia="Calibri" w:hAnsi="Times New Roman" w:cs="Times New Roman"/>
          <w:sz w:val="24"/>
          <w:szCs w:val="24"/>
        </w:rPr>
        <w:t xml:space="preserve">– Asks for concrete and specific instances when client provides vague generalities.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40972E97"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02E33C03"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6281FACE" w14:textId="7DEA2535"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0BF04BC4" wp14:editId="19C38C4D">
                <wp:extent cx="295275" cy="0"/>
                <wp:effectExtent l="0" t="0" r="0" b="0"/>
                <wp:docPr id="25" name="Straight Arrow Connector 25"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17006E2C" id="Straight Arrow Connector 25"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22+XQIAAJ8EAAAOAAAAZHJzL2Uyb0RvYy54bWysVE1v2zAMvQ/YfxB82SlxnCX9MOoUnZNs&#10;h24r0O4HKJIcC5VFgVLiBMP++yjlY+12GYb5IFMW+fT4SPrmdtcZtlXoNdgqK4ajjCkrQGq7rrJv&#10;T8vBVcZ84FZyA1ZV2V757Hb29s1N70o1hhaMVMgIxPqyd1XWhuDKPPeiVR33Q3DK0mED2PFAW1zn&#10;EnlP6J3Jx6PRRd4DSocglPf0dX44zGYJv2mUCF+bxqvATJURt5BWTOsqrvnshpdr5K7V4kiD/wOL&#10;jmtLl56h5jxwtkH9B1SnBYKHJgwFdDk0jRYq5UDZFKPfsnlsuVMpFxLHu7NM/v/Bii/bB2RaVtl4&#10;mjHLO6rRY0Cu121gd4jQsxqsJR0BWXSRygvS74Ph9pkZbRWj4jC/cQq32pMZgPWog2LaUuU3Utnw&#10;zjO76RRqwQ3zAlANWVS+d74kArV9wKid2NlHdw/imdyhbrldq6TA094RqyJG5K9C4sY74r/qP4Mk&#10;H74JkMqwa7BjjdHuUwyM4CQ126W67891V7vABH0cX0/Hl5SbOB3lvIwIMc6hDx8VdCwaVeaP2pxF&#10;OaDz7b0Pkd+vgBhsYamNST1mLOurjC6aJjoejJbxMLp5XK9qg2zLY5emJyVLJy/dEDZWJrBWcbk4&#10;2oFrc7DpcmMjHuVFdI7WoQ2/X4+uF1eLq8lgMr5YDCaj+Xxwt6wng4tlcTmdv5/X9bz4EakVk7LV&#10;ksoW2Z1Gopj8Xcsdh/PQzOehOMuQv0ZPehHZ0zuRTiWOVT30xwrk/gFPpacpSM7HiY1j9nJP9sv/&#10;yuwnA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gQ9tvl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 xml:space="preserve">Paraphrasing </w:t>
      </w:r>
      <w:r w:rsidRPr="00A0015B">
        <w:rPr>
          <w:rFonts w:ascii="Times New Roman" w:eastAsia="Calibri" w:hAnsi="Times New Roman" w:cs="Times New Roman"/>
          <w:sz w:val="24"/>
          <w:szCs w:val="24"/>
        </w:rPr>
        <w:t xml:space="preserve">- Engages in brief, accurate, and clear rephrasing of what the client has expressed.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2F7FA820"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4F61A4B2"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6FF82F08" w14:textId="133AA28E"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72D7E0E2" wp14:editId="64686013">
                <wp:extent cx="295275" cy="0"/>
                <wp:effectExtent l="0" t="0" r="0" b="0"/>
                <wp:docPr id="24" name="Straight Arrow Connector 24"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772A9CC7" id="Straight Arrow Connector 24"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ZRXQIAAJ8EAAAOAAAAZHJzL2Uyb0RvYy54bWysVE1v2zAMvQ/YfxB02SlxnDn9MOoUnZ1s&#10;h24r0O4HKJIcC5UlgVLiBMP++yjlY+12GYb5IFMW+fT4SPrmdtdrspXglTUVzccTSqThViizrui3&#10;p+XoihIfmBFMWyMrupee3s7fvrkZXCmntrNaSCAIYnw5uIp2IbgyyzzvZM/82Dpp8LC10LOAW1hn&#10;AtiA6L3OppPJRTZYEA4sl97j1+ZwSOcJv20lD1/b1stAdEWRW0grpHUV12x+w8o1MNcpfqTB/oFF&#10;z5TBS89QDQuMbED9AdUrDtbbNoy57TPbtorLlANmk09+y+axY06mXFAc784y+f8Hy79sH4AoUdFp&#10;QYlhPdboMQBT6y6QOwA7kNoagzpaINFFSM9Rvw+amWeilZEEi0P8xknYKo9msGQAFSRRBiu/EdKE&#10;d56YTS9BcaaJ5xbkmETlB+dLJFCbB4ja8Z15dPeWP6O7rTtm1jIp8LR3yCqPEdmrkLjxDvmvhs9W&#10;oA/bBJvKsGuhJ61W7lMMjOAoNdmluu/PdZe7QDh+nF7PppczSvjpKGNlRIhxDnz4KG1PolFRf9Tm&#10;LMoBnW3vfYj8fgXEYGOXSuvUY9qQoaJ40SzR8VYrEQ+jm4f1qtZAtix2aXpSsnjy0g3sxogE1kkm&#10;Fkc7MKUPNl6uTcTDvJDO0Tq04ffryfXianFVjIrpxWJUTJpmdLesi9HFMr+cNe+bum7yH5FaXpSd&#10;Eli2yO40Ennxdy13HM5DM5+H4ixD9ho96YVkT+9EOpU4VvXQHysr9g9wKj1OQXI+Tmwcs5d7tF/+&#10;V+Y/AQ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DyYmUV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 xml:space="preserve">Summarizing </w:t>
      </w:r>
      <w:r w:rsidRPr="00A0015B">
        <w:rPr>
          <w:rFonts w:ascii="Times New Roman" w:eastAsia="Calibri" w:hAnsi="Times New Roman" w:cs="Times New Roman"/>
          <w:sz w:val="24"/>
          <w:szCs w:val="24"/>
        </w:rPr>
        <w:t xml:space="preserve">– Makes statements at key moments in the session that capture the overall sense of what the client has been expressing.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1F31351A"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3DCEEF33"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46BB5FAD" w14:textId="77777777" w:rsidR="00A0015B" w:rsidRPr="00A0015B" w:rsidRDefault="00A0015B" w:rsidP="00A0015B">
      <w:pPr>
        <w:widowControl/>
        <w:numPr>
          <w:ilvl w:val="0"/>
          <w:numId w:val="18"/>
        </w:numPr>
        <w:spacing w:before="240" w:after="200" w:line="276" w:lineRule="auto"/>
        <w:rPr>
          <w:rFonts w:ascii="Times New Roman" w:eastAsia="Calibri" w:hAnsi="Times New Roman" w:cs="Times New Roman"/>
          <w:b/>
          <w:sz w:val="24"/>
          <w:szCs w:val="24"/>
        </w:rPr>
      </w:pPr>
      <w:r w:rsidRPr="00A0015B">
        <w:rPr>
          <w:rFonts w:ascii="Times New Roman" w:eastAsia="Calibri" w:hAnsi="Times New Roman" w:cs="Times New Roman"/>
          <w:b/>
          <w:sz w:val="24"/>
          <w:szCs w:val="24"/>
        </w:rPr>
        <w:t>DEEPENS THE SESSION</w:t>
      </w:r>
    </w:p>
    <w:p w14:paraId="1D525C1F" w14:textId="0B76A419"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18C76C8E" wp14:editId="42F350FC">
                <wp:extent cx="295275" cy="0"/>
                <wp:effectExtent l="0" t="0" r="0" b="0"/>
                <wp:docPr id="23" name="Straight Arrow Connector 23"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54FD23E6" id="Straight Arrow Connector 23"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SwXQIAAJ8EAAAOAAAAZHJzL2Uyb0RvYy54bWysVE1v2zAMvQ/YfxB02SlxnCb9MOoUnZ1s&#10;h24r0O4HKJIcC5UlgVLiBEP/+yjlY+l2GYb5IFMW+fT4SPr2bttpspHglTUlzYcjSqThViizKun3&#10;58XgmhIfmBFMWyNLupOe3s3ev7vtXSHHtrVaSCAIYnzRu5K2IbgiyzxvZcf80Dpp8LCx0LGAW1hl&#10;AliP6J3OxqPRZdZbEA4sl97j13p/SGcJv2kkD9+axstAdEmRW0grpHUZ12x2y4oVMNcqfqDB/oFF&#10;x5TBS09QNQuMrEH9AdUpDtbbJgy57TLbNIrLlANmk49+y+apZU6mXFAc704y+f8Hy79uHoEoUdLx&#10;BSWGdVijpwBMrdpA7gFsTyprDOpogUQXIT1H/T5qZl6IVkYSLA7xaydhozyawZIeVJBEGaz8WkgT&#10;Pnhi1p0ExZkmnluQQxKV750vkEBlHiFqx7fmyT1Y/oLutmqZWcmkwPPOIas8RmRvQuLGO+S/7L9Y&#10;gT5sHWwqw7aBjjRauc8xMIKj1GSb6r471V1uA+H4cXwzHV9NKeHHo4wVESHGOfDhk7QdiUZJ/UGb&#10;kyh7dLZ58CHy+xUQg41dKK1Tj2lD+pLiRdNEx1utRDyMbh5Wy0oD2bDYpelJyeLJuRvYtREJrJVM&#10;zA92YErvbbxcm4iHeSGdg7Vvwx83o5v59fx6MpiML+eDyaiuB/eLajK4XORX0/qirqo6f43U8knR&#10;KoFli+yOI5FP/q7lDsO5b+bTUJxkyN6iJ72Q7PGdSKcSx6ru+2Npxe4RjqXHKUjOh4mNY3a+R/v8&#10;vzL7CQ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ZvBEsF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Reflecting Feeling &amp; Content</w:t>
      </w:r>
      <w:r w:rsidRPr="00A0015B">
        <w:rPr>
          <w:rFonts w:ascii="Times New Roman" w:eastAsia="Calibri" w:hAnsi="Times New Roman" w:cs="Times New Roman"/>
          <w:sz w:val="24"/>
          <w:szCs w:val="24"/>
        </w:rPr>
        <w:t xml:space="preserve"> – States succinctly the feeling and content of the problem faced by the client (“You feel ___ when ___.”)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7BA4D6CB" w14:textId="77777777" w:rsidR="00A0015B" w:rsidRPr="00A0015B" w:rsidRDefault="00A0015B" w:rsidP="00A0015B">
      <w:pPr>
        <w:widowControl/>
        <w:spacing w:before="240"/>
        <w:ind w:firstLine="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7DD11929"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59BF3DFE" w14:textId="3A961D64"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b/>
          <w:bCs/>
          <w:i/>
          <w:iCs/>
          <w:sz w:val="24"/>
          <w:szCs w:val="24"/>
        </w:rPr>
      </w:pPr>
      <w:r w:rsidRPr="00A0015B">
        <w:rPr>
          <w:rFonts w:ascii="Calibri" w:eastAsia="Calibri" w:hAnsi="Calibri" w:cs="Times New Roman"/>
          <w:noProof/>
        </w:rPr>
        <w:lastRenderedPageBreak/>
        <mc:AlternateContent>
          <mc:Choice Requires="wps">
            <w:drawing>
              <wp:inline distT="0" distB="0" distL="0" distR="0" wp14:anchorId="47A273D5" wp14:editId="55C67C29">
                <wp:extent cx="295275" cy="0"/>
                <wp:effectExtent l="0" t="0" r="0" b="0"/>
                <wp:docPr id="22" name="Straight Arrow Connector 22"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285EE564" id="Straight Arrow Connector 22"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Q9fXQIAAJ8EAAAOAAAAZHJzL2Uyb0RvYy54bWysVE1v2zAMvQ/YfxB02Slx7CX9MOoUnZ1s&#10;h24r0O4HKJIcC5UlgVLiBMP++yjlY+12GYb5IFMW+fT4SPrmdtdrspXglTUVzccTSqThViizrui3&#10;p+XoihIfmBFMWyMrupee3s7fvrkZXCkL21ktJBAEMb4cXEW7EFyZZZ53smd+bJ00eNha6FnALawz&#10;AWxA9F5nxWRykQ0WhAPLpff4tTkc0nnCb1vJw9e29TIQXVHkFtIKaV3FNZvfsHINzHWKH2mwf2DR&#10;M2Xw0jNUwwIjG1B/QPWKg/W2DWNu+8y2reIy5YDZ5JPfsnnsmJMpFxTHu7NM/v/B8i/bByBKVLQo&#10;KDGsxxo9BmBq3QVyB2AHUltjUEcLJLoI6Tnq90Ez80y0MpJgcYjfOAlb5dEMlgyggiTKYOU3Qprw&#10;zhOz6SUozjTx3IIck6j84HyJBGrzAFE7vjOP7t7yZ3S3dcfMWiYFnvYOWeUxInsVEjfeIf/V8NkK&#10;9GGbYFMZdi30pNXKfYqBERylJrtU9/257nIXCMePxfWsuJxRwk9HGSsjQoxz4MNHaXsSjYr6ozZn&#10;UQ7obHvvQ+T3KyAGG7tUWqce04YMFcWLZomOt1qJeBjdPKxXtQayZbFL05OSxZOXbmA3RiSwTjKx&#10;ONqBKX2w8XJtIh7mhXSO1qENv19PrhdXi6vpaFpcLEbTSdOM7pb1dHSxzC9nzfumrpv8R6SWT8tO&#10;CSxbZHcaiXz6dy13HM5DM5+H4ixD9ho96YVkT+9EOpU4VvXQHysr9g9wKj1OQXI+Tmwcs5d7tF/+&#10;V+Y/AQ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6NkPX1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Using Immediacy</w:t>
      </w:r>
      <w:r w:rsidRPr="00A0015B">
        <w:rPr>
          <w:rFonts w:ascii="Times New Roman" w:eastAsia="Calibri" w:hAnsi="Times New Roman" w:cs="Times New Roman"/>
          <w:sz w:val="24"/>
          <w:szCs w:val="24"/>
        </w:rPr>
        <w:t xml:space="preserve"> – Recognizes here-and-now feelings, expressed verbally or nonverbally, by the client or the counselor.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18BA1C1B" w14:textId="195B1987" w:rsid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6517B966" w14:textId="50BF318A" w:rsidR="00A0015B" w:rsidRPr="00A0015B" w:rsidRDefault="00A0015B" w:rsidP="00A0015B">
      <w:pPr>
        <w:widowControl/>
        <w:spacing w:before="240" w:after="200" w:line="276" w:lineRule="auto"/>
        <w:ind w:left="81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w:t>
      </w:r>
    </w:p>
    <w:p w14:paraId="36D501B0" w14:textId="11AC53C4"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1D150EF9" wp14:editId="0C50C543">
                <wp:extent cx="295275" cy="0"/>
                <wp:effectExtent l="0" t="0" r="0" b="0"/>
                <wp:docPr id="21" name="Straight Arrow Connector 21"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07C9F521" id="Straight Arrow Connector 21"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O1XQIAAJ8EAAAOAAAAZHJzL2Uyb0RvYy54bWysVE2P0zAQvSPxHyxfOLVpSrsfUdPVkrRw&#10;WGClLj/AtZ3GWsdj2W7TCvHfGbsf7MIFIXJwxvHM85s3M5nd7TtNdtJ5Baak+XBEiTQchDKbkn57&#10;Wg5uKPGBGcE0GFnSg/T0bv72zay3hRxDC1pIRxDE+KK3JW1DsEWWed7KjvkhWGnwsAHXsYBbt8mE&#10;Yz2idzobj0ZXWQ9OWAdceo9f6+MhnSf8ppE8fG0aLwPRJUVuIa0ureu4ZvMZKzaO2VbxEw32Dyw6&#10;pgxeeoGqWWBk69QfUJ3iDjw0Ycihy6BpFJcpB8wmH/2WzaplVqZcUBxvLzL5/wfLv+weHVGipOOc&#10;EsM6rNEqOKY2bSD3zkFPKjAGdQRHoouQnqN+HzQzz0QrIwkWh/itlW6nPJoBSO9UkEQZrPxWSBPe&#10;eWK2nXSKM008ByeHJCrfW18ggco8uqgd35uVfQD+jO5QtcxsZFLg6WCRVR4jslchceMt8l/3n0Gg&#10;D9sGSGXYN64jjVb2UwyM4Cg12ae6Hy51l/tAOH4c307H11NK+PkoY0VEiHHW+fBRQkeiUVJ/0uYi&#10;yhGd7R58iPx+BcRgA0uldeoxbUhfUrxomuh40ErEw+jm3WZdaUd2LHZpelKyePLSzcHWiATWSiYW&#10;JzswpY82Xq5NxMO8kM7JOrbh99vR7eJmcTMZTMZXi8FkVNeD+2U1GVwt8+tp/b6uqjr/Eanlk6JV&#10;AssW2Z1HIp/8XcudhvPYzJehuMiQvUZPeiHZ8zuRTiWOVT32xxrE4dGdS49TkJxPExvH7OUe7Zf/&#10;lflPA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O6WjtV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 xml:space="preserve">Observing Themes and Patterns </w:t>
      </w:r>
      <w:r w:rsidRPr="00A0015B">
        <w:rPr>
          <w:rFonts w:ascii="Times New Roman" w:eastAsia="Calibri" w:hAnsi="Times New Roman" w:cs="Times New Roman"/>
          <w:sz w:val="24"/>
          <w:szCs w:val="24"/>
        </w:rPr>
        <w:t>– Identifies more overarching patterns of acting, thinking, or behaving in problem situations.</w:t>
      </w:r>
      <w:r w:rsidRPr="00A0015B">
        <w:rPr>
          <w:rFonts w:ascii="Times New Roman" w:eastAsia="Calibri" w:hAnsi="Times New Roman" w:cs="Times New Roman"/>
          <w:b/>
          <w:bCs/>
          <w:sz w:val="24"/>
          <w:szCs w:val="24"/>
        </w:rPr>
        <w:t xml:space="preserve"> 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24AE9A86"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596ADB7F"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737388A6" w14:textId="680DBB10"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3AF69FA5" wp14:editId="3D6508C1">
                <wp:extent cx="295275" cy="0"/>
                <wp:effectExtent l="0" t="0" r="0" b="0"/>
                <wp:docPr id="20" name="Straight Arrow Connector 20"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780CA6BA" id="Straight Arrow Connector 20"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OhaXQIAAJ8EAAAOAAAAZHJzL2Uyb0RvYy54bWysVE1v2zAMvQ/YfxB82SlxnCX9MOoUnZNs&#10;h24r0O4HKJIcC5VFgVLiBMP++yjlY+12GYb5IFMW+fT4SPrmdtcZtlXoNdgqK4ajjCkrQGq7rrJv&#10;T8vBVcZ84FZyA1ZV2V757Hb29s1N70o1hhaMVMgIxPqyd1XWhuDKPPeiVR33Q3DK0mED2PFAW1zn&#10;EnlP6J3Jx6PRRd4DSocglPf0dX44zGYJv2mUCF+bxqvATJURt5BWTOsqrvnshpdr5K7V4kiD/wOL&#10;jmtLl56h5jxwtkH9B1SnBYKHJgwFdDk0jRYq5UDZFKPfsnlsuVMpFxLHu7NM/v/Bii/bB2RaVtmY&#10;5LG8oxo9BuR63QZ2hwg9q8Fa0hGQRRepvCD9Phhun5nRVjEqDvMbp3CrPZkBWI86KKYtVX4jlQ3v&#10;PLObTqEW3DAvANWQReV750siUNsHjNqJnX109yCeyR3qltu1Sgo87R2xKmJE/iokbrwj/qv+M0jy&#10;4ZsAqQy7BjvWGO0+xcAITlKzXar7/lx3tQtM0Mfx9XR8Oc2YOB3lvIwIMc6hDx8VdCwaVeaP2pxF&#10;OaDz7b0Pkd+vgBhsYamNST1mLOurjC6aJjoejJbxMLp5XK9qg2zLY5emJyVLJy/dEDZWJrBWcbk4&#10;2oFrc7DpcmMjHuVFdI7WoQ2/X4+uF1eLq8lgMr5YDCaj+Xxwt6wng4tlcTmdv5/X9bz4EakVk7LV&#10;ksoW2Z1Gopj8Xcsdh/PQzOehOMuQv0ZPehHZ0zuRTiWOVT30xwrk/gFPpacpSM7HiY1j9nJP9sv/&#10;yuwnA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tYzoWl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 xml:space="preserve">Confronting/Pointing out Discrepancies </w:t>
      </w:r>
      <w:r w:rsidRPr="00A0015B">
        <w:rPr>
          <w:rFonts w:ascii="Times New Roman" w:eastAsia="Calibri" w:hAnsi="Times New Roman" w:cs="Times New Roman"/>
          <w:sz w:val="24"/>
          <w:szCs w:val="24"/>
        </w:rPr>
        <w:t xml:space="preserve">– Express observation of discrepancies.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324E4FA0"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015188C4"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2FF8804D" w14:textId="1F9F14DA"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0A41B87F" wp14:editId="112DA852">
                <wp:extent cx="295275" cy="0"/>
                <wp:effectExtent l="0" t="0" r="0" b="0"/>
                <wp:docPr id="19" name="Straight Arrow Connector 19"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0FFA7F99" id="Straight Arrow Connector 19"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w69XQIAAJ8EAAAOAAAAZHJzL2Uyb0RvYy54bWysVE1v2zAMvQ/YfxB02SlxnCVtYtQpOjvZ&#10;Dt1WoN0PUCQ5FiqLgqTECYb991HKx9rtMgzzQaYs8unxkfTN7b7TZCedV2BKmg9HlEjDQSizKem3&#10;p9VgRokPzAimwciSHqSnt4u3b256W8gxtKCFdARBjC96W9I2BFtkmeet7JgfgpUGDxtwHQu4dZtM&#10;ONYjeqez8Wh0lfXghHXApff4tT4e0kXCbxrJw9em8TIQXVLkFtLq0rqOa7a4YcXGMdsqfqLB/oFF&#10;x5TBSy9QNQuMbJ36A6pT3IGHJgw5dBk0jeIy5YDZ5KPfsnlsmZUpFxTH24tM/v/B8i+7B0eUwNrN&#10;KTGswxo9BsfUpg3kzjnoSQXGoI7gSHQR0nPU74Nm5ploZSTB4hC/tdLtlEczAOmdCpIog5XfCmnC&#10;O0/MtpNOcaaJ5+DkkETle+sLJFCZBxe143vzaO+BP6M7VC0zG5kUeDpYZJXHiOxVSNx4i/zX/WcQ&#10;6MO2AVIZ9o3rSKOV/RQDIzhKTfap7odL3eU+EI4fx/Pp+HpKCT8fZayICDHOOh8+SuhINErqT9pc&#10;RDmis929D5Hfr4AYbGCltE49pg3pS4oXTRMdD1qJeBjdvNusK+3IjsUuTU9KFk9eujnYGpHAWsnE&#10;8mQHpvTRxsu1iXiYF9I5Wcc2/D4fzZez5WwymIyvloPJqK4Hd6tqMrha5dfT+n1dVXX+I1LLJ0Wr&#10;BJYtsjuPRD75u5Y7DeexmS9DcZEhe42e9EKy53cinUocq3rsjzWIw4M7lx6nIDmfJjaO2cs92i//&#10;K4ufA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Xd8OvV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 xml:space="preserve">Reflecting Meaning and Values </w:t>
      </w:r>
      <w:r w:rsidRPr="00A0015B">
        <w:rPr>
          <w:rFonts w:ascii="Times New Roman" w:eastAsia="Calibri" w:hAnsi="Times New Roman" w:cs="Times New Roman"/>
          <w:sz w:val="24"/>
          <w:szCs w:val="24"/>
        </w:rPr>
        <w:t xml:space="preserve">– Reflects the unexpressed meaning or belief/value system that is behind the words the client is saying.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6B5ECD2F"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2EF266CB"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245E4C65" w14:textId="6572A01A"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0843042A" wp14:editId="6B84EC85">
                <wp:extent cx="295275" cy="0"/>
                <wp:effectExtent l="0" t="0" r="0" b="0"/>
                <wp:docPr id="18" name="Straight Arrow Connector 18"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1F1BE8FC" id="Straight Arrow Connector 18"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VSXAIAAJ8EAAAOAAAAZHJzL2Uyb0RvYy54bWysVMtu2zAQvBfoPxC69GTLcu08hMhBKtvt&#10;IW0DJP0AmqQsIhSXWNKWjaL/3iX9aNJeiqI+0Ctxdzic2dXN7a4zbKvQa7BVVgxHGVNWgNR2XWXf&#10;npaDq4z5wK3kBqyqsr3y2e3s7Zub3pVqDC0YqZARiPVl76qsDcGVee5Fqzruh+CUpc0GsOOBHnGd&#10;S+Q9oXcmH49GF3kPKB2CUN7T2/lhM5sl/KZRInxtGq8CM1VG3EJaMa2ruOazG16ukbtWiyMN/g8s&#10;Oq4tHXqGmvPA2Qb1H1CdFggemjAU0OXQNFqodAe6TTH67TaPLXcq3YXE8e4sk/9/sOLL9gGZluQd&#10;OWV5Rx49BuR63QZ2hwg9q8Fa0hGQxRSpvCD9Phhun5nRVjEyh/mNU7jVnsIArEcdFNOWnN9IZcM7&#10;z+ymU6gFN8wLQDVkUfne+ZII1PYBo3ZiZx/dPYhnSoe65XatkgJPe0esiliRvyqJD94R/1X/GSTl&#10;8E2AZMOuwY41RrtPsTCCk9Rsl3zfn31Xu8AEvRxfT8eX04yJ01bOy4gQ6xz68FFBx2JQZf6ozVmU&#10;Azrf3vsQ+f0qiMUWltqY1GPGsr7K6KBpouPBaBk3Y5rH9ao2yLY8dmn6pcvSzss0hI2VCaxVXC6O&#10;ceDaHGI63NiIR/ciOsfo0Ibfr0fXi6vF1WQwGV8sBpPRfD64W9aTwcWyuJzO38/rel78iNSKSdlq&#10;SbZFdqeRKCZ/13LH4Tw083kozjLkr9GTXkT29J9IJ4ujq4f+WIHcP+DJepqClHyc2DhmL58pfvld&#10;mf0EAAD//wMAUEsDBBQABgAIAAAAIQA4LAzN1wAAAAEBAAAPAAAAZHJzL2Rvd25yZXYueG1sTI9B&#10;S8NAEIXvgv9hGcGb3Sg1lphNEUHxIAGr3qfZaZKanY3ZbZL+e6de9PLg8Yb3vsnXs+vUSENoPRu4&#10;XiSgiCtvW64NfLw/Xa1AhYhssfNMBo4UYF2cn+WYWT/xG42bWCsp4ZChgSbGPtM6VA05DAvfE0u2&#10;84PDKHaotR1wknLX6ZskSbXDlmWhwZ4eG6q+Ngdn4Jvvjp9LPa72ZRnT55fXmqmcjLm8mB/uQUWa&#10;498xnPAFHQph2voD26A6A/JI/FXJluktqO3J6SLX/8mLHwAAAP//AwBQSwECLQAUAAYACAAAACEA&#10;toM4kv4AAADhAQAAEwAAAAAAAAAAAAAAAAAAAAAAW0NvbnRlbnRfVHlwZXNdLnhtbFBLAQItABQA&#10;BgAIAAAAIQA4/SH/1gAAAJQBAAALAAAAAAAAAAAAAAAAAC8BAABfcmVscy8ucmVsc1BLAQItABQA&#10;BgAIAAAAIQDT9kVSXAIAAJ8EAAAOAAAAAAAAAAAAAAAAAC4CAABkcnMvZTJvRG9jLnhtbFBLAQIt&#10;ABQABgAIAAAAIQA4LAzN1wAAAAEBAAAPAAAAAAAAAAAAAAAAALYEAABkcnMvZG93bnJldi54bWxQ&#10;SwUGAAAAAAQABADzAAAAugU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Self</w:t>
      </w:r>
      <w:r w:rsidRPr="00A0015B">
        <w:rPr>
          <w:rFonts w:ascii="Times New Roman" w:eastAsia="Calibri" w:hAnsi="Times New Roman" w:cs="Times New Roman"/>
          <w:sz w:val="24"/>
          <w:szCs w:val="24"/>
        </w:rPr>
        <w:t>-</w:t>
      </w:r>
      <w:r w:rsidRPr="00A0015B">
        <w:rPr>
          <w:rFonts w:ascii="Times New Roman" w:eastAsia="Calibri" w:hAnsi="Times New Roman" w:cs="Times New Roman"/>
          <w:b/>
          <w:sz w:val="24"/>
          <w:szCs w:val="24"/>
        </w:rPr>
        <w:t>Disclosure</w:t>
      </w:r>
      <w:r w:rsidRPr="00A0015B">
        <w:rPr>
          <w:rFonts w:ascii="Times New Roman" w:eastAsia="Calibri" w:hAnsi="Times New Roman" w:cs="Times New Roman"/>
          <w:sz w:val="24"/>
          <w:szCs w:val="24"/>
        </w:rPr>
        <w:t xml:space="preserve"> – Skillfully self-discloses when appropriate.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50A57F94"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781C3624"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6D55FA10" w14:textId="77777777" w:rsidR="00A0015B" w:rsidRPr="00A0015B" w:rsidRDefault="00A0015B" w:rsidP="00A0015B">
      <w:pPr>
        <w:widowControl/>
        <w:numPr>
          <w:ilvl w:val="0"/>
          <w:numId w:val="18"/>
        </w:numPr>
        <w:spacing w:before="240" w:after="200" w:line="276" w:lineRule="auto"/>
        <w:rPr>
          <w:rFonts w:ascii="Times New Roman" w:eastAsia="Calibri" w:hAnsi="Times New Roman" w:cs="Times New Roman"/>
          <w:b/>
          <w:sz w:val="24"/>
          <w:szCs w:val="24"/>
        </w:rPr>
      </w:pPr>
      <w:r w:rsidRPr="00A0015B">
        <w:rPr>
          <w:rFonts w:ascii="Times New Roman" w:eastAsia="Calibri" w:hAnsi="Times New Roman" w:cs="Times New Roman"/>
          <w:b/>
          <w:sz w:val="24"/>
          <w:szCs w:val="24"/>
        </w:rPr>
        <w:t>ENCOURAGES CHANGE</w:t>
      </w:r>
    </w:p>
    <w:p w14:paraId="166722BD" w14:textId="63D1EC29"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w:lastRenderedPageBreak/>
        <mc:AlternateContent>
          <mc:Choice Requires="wps">
            <w:drawing>
              <wp:inline distT="0" distB="0" distL="0" distR="0" wp14:anchorId="35F380DB" wp14:editId="16C02180">
                <wp:extent cx="295275" cy="0"/>
                <wp:effectExtent l="0" t="0" r="0" b="0"/>
                <wp:docPr id="17" name="Straight Arrow Connector 17"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77DF901B" id="Straight Arrow Connector 17"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qkXQIAAJ8EAAAOAAAAZHJzL2Uyb0RvYy54bWysVE1v2zAMvQ/YfxB82SlxnCX9MOoUnZNs&#10;h24r0O4HKJIcC5VFgVLiBMP++yjlY+12GYb5IFMW+fT4SPrmdtcZtlXoNdgqK4ajjCkrQGq7rrJv&#10;T8vBVcZ84FZyA1ZV2V757Hb29s1N70o1hhaMVMgIxPqyd1XWhuDKPPeiVR33Q3DK0mED2PFAW1zn&#10;EnlP6J3Jx6PRRd4DSocglPf0dX44zGYJv2mUCF+bxqvATJURt5BWTOsqrvnshpdr5K7V4kiD/wOL&#10;jmtLl56h5jxwtkH9B1SnBYKHJgwFdDk0jRYq5UDZFKPfsnlsuVMpFxLHu7NM/v/Bii/bB2RaUu0u&#10;M2Z5RzV6DMj1ug3sDhF6VoO1pCMgiy5SeUH6fTDcPjOjrWJUHOY3TuFWezIDsB51UExbqvxGKhve&#10;eWY3nUItuGFeAKohi8r3zpdEoLYPGLUTO/vo7kE8kzvULbdrlRR42jtiVcSI/FVI3HhH/Ff9Z5Dk&#10;wzcBUhl2DXasMdp9ioERnKRmu1T3/bnuaheYoI/j6+n4cpoxcTrKeRkRYpxDHz4q6Fg0qswftTmL&#10;ckDn23sfIr9fATHYwlIbk3rMWNZXGV00TXQ8GC3jYXTzuF7VBtmWxy5NT0qWTl66IWysTGCt4nJx&#10;tAPX5mDT5cZGPMqL6BytQxt+vx5dL64WV5PBZHyxGExG8/ngbllPBhfL4nI6fz+v63nxI1IrJmWr&#10;JZUtsjuNRDH5u5Y7Duehmc9DcZYhf42e9CKyp3cinUocq3rojxXI/QOeSk9TkJyPExvH7OWe7Jf/&#10;ldlPA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znW6pF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 xml:space="preserve">Determining Goals and Desired Outcomes </w:t>
      </w:r>
      <w:r w:rsidRPr="00A0015B">
        <w:rPr>
          <w:rFonts w:ascii="Times New Roman" w:eastAsia="Calibri" w:hAnsi="Times New Roman" w:cs="Times New Roman"/>
          <w:sz w:val="24"/>
          <w:szCs w:val="24"/>
        </w:rPr>
        <w:t xml:space="preserve">– Collaboratively determines outcomes toward which the counseling process will aim.  Intervention strategies to help client move forward toward treatment goals, such as setting up reinforcement systems, using guided imagery, asking the miracle questions, etc.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0DAC67EF"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2A1BE2F0"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0ADDE3FD" w14:textId="03FF0A2D"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643A946C" wp14:editId="3629FDEC">
                <wp:extent cx="295275" cy="0"/>
                <wp:effectExtent l="0" t="0" r="0" b="0"/>
                <wp:docPr id="16" name="Straight Arrow Connector 16"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1CA85FE4" id="Straight Arrow Connector 16"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FLXQIAAJ8EAAAOAAAAZHJzL2Uyb0RvYy54bWysVE1v2zAMvQ/YfxB02SlxnCVpa9QpOjvZ&#10;Dt0WoN0PUCQ5FiqLgqTECYb991HKx9rtMgzzQaYs8unxkfTt3b7TZCedV2BKmg9HlEjDQSizKem3&#10;p+XgmhIfmBFMg5ElPUhP7+Zv39z2tpBjaEEL6QiCGF/0tqRtCLbIMs9b2TE/BCsNHjbgOhZw6zaZ&#10;cKxH9E5n49FolvXghHXApff4tT4e0nnCbxrJw9em8TIQXVLkFtLq0rqOaza/ZcXGMdsqfqLB/oFF&#10;x5TBSy9QNQuMbJ36A6pT3IGHJgw5dBk0jeIy5YDZ5KPfsnlsmZUpFxTH24tM/v/B8i+7lSNKYO1m&#10;lBjWYY0eg2Nq0wZy7xz0pAJjUEdwJLoI6Tnq90Ez80y0MpJgcYjfWul2yqMZgPROBUmUwcpvhTTh&#10;nSdm20mnONPEc3BySKLyvfUFEqjMykXt+N482gfgz+gOVcvMRiYFng4WWeUxInsVEjfeIv91/xkE&#10;+rBtgFSGfeM60mhlP8XACI5Sk32q++FSd7kPhOPH8c10fDWlhJ+PMlZEhBhnnQ8fJXQkGiX1J20u&#10;ohzR2e7Bh8jvV0AMNrBUWqce04b0JcWLpomOB61EPIxu3m3WlXZkx2KXpicliycv3RxsjUhgrWRi&#10;cbIDU/po4+XaRDzMC+mcrGMbfr8Z3SyuF9eTwWQ8Wwwmo7oe3C+ryWC2zK+m9fu6qur8R6SWT4pW&#10;CSxbZHceiXzydy13Gs5jM1+G4iJD9ho96YVkz+9EOpU4VvXYH2sQh5U7lx6nIDmfJjaO2cs92i//&#10;K/OfA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QFzxS1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 xml:space="preserve">Considering Alternatives &amp; Their Consequences </w:t>
      </w:r>
      <w:r w:rsidRPr="00A0015B">
        <w:rPr>
          <w:rFonts w:ascii="Times New Roman" w:eastAsia="Calibri" w:hAnsi="Times New Roman" w:cs="Times New Roman"/>
          <w:sz w:val="24"/>
          <w:szCs w:val="24"/>
        </w:rPr>
        <w:t xml:space="preserve">– Helps the client review possible solutions and the value of each over the long-term.  </w:t>
      </w:r>
      <w:proofErr w:type="gramStart"/>
      <w:r w:rsidRPr="00A0015B">
        <w:rPr>
          <w:rFonts w:ascii="Times New Roman" w:eastAsia="Calibri" w:hAnsi="Times New Roman" w:cs="Times New Roman"/>
          <w:sz w:val="24"/>
          <w:szCs w:val="24"/>
        </w:rPr>
        <w:t>)”One</w:t>
      </w:r>
      <w:proofErr w:type="gramEnd"/>
      <w:r w:rsidRPr="00A0015B">
        <w:rPr>
          <w:rFonts w:ascii="Times New Roman" w:eastAsia="Calibri" w:hAnsi="Times New Roman" w:cs="Times New Roman"/>
          <w:sz w:val="24"/>
          <w:szCs w:val="24"/>
        </w:rPr>
        <w:t xml:space="preserve"> option would be ___ and that would mean ___.  Another option would be…”)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7D80095E" w14:textId="77777777" w:rsid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0CA646C7" w14:textId="3F6F608F" w:rsidR="00A0015B" w:rsidRPr="00A0015B" w:rsidRDefault="00A0015B" w:rsidP="00A0015B">
      <w:pPr>
        <w:widowControl/>
        <w:spacing w:before="240" w:after="200" w:line="276" w:lineRule="auto"/>
        <w:ind w:left="81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w:t>
      </w:r>
    </w:p>
    <w:p w14:paraId="33F45EA6" w14:textId="1EA309D9"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248F9CE8" wp14:editId="34A0F9FC">
                <wp:extent cx="295275" cy="0"/>
                <wp:effectExtent l="0" t="0" r="0" b="0"/>
                <wp:docPr id="15" name="Straight Arrow Connector 15"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1F57B933" id="Straight Arrow Connector 15"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2hXAIAAJ8EAAAOAAAAZHJzL2Uyb0RvYy54bWysVE1v2zAMvQ/YfxB82SlxnCX9MOoUnZNs&#10;h24r0O4HKJIcC5VFgVLiBMP++yjlY+12GYb5IFMW+fT4SPrmdtcZtlXoNdgqK4ajjCkrQGq7rrJv&#10;T8vBVcZ84FZyA1ZV2V757Hb29s1N70o1hhaMVMgIxPqyd1XWhuDKPPeiVR33Q3DK0mED2PFAW1zn&#10;EnlP6J3Jx6PRRd4DSocglPf0dX44zGYJv2mUCF+bxqvATJURt5BWTOsqrvnshpdr5K7V4kiD/wOL&#10;jmtLl56h5jxwtkH9B1SnBYKHJgwFdDk0jRYq5UDZFKPfsnlsuVMpFxLHu7NM/v/Bii/bB2RaUu2m&#10;GbO8oxo9BuR63QZ2hwg9q8Fa0hGQRRepvCD9Phhun5nRVjEqDvMbp3CrPZkBWI86KKYtVX4jlQ3v&#10;PLObTqEW3DAvANWQReV750siUNsHjNqJnX109yCeyR3qltu1Sgo87R2xKmJE/iokbrwj/qv+M0jy&#10;4ZsAqQy7BjvWGO0+xcAITlKzXar7/lx3tQtM0Mfx9XR8SbmJ01HOy4gQ4xz68FFBx6JRZf6ozVmU&#10;Azrf3vsQ+f0KiMEWltqY1GPGsr7K6KJpouPBaBkPo5vH9ao2yLY8dml6UrJ08tINYWNlAmsVl4uj&#10;Hbg2B5suNzbiUV5E52gd2vD79eh6cbW4mgwm44vFYDKazwd3y3oyuFgWl9P5+3ldz4sfkVoxKVst&#10;qWyR3WkkisnftdxxOA/NfB6Kswz5a/SkF5E9vRPpVOJY1UN/rEDuH/BUepqC5Hyc2DhmL/dkv/yv&#10;zH4CAAD//wMAUEsDBBQABgAIAAAAIQA4LAzN1wAAAAEBAAAPAAAAZHJzL2Rvd25yZXYueG1sTI9B&#10;S8NAEIXvgv9hGcGb3Sg1lphNEUHxIAGr3qfZaZKanY3ZbZL+e6de9PLg8Yb3vsnXs+vUSENoPRu4&#10;XiSgiCtvW64NfLw/Xa1AhYhssfNMBo4UYF2cn+WYWT/xG42bWCsp4ZChgSbGPtM6VA05DAvfE0u2&#10;84PDKHaotR1wknLX6ZskSbXDlmWhwZ4eG6q+Ngdn4Jvvjp9LPa72ZRnT55fXmqmcjLm8mB/uQUWa&#10;498xnPAFHQph2voD26A6A/JI/FXJluktqO3J6SLX/8mLHwAAAP//AwBQSwECLQAUAAYACAAAACEA&#10;toM4kv4AAADhAQAAEwAAAAAAAAAAAAAAAAAAAAAAW0NvbnRlbnRfVHlwZXNdLnhtbFBLAQItABQA&#10;BgAIAAAAIQA4/SH/1gAAAJQBAAALAAAAAAAAAAAAAAAAAC8BAABfcmVscy8ucmVsc1BLAQItABQA&#10;BgAIAAAAIQCTIF2hXAIAAJ8EAAAOAAAAAAAAAAAAAAAAAC4CAABkcnMvZTJvRG9jLnhtbFBLAQIt&#10;ABQABgAIAAAAIQA4LAzN1wAAAAEBAAAPAAAAAAAAAAAAAAAAALYEAABkcnMvZG93bnJldi54bWxQ&#10;SwUGAAAAAAQABADzAAAAugU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 xml:space="preserve">Planning Action &amp; Anticipating Possible Obstacles </w:t>
      </w:r>
      <w:r w:rsidRPr="00A0015B">
        <w:rPr>
          <w:rFonts w:ascii="Times New Roman" w:eastAsia="Calibri" w:hAnsi="Times New Roman" w:cs="Times New Roman"/>
          <w:sz w:val="24"/>
          <w:szCs w:val="24"/>
        </w:rPr>
        <w:t xml:space="preserve">– Reaches agreement about actions to take, who is responsible for them, and when they will be done.  Helps client to list what obstacles might interfere and to decide how to handle them.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40DFD7C1"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6664CB99"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43E3872C" w14:textId="77777777" w:rsidR="00A0015B" w:rsidRPr="00A0015B" w:rsidRDefault="00A0015B" w:rsidP="00A0015B">
      <w:pPr>
        <w:widowControl/>
        <w:numPr>
          <w:ilvl w:val="0"/>
          <w:numId w:val="18"/>
        </w:numPr>
        <w:spacing w:before="240" w:after="200" w:line="276" w:lineRule="auto"/>
        <w:rPr>
          <w:rFonts w:ascii="Times New Roman" w:eastAsia="Calibri" w:hAnsi="Times New Roman" w:cs="Times New Roman"/>
          <w:b/>
          <w:sz w:val="24"/>
          <w:szCs w:val="24"/>
        </w:rPr>
      </w:pPr>
      <w:r w:rsidRPr="00A0015B">
        <w:rPr>
          <w:rFonts w:ascii="Times New Roman" w:eastAsia="Calibri" w:hAnsi="Times New Roman" w:cs="Times New Roman"/>
          <w:b/>
          <w:sz w:val="24"/>
          <w:szCs w:val="24"/>
        </w:rPr>
        <w:t>THEORETICAL AND OTHER PROFESSIONAL KNOWLEDGE</w:t>
      </w:r>
    </w:p>
    <w:p w14:paraId="0AC56D9E" w14:textId="2957387F"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2AFEC19A" wp14:editId="53F2EC11">
                <wp:extent cx="295275" cy="0"/>
                <wp:effectExtent l="0" t="0" r="0" b="0"/>
                <wp:docPr id="14" name="Straight Arrow Connector 14"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713E50D6" id="Straight Arrow Connector 14"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ZOXQIAAJ8EAAAOAAAAZHJzL2Uyb0RvYy54bWysVE1v2zAMvQ/YfxB02SlxnDn9MOoUnZ1s&#10;h24r0O4HKJIcC5VFQVLiBMP++yjlY+12GYb5IFMW+fT4SPrmdtdrspXOKzAVzccTSqThIJRZV/Tb&#10;03J0RYkPzAimwciK7qWnt/O3b24GW8opdKCFdARBjC8HW9EuBFtmmeed7Jkfg5UGD1twPQu4detM&#10;ODYgeq+z6WRykQ3ghHXApff4tTkc0nnCb1vJw9e29TIQXVHkFtLq0rqKaza/YeXaMdspfqTB/oFF&#10;z5TBS89QDQuMbJz6A6pX3IGHNow59Bm0reIy5YDZ5JPfsnnsmJUpFxTH27NM/v/B8i/bB0eUwNoV&#10;lBjWY40eg2Nq3QVy5xwMpAZjUEdwJLoI6Tnq90Ez80y0MpJgcYjfWOm2yqMZgAxOBUmUwcpvhDTh&#10;nSdm00unONPEc3ByTKLyg/UlEqjNg4va8Z15tPfAn9Ed6o6ZtUwKPO0tsspjRPYqJG68Rf6r4TMI&#10;9GGbAKkMu9b1pNXKfoqBERylJrtU9/257nIXCMeP0+vZ9HJGCT8dZayMCDHOOh8+SuhJNCrqj9qc&#10;RTmgs+29D5Hfr4AYbGCptE49pg0ZKooXzRIdD1qJeBjdvFuvau3IlsUuTU9KFk9eujnYGJHAOsnE&#10;4mgHpvTBxsu1iXiYF9I5Woc2/H49uV5cLa6KUTG9WIyKSdOM7pZ1MbpY5pez5n1T103+I1LLi7JT&#10;AssW2Z1GIi/+ruWOw3lo5vNQnGXIXqMnvZDs6Z1IpxLHqh76YwVi/+BOpccpSM7HiY1j9nKP9sv/&#10;yvwnA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HQkWTl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 xml:space="preserve">Knowledge of Professional Literature </w:t>
      </w:r>
      <w:r w:rsidRPr="00A0015B">
        <w:rPr>
          <w:rFonts w:ascii="Times New Roman" w:eastAsia="Calibri" w:hAnsi="Times New Roman" w:cs="Times New Roman"/>
          <w:sz w:val="24"/>
          <w:szCs w:val="24"/>
        </w:rPr>
        <w:t xml:space="preserve">– Responded to client communication in ways that demonstrated an understanding of the category of the client’s issue of diagnostic category, as well as the standard of care supported by the current counseling literature.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530AF694"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66A25DBC" w14:textId="77777777" w:rsid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0B9C8037" w14:textId="77777777" w:rsidR="00ED7E9E" w:rsidRPr="00A0015B" w:rsidRDefault="00ED7E9E" w:rsidP="00A0015B">
      <w:pPr>
        <w:widowControl/>
        <w:spacing w:before="240"/>
        <w:ind w:left="720"/>
        <w:rPr>
          <w:rFonts w:ascii="Times New Roman" w:eastAsia="Calibri" w:hAnsi="Times New Roman" w:cs="Times New Roman"/>
          <w:sz w:val="24"/>
          <w:szCs w:val="24"/>
        </w:rPr>
      </w:pPr>
    </w:p>
    <w:p w14:paraId="7DF2EA8E" w14:textId="4E2E0282"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w:lastRenderedPageBreak/>
        <mc:AlternateContent>
          <mc:Choice Requires="wps">
            <w:drawing>
              <wp:inline distT="0" distB="0" distL="0" distR="0" wp14:anchorId="1D39E89F" wp14:editId="4EDB4D36">
                <wp:extent cx="295275" cy="0"/>
                <wp:effectExtent l="0" t="0" r="0" b="0"/>
                <wp:docPr id="13" name="Straight Arrow Connector 13"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4B722664" id="Straight Arrow Connector 13"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3SvXQIAAJ8EAAAOAAAAZHJzL2Uyb0RvYy54bWysVE1v2zAMvQ/YfxB82SlxnCX9MOoUnZNs&#10;h24r0O4HKJIcC5VFgVLiBMP++yjlY+12GYb5IFMW+fT4SPrmdtcZtlXoNdgqK4ajjCkrQGq7rrJv&#10;T8vBVcZ84FZyA1ZV2V757Hb29s1N70o1hhaMVMgIxPqyd1XWhuDKPPeiVR33Q3DK0mED2PFAW1zn&#10;EnlP6J3Jx6PRRd4DSocglPf0dX44zGYJv2mUCF+bxqvATJURt5BWTOsqrvnshpdr5K7V4kiD/wOL&#10;jmtLl56h5jxwtkH9B1SnBYKHJgwFdDk0jRYq5UDZFKPfsnlsuVMpFxLHu7NM/v/Bii/bB2RaUu3e&#10;Z8zyjmr0GJDrdRvYHSL0rAZrSUdAFl2k8oL0+2C4fWZGW8WoOMxvnMKt9mQGYD3qoJi2VPmNVDa8&#10;88xuOoVacMO8AFRDFpXvnS+JQG0fMGondvbR3YN4JneoW27XKinwtHfEqogR+auQuPGO+K/6zyDJ&#10;h28CpDLsGuxYY7T7FAMjOEnNdqnu+3Pd1S4wQR/H19Px5TRj4nSU8zIixDiHPnxU0LFoVJk/anMW&#10;5YDOt/c+RH6/AmKwhaU2JvWYsayvMrpomuh4MFrGw+jmcb2qDbItj12anpQsnbx0Q9hYmcBaxeXi&#10;aAeuzcGmy42NeJQX0Tlahzb8fj26XlwtriaDyfhiMZiM5vPB3bKeDC6WxeV0/n5e1/PiR6RWTMpW&#10;SypbZHcaiWLydy13HM5DM5+H4ixD/ho96UVkT+9EOpU4VvXQHyuQ+wc8lZ6mIDkfJzaO2cs92S//&#10;K7OfA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dN90r10CAACf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b/>
          <w:sz w:val="24"/>
          <w:szCs w:val="24"/>
        </w:rPr>
        <w:t xml:space="preserve"> </w:t>
      </w:r>
      <w:r w:rsidRPr="00A0015B">
        <w:rPr>
          <w:rFonts w:ascii="Times New Roman" w:eastAsia="Calibri" w:hAnsi="Times New Roman" w:cs="Times New Roman"/>
          <w:b/>
          <w:sz w:val="24"/>
          <w:szCs w:val="24"/>
        </w:rPr>
        <w:t>Tailors Interventions to Client Characteristics</w:t>
      </w:r>
      <w:r w:rsidRPr="00A0015B">
        <w:rPr>
          <w:rFonts w:ascii="Times New Roman" w:eastAsia="Calibri" w:hAnsi="Times New Roman" w:cs="Times New Roman"/>
          <w:sz w:val="24"/>
          <w:szCs w:val="24"/>
        </w:rPr>
        <w:t xml:space="preserve">– Based on a thorough knowledge of guiding theory, developed unique strategies tailored to the individual client’s characteristics, dynamics, and circumstances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6B1D540D"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5F2E6A56"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12B24993" w14:textId="3DF3D8AA"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32A4D4F9" wp14:editId="1A8FCAA5">
                <wp:extent cx="295275" cy="0"/>
                <wp:effectExtent l="0" t="0" r="0" b="0"/>
                <wp:docPr id="12" name="Straight Arrow Connector 12"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30A2F721" id="Straight Arrow Connector 12"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j9AXQIAAJ8EAAAOAAAAZHJzL2Uyb0RvYy54bWysVE1v2zAMvQ/YfxB82SlxnCX9MOoUnZNs&#10;h24r0O4HKJIcC5VFgVLiBMP++yjlY+12GYb5IFMW+fT4SPrmdtcZtlXoNdgqK4ajjCkrQGq7rrJv&#10;T8vBVcZ84FZyA1ZV2V757Hb29s1N70o1hhaMVMgIxPqyd1XWhuDKPPeiVR33Q3DK0mED2PFAW1zn&#10;EnlP6J3Jx6PRRd4DSocglPf0dX44zGYJv2mUCF+bxqvATJURt5BWTOsqrvnshpdr5K7V4kiD/wOL&#10;jmtLl56h5jxwtkH9B1SnBYKHJgwFdDk0jRYq5UDZFKPfsnlsuVMpFxLHu7NM/v/Bii/bB2RaUu3G&#10;GbO8oxo9BuR63QZ2hwg9q8Fa0hGQRRepvCD9Phhun5nRVjEqDvMbp3CrPZkBWI86KKYtVX4jlQ3v&#10;PLObTqEW3DAvANWQReV750siUNsHjNqJnX109yCeyR3qltu1Sgo87R2xKmJE/iokbrwj/qv+M0jy&#10;4ZsAqQy7BjvWGO0+xcAITlKzXar7/lx3tQtM0Mfx9XR8Oc2YOB3lvIwIMc6hDx8VdCwaVeaP2pxF&#10;OaDz7b0Pkd+vgBhsYamNST1mLOurjC6aJjoejJbxMLp5XK9qg2zLY5emJyVLJy/dEDZWJrBWcbk4&#10;2oFrc7DpcmMjHuVFdI7WoQ2/X4+uF1eLq8lgMr5YDCaj+Xxwt6wng4tlcTmdv5/X9bz4EakVk7LV&#10;ksoW2Z1Gopj8Xcsdh/PQzOehOMuQv0ZPehHZ0zuRTiWOVT30xwrk/gFPpacpSM7HiY1j9nJP9sv/&#10;yuwnA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vY/QF0CAACfBAAADgAAAAAAAAAAAAAAAAAuAgAAZHJzL2Uyb0RvYy54bWxQSwEC&#10;LQAUAAYACAAAACEAOCwMzdcAAAABAQAADwAAAAAAAAAAAAAAAAC3BAAAZHJzL2Rvd25yZXYueG1s&#10;UEsFBgAAAAAEAAQA8wAAALsFAAAAAA==&#10;">
                <w10:anchorlock/>
              </v:shape>
            </w:pict>
          </mc:Fallback>
        </mc:AlternateContent>
      </w:r>
      <w:r w:rsidRPr="00A0015B">
        <w:rPr>
          <w:rFonts w:ascii="Times New Roman" w:eastAsia="Calibri" w:hAnsi="Times New Roman" w:cs="Times New Roman"/>
          <w:b/>
          <w:sz w:val="24"/>
          <w:szCs w:val="24"/>
        </w:rPr>
        <w:t xml:space="preserve"> Case conceptualization and subsequent treatment planning</w:t>
      </w:r>
      <w:r w:rsidRPr="00A0015B">
        <w:rPr>
          <w:rFonts w:ascii="Times New Roman" w:eastAsia="Calibri" w:hAnsi="Times New Roman" w:cs="Times New Roman"/>
          <w:sz w:val="24"/>
          <w:szCs w:val="24"/>
        </w:rPr>
        <w:t xml:space="preserve"> are consistently guided by theory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5CBD4832" w14:textId="37CC97D0"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64877E0E" w14:textId="27C3175F" w:rsid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356CE2B4" w14:textId="687B74F8" w:rsidR="00A0015B" w:rsidRPr="00A0015B" w:rsidRDefault="00A0015B" w:rsidP="00A0015B">
      <w:pPr>
        <w:widowControl/>
        <w:spacing w:before="240"/>
        <w:ind w:left="720"/>
        <w:rPr>
          <w:rFonts w:ascii="Times New Roman" w:eastAsia="Calibri" w:hAnsi="Times New Roman" w:cs="Times New Roman"/>
          <w:sz w:val="24"/>
          <w:szCs w:val="24"/>
        </w:rPr>
      </w:pPr>
    </w:p>
    <w:p w14:paraId="3CFBBB66" w14:textId="2CD18D7F" w:rsidR="00A0015B" w:rsidRPr="00A0015B" w:rsidRDefault="00A0015B" w:rsidP="00A0015B">
      <w:pPr>
        <w:widowControl/>
        <w:numPr>
          <w:ilvl w:val="0"/>
          <w:numId w:val="18"/>
        </w:numPr>
        <w:spacing w:before="240" w:after="200" w:line="276" w:lineRule="auto"/>
        <w:contextualSpacing/>
        <w:rPr>
          <w:rFonts w:ascii="Times New Roman" w:eastAsia="Calibri" w:hAnsi="Times New Roman" w:cs="Times New Roman"/>
          <w:b/>
          <w:sz w:val="24"/>
          <w:szCs w:val="24"/>
        </w:rPr>
      </w:pPr>
      <w:r w:rsidRPr="00A0015B">
        <w:rPr>
          <w:rFonts w:ascii="Times New Roman" w:eastAsia="Calibri" w:hAnsi="Times New Roman" w:cs="Times New Roman"/>
          <w:b/>
          <w:sz w:val="24"/>
          <w:szCs w:val="24"/>
        </w:rPr>
        <w:t>PROFESSIONAL RESPONSIBILITY</w:t>
      </w:r>
    </w:p>
    <w:p w14:paraId="20510981" w14:textId="05365853"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b/>
          <w:sz w:val="24"/>
          <w:szCs w:val="24"/>
        </w:rPr>
      </w:pPr>
      <w:r w:rsidRPr="00A0015B">
        <w:rPr>
          <w:rFonts w:ascii="Calibri" w:eastAsia="Calibri" w:hAnsi="Calibri" w:cs="Times New Roman"/>
          <w:noProof/>
        </w:rPr>
        <mc:AlternateContent>
          <mc:Choice Requires="wps">
            <w:drawing>
              <wp:inline distT="0" distB="0" distL="0" distR="0" wp14:anchorId="122E5F3D" wp14:editId="7C9BEF40">
                <wp:extent cx="295275" cy="0"/>
                <wp:effectExtent l="0" t="0" r="0" b="0"/>
                <wp:docPr id="199977449" name="Straight Arrow Connector 199977449"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15FA1A50" id="Straight Arrow Connector 199977449"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h/ZAIAAK0EAAAOAAAAZHJzL2Uyb0RvYy54bWysVE2P0zAQvSPxH6xcOLVpSrptok1XS9rC&#10;YYGVdvkBru001jq2NXabVoj/ztj9oAsXhMjBGcczz2/ezOT2bt8pshPgpNFVkg1HCRGaGS71pkq+&#10;Pa8Gs4Q4TzWnymhRJQfhkrv52ze3vS3F2LRGcQEEQbQre1slrfe2TFPHWtFRNzRWaDxsDHTU4xY2&#10;KQfaI3qn0vFodJP2BrgFw4Rz+HVxPEzmEb9pBPNfm8YJT1SVIDcfV4jrOqzp/JaWG6C2lexEg/4D&#10;i45KjZdeoBbUU7IF+QdUJxkYZxo/ZKZLTdNIJmIOmE02+i2bp5ZaEXNBcZy9yOT+Hyz7snsEIjnW&#10;riiK6TTPi4Ro2mGpnjxQuWk9uQcwPamN1iinAXLlyYVjqOYHRfULUVILgqUibmsF7KRD0xvSg/SC&#10;SI19sOVC+3eO6G0nQDKqiGMGxJCEOvTWlUin1o8QlGR7/WQfDHtBd1O3VG9E1OP5YJFcFiLSVyFh&#10;4yxms+4/G44+dOtNLMq+gY40StpPITCAo/BkH7vgcOkCsfeE4cdxMRlPJwlh56OUlgEhxFlw/qMw&#10;HQlGlbiTRBdtjuh09+B84PcrIARrs5JKxY5TmvRVghdNIh1nlOThMLg52KxrBWRHQ8/GJyaLJ9du&#10;YLaaR7BWUL482Z5KdbTxcqUDHuaFdE7WsSm/F6NiOVvO8kE+vlkO8tFiMbhf1fngZpVNJ4v3i7pe&#10;ZD8CtSwvW8mxbIHdeUCy/O8a8DSqx9a+jMhFhvQ1etQLyZ7fkXQscajqsT/Whh8e4Vx6nInofJrf&#10;MHTXe7Sv/zLznwAAAP//AwBQSwMEFAAGAAgAAAAhADgsDM3XAAAAAQEAAA8AAABkcnMvZG93bnJl&#10;di54bWxMj0FLw0AQhe+C/2EZwZvdKDWWmE0RQfEgAavep9lpkpqdjdltkv57p1708uDxhve+ydez&#10;69RIQ2g9G7heJKCIK29brg18vD9drUCFiGyx80wGjhRgXZyf5ZhZP/EbjZtYKynhkKGBJsY+0zpU&#10;DTkMC98TS7bzg8Modqi1HXCSctfpmyRJtcOWZaHBnh4bqr42B2fgm++On0s9rvZlGdPnl9eaqZyM&#10;ubyYH+5BRZrj3zGc8AUdCmHa+gPboDoD8kj8VcmW6S2o7cnpItf/yYsfAAAA//8DAFBLAQItABQA&#10;BgAIAAAAIQC2gziS/gAAAOEBAAATAAAAAAAAAAAAAAAAAAAAAABbQ29udGVudF9UeXBlc10ueG1s&#10;UEsBAi0AFAAGAAgAAAAhADj9If/WAAAAlAEAAAsAAAAAAAAAAAAAAAAALwEAAF9yZWxzLy5yZWxz&#10;UEsBAi0AFAAGAAgAAAAhAC52GH9kAgAArQQAAA4AAAAAAAAAAAAAAAAALgIAAGRycy9lMm9Eb2Mu&#10;eG1sUEsBAi0AFAAGAAgAAAAhADgsDM3XAAAAAQEAAA8AAAAAAAAAAAAAAAAAvgQAAGRycy9kb3du&#10;cmV2LnhtbFBLBQYAAAAABAAEAPMAAADCBQAAAAA=&#10;">
                <w10:anchorlock/>
              </v:shape>
            </w:pict>
          </mc:Fallback>
        </mc:AlternateContent>
      </w:r>
      <w:r w:rsidR="00164759">
        <w:rPr>
          <w:rFonts w:ascii="Times New Roman" w:eastAsia="Calibri" w:hAnsi="Times New Roman" w:cs="Times New Roman"/>
          <w:sz w:val="24"/>
          <w:szCs w:val="24"/>
        </w:rPr>
        <w:t xml:space="preserve"> </w:t>
      </w:r>
      <w:r w:rsidRPr="00A0015B">
        <w:rPr>
          <w:rFonts w:ascii="Times New Roman" w:eastAsia="Calibri" w:hAnsi="Times New Roman" w:cs="Times New Roman"/>
          <w:sz w:val="24"/>
          <w:szCs w:val="24"/>
        </w:rPr>
        <w:t xml:space="preserve">The student relates to peers, professors, and others in a manner consistent with stated professional standards.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5FE65E59"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23BE56EC"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5819665D" w14:textId="712688AF"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0DFA911B" wp14:editId="0C248C49">
                <wp:extent cx="295275" cy="0"/>
                <wp:effectExtent l="0" t="0" r="0" b="0"/>
                <wp:docPr id="11" name="Straight Arrow Connector 11"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2F527073" id="Straight Arrow Connector 11"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OqXAIAAJ8EAAAOAAAAZHJzL2Uyb0RvYy54bWysVE1v2zAMvQ/YfxB82SlxnCX9MOoUnZNs&#10;h24r0O4HKJIcC5VFgVLiBMP++yjlY+12GYb5IFMW+fT4SPrmdtcZtlXoNdgqK4ajjCkrQGq7rrJv&#10;T8vBVcZ84FZyA1ZV2V757Hb29s1N70o1hhaMVMgIxPqyd1XWhuDKPPeiVR33Q3DK0mED2PFAW1zn&#10;EnlP6J3Jx6PRRd4DSocglPf0dX44zGYJv2mUCF+bxqvATJURt5BWTOsqrvnshpdr5K7V4kiD/wOL&#10;jmtLl56h5jxwtkH9B1SnBYKHJgwFdDk0jRYq5UDZFKPfsnlsuVMpFxLHu7NM/v/Bii/bB2RaUu2K&#10;jFneUY0eA3K9bgO7Q4Se1WAt6QjIootUXpB+Hwy3z8xoqxgVh/mNU7jVnswArEcdFNOWKr+RyoZ3&#10;ntlNp1ALbpgXgGrIovK98yURqO0DRu3Ezj66exDP5A51y+1aJQWe9o5YFTEifxUSN94R/1X/GST5&#10;8E2AVIZdgx1rjHafYmAEJ6nZLtV9f6672gUm6OP4ejq+nGZMnI5yXkaEGOfQh48KOhaNKvNHbc6i&#10;HND59t6HyO9XQAy2sNTGpB4zlvVVRhdNEx0PRst4GN08rle1QbblsUvTk5Klk5duCBsrE1iruFwc&#10;7cC1Odh0ubERj/IiOkfr0Ibfr0fXi6vF1WQwGV8sBpPRfD64W9aTwcWyuJzO38/rel78iNSKSdlq&#10;SWWL7E4jUUz+ruWOw3lo5vNQnGXIX6MnvYjs6Z1IpxLHqh76YwVy/4Cn0tMUJOfjxMYxe7kn++V/&#10;ZfYTAAD//wMAUEsDBBQABgAIAAAAIQA4LAzN1wAAAAEBAAAPAAAAZHJzL2Rvd25yZXYueG1sTI9B&#10;S8NAEIXvgv9hGcGb3Sg1lphNEUHxIAGr3qfZaZKanY3ZbZL+e6de9PLg8Yb3vsnXs+vUSENoPRu4&#10;XiSgiCtvW64NfLw/Xa1AhYhssfNMBo4UYF2cn+WYWT/xG42bWCsp4ZChgSbGPtM6VA05DAvfE0u2&#10;84PDKHaotR1wknLX6ZskSbXDlmWhwZ4eG6q+Ngdn4Jvvjp9LPa72ZRnT55fXmqmcjLm8mB/uQUWa&#10;498xnPAFHQph2voD26A6A/JI/FXJluktqO3J6SLX/8mLHwAAAP//AwBQSwECLQAUAAYACAAAACEA&#10;toM4kv4AAADhAQAAEwAAAAAAAAAAAAAAAAAAAAAAW0NvbnRlbnRfVHlwZXNdLnhtbFBLAQItABQA&#10;BgAIAAAAIQA4/SH/1gAAAJQBAAALAAAAAAAAAAAAAAAAAC8BAABfcmVscy8ucmVsc1BLAQItABQA&#10;BgAIAAAAIQApipOqXAIAAJ8EAAAOAAAAAAAAAAAAAAAAAC4CAABkcnMvZTJvRG9jLnhtbFBLAQIt&#10;ABQABgAIAAAAIQA4LAzN1wAAAAEBAAAPAAAAAAAAAAAAAAAAALYEAABkcnMvZG93bnJldi54bWxQ&#10;SwUGAAAAAAQABADzAAAAugUAAAAA&#10;">
                <w10:anchorlock/>
              </v:shape>
            </w:pict>
          </mc:Fallback>
        </mc:AlternateContent>
      </w:r>
      <w:r w:rsidR="00164759">
        <w:rPr>
          <w:rFonts w:ascii="Times New Roman" w:eastAsia="Calibri" w:hAnsi="Times New Roman" w:cs="Times New Roman"/>
          <w:sz w:val="24"/>
          <w:szCs w:val="24"/>
        </w:rPr>
        <w:t xml:space="preserve"> </w:t>
      </w:r>
      <w:r w:rsidRPr="00A0015B">
        <w:rPr>
          <w:rFonts w:ascii="Times New Roman" w:eastAsia="Calibri" w:hAnsi="Times New Roman" w:cs="Times New Roman"/>
          <w:sz w:val="24"/>
          <w:szCs w:val="24"/>
        </w:rPr>
        <w:t xml:space="preserve">The student attends staff meetings regularly and makes appropriate contributions.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6178D453"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73766C7C"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212CC650" w14:textId="11B40AEC"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114D49D5" wp14:editId="0BB74A8F">
                <wp:extent cx="295275" cy="0"/>
                <wp:effectExtent l="0" t="0" r="0" b="0"/>
                <wp:docPr id="10" name="Straight Arrow Connector 10"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1B6244EE" id="Straight Arrow Connector 10"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hFXAIAAJ8EAAAOAAAAZHJzL2Uyb0RvYy54bWysVE1v2zAMvQ/YfxB82SlxnCX9MOoUnZNs&#10;h24r0O4HKJIcC5VFgVLiBMP++yjlY+12GYb5IFMW+fT4SPrmdtcZtlXoNdgqK4ajjCkrQGq7rrJv&#10;T8vBVcZ84FZyA1ZV2V757Hb29s1N70o1hhaMVMgIxPqyd1XWhuDKPPeiVR33Q3DK0mED2PFAW1zn&#10;EnlP6J3Jx6PRRd4DSocglPf0dX44zGYJv2mUCF+bxqvATJURt5BWTOsqrvnshpdr5K7V4kiD/wOL&#10;jmtLl56h5jxwtkH9B1SnBYKHJgwFdDk0jRYq5UDZFKPfsnlsuVMpFxLHu7NM/v/Bii/bB2RaUu1I&#10;Hss7qtFjQK7XbWB3iNCzGqwlHQFZdJHKC9Lvg+H2mRltFaPiML9xCrfakxmA9aiDYtpS5TdS2fDO&#10;M7vpFGrBDfMCUA1ZVL53viQCtX3AqJ3Y2Ud3D+KZ3KFuuV2rpMDT3hGrIkbkr0Lixjviv+o/gyQf&#10;vgmQyrBrsGON0e5TDIzgJDXbpbrvz3VXu8AEfRxfT8eX04yJ01HOy4gQ4xz68FFBx6JRZf6ozVmU&#10;Azrf3vsQ+f0KiMEWltqY1GPGsr7K6KJpouPBaBkPo5vH9ao2yLY8dml6UrJ08tINYWNlAmsVl4uj&#10;Hbg2B5suNzbiUV5E52gd2vD79eh6cbW4mgwm44vFYDKazwd3y3oyuFgWl9P5+3ldz4sfkVoxKVst&#10;qWyR3WkkisnftdxxOA/NfB6Kswz5a/SkF5E9vRPpVOJY1UN/rEDuH/BUepqC5Hyc2DhmL/dkv/yv&#10;zH4CAAD//wMAUEsDBBQABgAIAAAAIQA4LAzN1wAAAAEBAAAPAAAAZHJzL2Rvd25yZXYueG1sTI9B&#10;S8NAEIXvgv9hGcGb3Sg1lphNEUHxIAGr3qfZaZKanY3ZbZL+e6de9PLg8Yb3vsnXs+vUSENoPRu4&#10;XiSgiCtvW64NfLw/Xa1AhYhssfNMBo4UYF2cn+WYWT/xG42bWCsp4ZChgSbGPtM6VA05DAvfE0u2&#10;84PDKHaotR1wknLX6ZskSbXDlmWhwZ4eG6q+Ngdn4Jvvjp9LPa72ZRnT55fXmqmcjLm8mB/uQUWa&#10;498xnPAFHQph2voD26A6A/JI/FXJluktqO3J6SLX/8mLHwAAAP//AwBQSwECLQAUAAYACAAAACEA&#10;toM4kv4AAADhAQAAEwAAAAAAAAAAAAAAAAAAAAAAW0NvbnRlbnRfVHlwZXNdLnhtbFBLAQItABQA&#10;BgAIAAAAIQA4/SH/1gAAAJQBAAALAAAAAAAAAAAAAAAAAC8BAABfcmVscy8ucmVsc1BLAQItABQA&#10;BgAIAAAAIQCno9hFXAIAAJ8EAAAOAAAAAAAAAAAAAAAAAC4CAABkcnMvZTJvRG9jLnhtbFBLAQIt&#10;ABQABgAIAAAAIQA4LAzN1wAAAAEBAAAPAAAAAAAAAAAAAAAAALYEAABkcnMvZG93bnJldi54bWxQ&#10;SwUGAAAAAAQABADzAAAAugUAAAAA&#10;">
                <w10:anchorlock/>
              </v:shape>
            </w:pict>
          </mc:Fallback>
        </mc:AlternateContent>
      </w:r>
      <w:r w:rsidR="00164759">
        <w:rPr>
          <w:rFonts w:ascii="Times New Roman" w:eastAsia="Calibri" w:hAnsi="Times New Roman" w:cs="Times New Roman"/>
          <w:sz w:val="24"/>
          <w:szCs w:val="24"/>
        </w:rPr>
        <w:t xml:space="preserve"> </w:t>
      </w:r>
      <w:r w:rsidRPr="00A0015B">
        <w:rPr>
          <w:rFonts w:ascii="Times New Roman" w:eastAsia="Calibri" w:hAnsi="Times New Roman" w:cs="Times New Roman"/>
          <w:sz w:val="24"/>
          <w:szCs w:val="24"/>
        </w:rPr>
        <w:t xml:space="preserve">The student maintains professionally prepared progress notes for each client.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4DC0A8E1"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731B93F4" w14:textId="77777777" w:rsid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6F7994AE" w14:textId="77777777" w:rsidR="00A0015B" w:rsidRPr="00A0015B" w:rsidRDefault="00A0015B" w:rsidP="00A0015B">
      <w:pPr>
        <w:widowControl/>
        <w:spacing w:before="240"/>
        <w:ind w:left="720"/>
        <w:rPr>
          <w:rFonts w:ascii="Times New Roman" w:eastAsia="Calibri" w:hAnsi="Times New Roman" w:cs="Times New Roman"/>
          <w:sz w:val="24"/>
          <w:szCs w:val="24"/>
        </w:rPr>
      </w:pPr>
    </w:p>
    <w:p w14:paraId="0407FE24" w14:textId="0A04C902"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w:lastRenderedPageBreak/>
        <mc:AlternateContent>
          <mc:Choice Requires="wps">
            <w:drawing>
              <wp:inline distT="0" distB="0" distL="0" distR="0" wp14:anchorId="39302EC7" wp14:editId="65871385">
                <wp:extent cx="295275" cy="0"/>
                <wp:effectExtent l="0" t="0" r="0" b="0"/>
                <wp:docPr id="9" name="Straight Arrow Connector 9"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105FBF1B" id="Straight Arrow Connector 9"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ZI3XQIAAJ0EAAAOAAAAZHJzL2Uyb0RvYy54bWysVE1v2zAMvQ/YfxB02SlxnCVtYtQpOjvZ&#10;Dt1WoN0PUCQ5FiqLgqTECYb991HKx9rtMgzzQaYs8unxkfTN7b7TZCedV2BKmg9HlEjDQSizKem3&#10;p9VgRokPzAimwciSHqSnt4u3b256W8gxtKCFdARBjC96W9I2BFtkmeet7JgfgpUGDxtwHQu4dZtM&#10;ONYjeqez8Wh0lfXghHXApff4tT4e0kXCbxrJw9em8TIQXVLkFtLq0rqOa7a4YcXGMdsqfqLB/oFF&#10;x5TBSy9QNQuMbJ36A6pT3IGHJgw5dBk0jeIy5YDZ5KPfsnlsmZUpFxTH24tM/v/B8i+7B0eUKOmc&#10;EsM6LNFjcExt2kDunIOeVGAMygiOoIeQnqN6HzQzz0QrIwmWhvitlW6nPJoBSO9UkEQZrPtWSBPe&#10;eWK2nXSKM008ByeHJOreW1/g9ZV5cFE5vjeP9h74M7pD1TKzkSn/p4NFUnmMyF6FxI23yH7dfwaB&#10;PmwbIBVh37iONFrZTzEwgqPQZJ+qfrhUXe4D4fhxPJ+Or6eU8PNRxoqIEOOs8+GjhI5Eo6T+JM1F&#10;kyM62937EPn9CojBBlZK69Rh2pAeJZ6Op4mOB61EPIxu3m3WlXZkx2KPpicliycv3RxsjUhgrWRi&#10;ebIDU/po4+XaRDzMC+mcrGMTfp+P5svZcjYZTMZXy8FkVNeDu1U1GVyt8utp/b6uqjr/Eanlk6JV&#10;AssW2Z0HIp/8XcOdRvPYypeRuMiQvUZPeiHZ8zuRTiWOVT32xxrE4cGdS48zkJxP8xqH7OUe7Zd/&#10;lcVPAAAA//8DAFBLAwQUAAYACAAAACEAOCwMzdcAAAABAQAADwAAAGRycy9kb3ducmV2LnhtbEyP&#10;QUvDQBCF74L/YRnBm90oNZaYTRFB8SABq96n2WmSmp2N2W2S/nunXvTy4PGG977J17Pr1EhDaD0b&#10;uF4koIgrb1uuDXy8P12tQIWIbLHzTAaOFGBdnJ/lmFk/8RuNm1grKeGQoYEmxj7TOlQNOQwL3xNL&#10;tvODwyh2qLUdcJJy1+mbJEm1w5ZlocGeHhuqvjYHZ+Cb746fSz2u9mUZ0+eX15qpnIy5vJgf7kFF&#10;muPfMZzwBR0KYdr6A9ugOgPySPxVyZbpLajtyeki1//Jix8AAAD//wMAUEsBAi0AFAAGAAgAAAAh&#10;ALaDOJL+AAAA4QEAABMAAAAAAAAAAAAAAAAAAAAAAFtDb250ZW50X1R5cGVzXS54bWxQSwECLQAU&#10;AAYACAAAACEAOP0h/9YAAACUAQAACwAAAAAAAAAAAAAAAAAvAQAAX3JlbHMvLnJlbHNQSwECLQAU&#10;AAYACAAAACEA9PWSN10CAACdBAAADgAAAAAAAAAAAAAAAAAuAgAAZHJzL2Uyb0RvYy54bWxQSwEC&#10;LQAUAAYACAAAACEAOCwMzdcAAAABAQAADwAAAAAAAAAAAAAAAAC3BAAAZHJzL2Rvd25yZXYueG1s&#10;UEsFBgAAAAAEAAQA8wAAALsFAAAAAA==&#10;">
                <w10:anchorlock/>
              </v:shape>
            </w:pict>
          </mc:Fallback>
        </mc:AlternateContent>
      </w:r>
      <w:r w:rsidR="00164759">
        <w:rPr>
          <w:rFonts w:ascii="Times New Roman" w:eastAsia="Calibri" w:hAnsi="Times New Roman" w:cs="Times New Roman"/>
          <w:sz w:val="24"/>
          <w:szCs w:val="24"/>
        </w:rPr>
        <w:t xml:space="preserve"> </w:t>
      </w:r>
      <w:r w:rsidRPr="00A0015B">
        <w:rPr>
          <w:rFonts w:ascii="Times New Roman" w:eastAsia="Calibri" w:hAnsi="Times New Roman" w:cs="Times New Roman"/>
          <w:sz w:val="24"/>
          <w:szCs w:val="24"/>
        </w:rPr>
        <w:t xml:space="preserve">The student keeps supervision appointments and participates actively and willingly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41AD605A" w14:textId="69322B39"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33563C28" w14:textId="093F9785"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0E4E8DBF" w14:textId="29CECA25" w:rsidR="00A0015B" w:rsidRPr="00A0015B" w:rsidRDefault="00A0015B" w:rsidP="00A0015B">
      <w:pPr>
        <w:widowControl/>
        <w:numPr>
          <w:ilvl w:val="0"/>
          <w:numId w:val="18"/>
        </w:numPr>
        <w:spacing w:before="240" w:after="200" w:line="276" w:lineRule="auto"/>
        <w:contextualSpacing/>
        <w:rPr>
          <w:rFonts w:ascii="Times New Roman" w:eastAsia="Calibri" w:hAnsi="Times New Roman" w:cs="Times New Roman"/>
          <w:b/>
          <w:sz w:val="24"/>
          <w:szCs w:val="24"/>
        </w:rPr>
      </w:pPr>
      <w:r w:rsidRPr="00A0015B">
        <w:rPr>
          <w:rFonts w:ascii="Times New Roman" w:eastAsia="Calibri" w:hAnsi="Times New Roman" w:cs="Times New Roman"/>
          <w:b/>
          <w:sz w:val="24"/>
          <w:szCs w:val="24"/>
        </w:rPr>
        <w:t xml:space="preserve"> COMPETENCE</w:t>
      </w:r>
    </w:p>
    <w:p w14:paraId="76A0893D" w14:textId="60EBFD7C"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19494B02" wp14:editId="3C8F4F8F">
                <wp:extent cx="295275" cy="0"/>
                <wp:effectExtent l="0" t="0" r="0" b="0"/>
                <wp:docPr id="8" name="Straight Arrow Connector 8"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6311B92B" id="Straight Arrow Connector 8"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8cfXAIAAJ0EAAAOAAAAZHJzL2Uyb0RvYy54bWysVE1v2zAMvQ/YfxB82SlxnCX9MOoUnZNs&#10;h24r0O4HKJIcC5VFgVLiBMP++yjlY+12GYb5IFMW+fTIR/rmdtcZtlXoNdgqK4ajjCkrQGq7rrJv&#10;T8vBVcZ84FZyA1ZV2V757Hb29s1N70o1hhaMVMgIxPqyd1XWhuDKPPeiVR33Q3DK0mED2PFAW1zn&#10;EnlP6J3Jx6PRRd4DSocglPf0dX44zGYJv2mUCF+bxqvATJURt5BWTOsqrvnshpdr5K7V4kiD/wOL&#10;jmtLl56h5jxwtkH9B1SnBYKHJgwFdDk0jRYq5UDZFKPfsnlsuVMpFyqOd+cy+f8HK75sH5BpWWUk&#10;lOUdSfQYkOt1G9gdIvSsBmupjICMPKTygqr3wXD7zIy2ipE0zG+cwq32ZAZgPeqgmLak+0YqG955&#10;ZjedQi24YV4AqiGLde+dL+n62j5grJzY2Ud3D+KZ3KFuuV2rlP/T3hGpIkbkr0Lixjtiv+o/gyQf&#10;vgmQRNg12LHGaPcpBkZwKjTbJdX3Z9XVLjBBH8fX0/HlNGPidJTzMiLEOIc+fFTQsWhUmT+W5lyT&#10;Azrf3vsQ+f0KiMEWltqY1GHGsr7K6KJpouPBaBkPo5vH9ao2yLY89mh6UrJ08tINYWNlAmsVl4uj&#10;Hbg2B5suNzbiUV5E52gdmvD79eh6cbW4mgwm44vFYDKazwd3y3oyuFgWl9P5+3ldz4sfkVoxKVst&#10;SbbI7jQQxeTvGu44modWPo/EuQz5a/RULyJ7eifSSeKo6qE/ViD3D3iSnmYgOR/nNQ7Zyz3ZL/8q&#10;s58AAAD//wMAUEsDBBQABgAIAAAAIQA4LAzN1wAAAAEBAAAPAAAAZHJzL2Rvd25yZXYueG1sTI9B&#10;S8NAEIXvgv9hGcGb3Sg1lphNEUHxIAGr3qfZaZKanY3ZbZL+e6de9PLg8Yb3vsnXs+vUSENoPRu4&#10;XiSgiCtvW64NfLw/Xa1AhYhssfNMBo4UYF2cn+WYWT/xG42bWCsp4ZChgSbGPtM6VA05DAvfE0u2&#10;84PDKHaotR1wknLX6ZskSbXDlmWhwZ4eG6q+Ngdn4Jvvjp9LPa72ZRnT55fXmqmcjLm8mB/uQUWa&#10;498xnPAFHQph2voD26A6A/JI/FXJluktqO3J6SLX/8mLHwAAAP//AwBQSwECLQAUAAYACAAAACEA&#10;toM4kv4AAADhAQAAEwAAAAAAAAAAAAAAAAAAAAAAW0NvbnRlbnRfVHlwZXNdLnhtbFBLAQItABQA&#10;BgAIAAAAIQA4/SH/1gAAAJQBAAALAAAAAAAAAAAAAAAAAC8BAABfcmVscy8ucmVsc1BLAQItABQA&#10;BgAIAAAAIQAG28cfXAIAAJ0EAAAOAAAAAAAAAAAAAAAAAC4CAABkcnMvZTJvRG9jLnhtbFBLAQIt&#10;ABQABgAIAAAAIQA4LAzN1wAAAAEBAAAPAAAAAAAAAAAAAAAAALYEAABkcnMvZG93bnJldi54bWxQ&#10;SwUGAAAAAAQABADzAAAAugUAAAAA&#10;">
                <w10:anchorlock/>
              </v:shape>
            </w:pict>
          </mc:Fallback>
        </mc:AlternateContent>
      </w:r>
      <w:r w:rsidR="00164759">
        <w:rPr>
          <w:rFonts w:ascii="Times New Roman" w:eastAsia="Calibri" w:hAnsi="Times New Roman" w:cs="Times New Roman"/>
          <w:sz w:val="24"/>
          <w:szCs w:val="24"/>
        </w:rPr>
        <w:t xml:space="preserve"> </w:t>
      </w:r>
      <w:r w:rsidRPr="00A0015B">
        <w:rPr>
          <w:rFonts w:ascii="Times New Roman" w:eastAsia="Calibri" w:hAnsi="Times New Roman" w:cs="Times New Roman"/>
          <w:sz w:val="24"/>
          <w:szCs w:val="24"/>
        </w:rPr>
        <w:t xml:space="preserve">The student takes responsibility for assuring client welfare when encountering the boundaries of her/his expertise.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07BDD37D"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18670C4C"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444F87B1" w14:textId="39F038D9"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4D41CB50" wp14:editId="37E07B8A">
                <wp:extent cx="295275" cy="0"/>
                <wp:effectExtent l="0" t="0" r="0" b="0"/>
                <wp:docPr id="7" name="Straight Arrow Connector 7"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76D07A86" id="Straight Arrow Connector 7"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RfXAIAAJ0EAAAOAAAAZHJzL2Uyb0RvYy54bWysVE1v2zAMvQ/YfxB02SlxnCVtY9QpOjvZ&#10;Dt1WIN0PUCQ5FipLAqXECYb991HKx9rtMgzzQaYs8unxkfTt3b7TZCfBK2tKmg9HlEjDrVBmU9Jv&#10;T8vBDSU+MCOYtkaW9CA9vZu/fXPbu0KObWu1kEAQxPiidyVtQ3BFlnneyo75oXXS4GFjoWMBt7DJ&#10;BLAe0TudjUejq6y3IBxYLr3Hr/XxkM4TftNIHr42jZeB6JIit5BWSOs6rtn8lhUbYK5V/ESD/QOL&#10;jimDl16gahYY2YL6A6pTHKy3TRhy22W2aRSXKQfMJh/9ls2qZU6mXFAc7y4y+f8Hy7/sHoEoUdJr&#10;SgzrsESrAExt2kDuAWxPKmsMymiBoIeQnqN6HzQzz0QrIwmWhvitk7BTHs1gSQ8qSKIM1n0rpAnv&#10;PDHbToLiTBPPLcghibr3zhd4fWUeISrH92blHix/RndbtcxsZMr/6eCQVB4jslchceMdsl/3n61A&#10;H7YNNhVh30BHGq3cpxgYwVFosk9VP1yqLveBcPw4nk3H11NK+PkoY0VEiHEOfPgobUeiUVJ/kuai&#10;yRGd7R58iPx+BcRgY5dK69Rh2pC+pHjRNNHxVisRD6Obh8260kB2LPZoelKyePLSDezWiATWSiYW&#10;JzswpY82Xq5NxMO8kM7JOjbh99lotrhZ3EwGk/HVYjAZ1fXgfllNBlfL/Hpav6+rqs5/RGr5pGiV&#10;wLJFdueByCd/13Cn0Ty28mUkLjJkr9GTXkj2/E6kU4ljVY/9sbbi8Ajn0uMMJOfTvMYhe7lH++Vf&#10;Zf4TAAD//wMAUEsDBBQABgAIAAAAIQA4LAzN1wAAAAEBAAAPAAAAZHJzL2Rvd25yZXYueG1sTI9B&#10;S8NAEIXvgv9hGcGb3Sg1lphNEUHxIAGr3qfZaZKanY3ZbZL+e6de9PLg8Yb3vsnXs+vUSENoPRu4&#10;XiSgiCtvW64NfLw/Xa1AhYhssfNMBo4UYF2cn+WYWT/xG42bWCsp4ZChgSbGPtM6VA05DAvfE0u2&#10;84PDKHaotR1wknLX6ZskSbXDlmWhwZ4eG6q+Ngdn4Jvvjp9LPa72ZRnT55fXmqmcjLm8mB/uQUWa&#10;498xnPAFHQph2voD26A6A/JI/FXJluktqO3J6SLX/8mLHwAAAP//AwBQSwECLQAUAAYACAAAACEA&#10;toM4kv4AAADhAQAAEwAAAAAAAAAAAAAAAAAAAAAAW0NvbnRlbnRfVHlwZXNdLnhtbFBLAQItABQA&#10;BgAIAAAAIQA4/SH/1gAAAJQBAAALAAAAAAAAAAAAAAAAAC8BAABfcmVscy8ucmVsc1BLAQItABQA&#10;BgAIAAAAIQAJYrRfXAIAAJ0EAAAOAAAAAAAAAAAAAAAAAC4CAABkcnMvZTJvRG9jLnhtbFBLAQIt&#10;ABQABgAIAAAAIQA4LAzN1wAAAAEBAAAPAAAAAAAAAAAAAAAAALYEAABkcnMvZG93bnJldi54bWxQ&#10;SwUGAAAAAAQABADzAAAAugUAAAAA&#10;">
                <w10:anchorlock/>
              </v:shape>
            </w:pict>
          </mc:Fallback>
        </mc:AlternateContent>
      </w:r>
      <w:r w:rsidR="00164759">
        <w:rPr>
          <w:rFonts w:ascii="Times New Roman" w:eastAsia="Calibri" w:hAnsi="Times New Roman" w:cs="Times New Roman"/>
          <w:sz w:val="24"/>
          <w:szCs w:val="24"/>
        </w:rPr>
        <w:t xml:space="preserve"> </w:t>
      </w:r>
      <w:r w:rsidRPr="00A0015B">
        <w:rPr>
          <w:rFonts w:ascii="Times New Roman" w:eastAsia="Calibri" w:hAnsi="Times New Roman" w:cs="Times New Roman"/>
          <w:sz w:val="24"/>
          <w:szCs w:val="24"/>
        </w:rPr>
        <w:t xml:space="preserve">The student demonstrates commitment to development as a professional counselor (e.g., is eager to learn new therapeutic skills and techniques; attends professional development workshops, conferences, and meetings).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3A15611A"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613AE714"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2BBFD2CB" w14:textId="77777777" w:rsidR="00A0015B" w:rsidRPr="00A0015B" w:rsidRDefault="00A0015B" w:rsidP="00A0015B">
      <w:pPr>
        <w:widowControl/>
        <w:numPr>
          <w:ilvl w:val="0"/>
          <w:numId w:val="18"/>
        </w:numPr>
        <w:spacing w:before="240" w:after="200" w:line="276" w:lineRule="auto"/>
        <w:contextualSpacing/>
        <w:rPr>
          <w:rFonts w:ascii="Times New Roman" w:eastAsia="Calibri" w:hAnsi="Times New Roman" w:cs="Times New Roman"/>
          <w:b/>
          <w:sz w:val="24"/>
          <w:szCs w:val="24"/>
        </w:rPr>
      </w:pPr>
      <w:r w:rsidRPr="00A0015B">
        <w:rPr>
          <w:rFonts w:ascii="Times New Roman" w:eastAsia="Calibri" w:hAnsi="Times New Roman" w:cs="Times New Roman"/>
          <w:b/>
          <w:sz w:val="24"/>
          <w:szCs w:val="24"/>
        </w:rPr>
        <w:t>MATURITY</w:t>
      </w:r>
    </w:p>
    <w:p w14:paraId="79067821" w14:textId="707FAB88"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56E4A988" wp14:editId="51ACE2A5">
                <wp:extent cx="295275" cy="0"/>
                <wp:effectExtent l="0" t="0" r="0" b="0"/>
                <wp:docPr id="1311401018" name="Straight Arrow Connector 1311401018"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40C0CDE9" id="Straight Arrow Connector 1311401018"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3PYwIAAK8EAAAOAAAAZHJzL2Uyb0RvYy54bWysVE1v2zAMvQ/YfxB82SlxnDppa8QpOjvZ&#10;Dt1WoN0PUCQ5FipLAqXECYb+91HKx9LtMgzzQaYs8unxkfTsbtcpshXgpNFlkg1HCRGaGS71uky+&#10;Py8HNwlxnmpOldGiTPbCJXfz9+9mvS3E2LRGcQEEQbQrelsmrfe2SFPHWtFRNzRWaDxsDHTU4xbW&#10;KQfaI3qn0vFoNE17A9yCYcI5/FofDpN5xG8awfy3pnHCE1UmyM3HFeK6Cms6n9FiDdS2kh1p0H9g&#10;0VGp8dIzVE09JRuQf0B1koFxpvFDZrrUNI1kIuaA2WSj37J5aqkVMRcUx9mzTO7/wbKv20cgkmPt&#10;rrIsRw4ZVkzTDmv15IHKdevJPYDpSWW0Rj0NkEtXLhxDPT8qql+IkloQLBZxGytgKx2a3pAepBdE&#10;auyEDRfaf3BEbzoBklFFHDMghiRUoreuQEKVfoSgJdvpJ/tg2Au6m6qlei2iIs97i+yyEJG+CQkb&#10;ZzGfVf/FcPShG29iWXYNdKRR0n4OgQEcpSe72Af7cx+InScMP45vJ+PrSULY6SilRUAIcRac/yRM&#10;R4JRJu6o0VmcAzrdPjgf+P0KCMHaLKVSseeUJn2Z4EWTSMcZJXk4DG4O1qtKAdnS0LXxicniyaUb&#10;mI3mEawVlC+OtqdSHWy8XOmAh3khnaN1aMsft6Pbxc3iJh/k4+likI/qenC/rPLBdJldT+qruqrq&#10;7DVQy/KilRzLFtidRiTL/64Fj8N6aO7zkJxlSN+iR72Q7OkdSccSh6oe+mNl+P4RTqXHqYjOxwkO&#10;Y3e5R/vyPzP/CQAA//8DAFBLAwQUAAYACAAAACEAOCwMzdcAAAABAQAADwAAAGRycy9kb3ducmV2&#10;LnhtbEyPQUvDQBCF74L/YRnBm90oNZaYTRFB8SABq96n2WmSmp2N2W2S/nunXvTy4PGG977J17Pr&#10;1EhDaD0buF4koIgrb1uuDXy8P12tQIWIbLHzTAaOFGBdnJ/lmFk/8RuNm1grKeGQoYEmxj7TOlQN&#10;OQwL3xNLtvODwyh2qLUdcJJy1+mbJEm1w5ZlocGeHhuqvjYHZ+Cb746fSz2u9mUZ0+eX15qpnIy5&#10;vJgf7kFFmuPfMZzwBR0KYdr6A9ugOgPySPxVyZbpLajtyeki1//Jix8AAAD//wMAUEsBAi0AFAAG&#10;AAgAAAAhALaDOJL+AAAA4QEAABMAAAAAAAAAAAAAAAAAAAAAAFtDb250ZW50X1R5cGVzXS54bWxQ&#10;SwECLQAUAAYACAAAACEAOP0h/9YAAACUAQAACwAAAAAAAAAAAAAAAAAvAQAAX3JlbHMvLnJlbHNQ&#10;SwECLQAUAAYACAAAACEAScUtz2MCAACvBAAADgAAAAAAAAAAAAAAAAAuAgAAZHJzL2Uyb0RvYy54&#10;bWxQSwECLQAUAAYACAAAACEAOCwMzdcAAAABAQAADwAAAAAAAAAAAAAAAAC9BAAAZHJzL2Rvd25y&#10;ZXYueG1sUEsFBgAAAAAEAAQA8wAAAMEFAAAAAA==&#10;">
                <w10:anchorlock/>
              </v:shape>
            </w:pict>
          </mc:Fallback>
        </mc:AlternateContent>
      </w:r>
      <w:r w:rsidR="00164759">
        <w:rPr>
          <w:rFonts w:ascii="Times New Roman" w:eastAsia="Calibri" w:hAnsi="Times New Roman" w:cs="Times New Roman"/>
          <w:sz w:val="24"/>
          <w:szCs w:val="24"/>
        </w:rPr>
        <w:t xml:space="preserve"> </w:t>
      </w:r>
      <w:r w:rsidRPr="00A0015B">
        <w:rPr>
          <w:rFonts w:ascii="Times New Roman" w:eastAsia="Calibri" w:hAnsi="Times New Roman" w:cs="Times New Roman"/>
          <w:sz w:val="24"/>
          <w:szCs w:val="24"/>
        </w:rPr>
        <w:t xml:space="preserve">The student demonstrates an awareness of his/her own belief systems, values, needs and limitations and the effect of these on his/her work.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083B87A6"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6ECF8FF1"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2BD209F0" w14:textId="01567A81"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095D3E5A" wp14:editId="11583E30">
                <wp:extent cx="295275" cy="0"/>
                <wp:effectExtent l="0" t="0" r="0" b="0"/>
                <wp:docPr id="488065066" name="Straight Arrow Connector 488065066"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752F681D" id="Straight Arrow Connector 488065066"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h+DZAIAAK0EAAAOAAAAZHJzL2Uyb0RvYy54bWysVE2P2jAQvVfqf7B86QmS0MBCtGG1TaA9&#10;bFsktj/A2A6x1rEt2xBQ1f/esfko216qqjk443jm+c2bmdw/HDqJ9tw6oVWJs2GKEVdUM6G2Jf72&#10;vBxMMXKeKEakVrzER+7ww/ztm/veFHykWy0ZtwhAlCt6U+LWe1MkiaMt74gbasMVHDbadsTD1m4T&#10;ZkkP6J1MRmk6SXptmbGacufga306xPOI3zSc+q9N47hHssTAzcfVxnUT1mR+T4qtJaYV9EyD/AOL&#10;jggFl16hauIJ2lnxB1QnqNVON35IdZfophGUxxwgmyz9LZt1SwyPuYA4zlxlcv8Pln7ZrywSrMT5&#10;dJpOxulkgpEiHZRq7S0R29ajR2t1jyqtFMipLbrxZNxRUPODJOoFSaE4glIhtzPc7oUD02vUW+E5&#10;Egr6YMe48u8cUruOW0GJRI5qy4co1KE3rgA6lVrZoCQ9qLV50vQF3HXVErXlUY/nowFyWYhIXoWE&#10;jTOQzab/rBn4kJ3XsSiHxnaokcJ8CoEBHIRHh9gFx2sX8INHFD6OZuPR3RgjejlKSBEQQpyxzn/k&#10;ukPBKLE7S3TV5oRO9k/OB36/AkKw0kshZew4qVBfYrhoHOk4LQULh8HN2e2mkhbtSejZ+MRk4eTW&#10;zeqdYhGs5YQtzrYnQp5suFyqgAd5AZ2zdWrK77N0tpgupvkgH00Wgzyt68HjssoHk2V2N67f11VV&#10;Zz8CtSwvWsGgbIHdZUCy/O8a8Dyqp9a+jshVhuQ1etQLyF7ekXQscajqqT82mh1X9lJ6mInofJ7f&#10;MHS3e7Bv/zLznwAAAP//AwBQSwMEFAAGAAgAAAAhADgsDM3XAAAAAQEAAA8AAABkcnMvZG93bnJl&#10;di54bWxMj0FLw0AQhe+C/2EZwZvdKDWWmE0RQfEgAavep9lpkpqdjdltkv57p1708uDxhve+ydez&#10;69RIQ2g9G7heJKCIK29brg18vD9drUCFiGyx80wGjhRgXZyf5ZhZP/EbjZtYKynhkKGBJsY+0zpU&#10;DTkMC98TS7bzg8Modqi1HXCSctfpmyRJtcOWZaHBnh4bqr42B2fgm++On0s9rvZlGdPnl9eaqZyM&#10;ubyYH+5BRZrj3zGc8AUdCmHa+gPboDoD8kj8VcmW6S2o7cnpItf/yYsfAAAA//8DAFBLAQItABQA&#10;BgAIAAAAIQC2gziS/gAAAOEBAAATAAAAAAAAAAAAAAAAAAAAAABbQ29udGVudF9UeXBlc10ueG1s&#10;UEsBAi0AFAAGAAgAAAAhADj9If/WAAAAlAEAAAsAAAAAAAAAAAAAAAAALwEAAF9yZWxzLy5yZWxz&#10;UEsBAi0AFAAGAAgAAAAhANvaH4NkAgAArQQAAA4AAAAAAAAAAAAAAAAALgIAAGRycy9lMm9Eb2Mu&#10;eG1sUEsBAi0AFAAGAAgAAAAhADgsDM3XAAAAAQEAAA8AAAAAAAAAAAAAAAAAvgQAAGRycy9kb3du&#10;cmV2LnhtbFBLBQYAAAAABAAEAPMAAADCBQAAAAA=&#10;">
                <w10:anchorlock/>
              </v:shape>
            </w:pict>
          </mc:Fallback>
        </mc:AlternateContent>
      </w:r>
      <w:r w:rsidR="00164759">
        <w:rPr>
          <w:rFonts w:ascii="Times New Roman" w:eastAsia="Calibri" w:hAnsi="Times New Roman" w:cs="Times New Roman"/>
          <w:sz w:val="24"/>
          <w:szCs w:val="24"/>
        </w:rPr>
        <w:t xml:space="preserve"> </w:t>
      </w:r>
      <w:r w:rsidRPr="00A0015B">
        <w:rPr>
          <w:rFonts w:ascii="Times New Roman" w:eastAsia="Calibri" w:hAnsi="Times New Roman" w:cs="Times New Roman"/>
          <w:sz w:val="24"/>
          <w:szCs w:val="24"/>
        </w:rPr>
        <w:t xml:space="preserve">The student demonstrates the ability to receive, integrate and utilize feedback from peers, teachers and supervisors.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33D3F98E"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66198D5B"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7D50D4EA" w14:textId="254357F6"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w:lastRenderedPageBreak/>
        <mc:AlternateContent>
          <mc:Choice Requires="wps">
            <w:drawing>
              <wp:inline distT="0" distB="0" distL="0" distR="0" wp14:anchorId="492E4D9B" wp14:editId="1F6949DD">
                <wp:extent cx="295275" cy="0"/>
                <wp:effectExtent l="0" t="0" r="0" b="0"/>
                <wp:docPr id="784499732" name="Straight Arrow Connector 784499732"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1C641F44" id="Straight Arrow Connector 784499732"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NsZQIAAK0EAAAOAAAAZHJzL2Uyb0RvYy54bWysVE2P0zAQvSPxHyxfOLVpSrpto01XS9LC&#10;YYGVdvkBruM01joey3abVoj/ztj9oAsXhMjBGcczz2/ezOT2bt8pshPWSdAFTYcjSoTmUEu9Kei3&#10;59VgRonzTNdMgRYFPQhH7xZv39z2JhdjaEHVwhIE0S7vTUFb702eJI63omNuCEZoPGzAdszj1m6S&#10;2rIe0TuVjEejm6QHWxsLXDiHX6vjIV1E/KYR3H9tGic8UQVFbj6uNq7rsCaLW5ZvLDOt5Cca7B9Y&#10;dExqvPQCVTHPyNbKP6A6yS04aPyQQ5dA00guYg6YTTr6LZunlhkRc0FxnLnI5P4fLP+ye7RE1gWd&#10;zrJsPp++H1OiWYelevKWyU3ryb210JMStEY5wZIrz1o4jmp+UEy/ECW1IFgq4rZG2J10aHogvZVe&#10;EKmxD7a10P6dI3rbCSs5U8RxsGJIQh1643KkU+pHG5Tke/1kHoC/oDuULdMbEfV4Phgkl4aI5FVI&#10;2DiD2az7z1CjD9t6iEXZN7YjjZLmUwgM4Cg82ccuOFy6QOw94fhxPJ+MpxNK+PkoYXlACHHGOv9R&#10;QEeCUVB3kuiizRGd7R6cD/x+BYRgDSupVOw4pUlfULxoEuk4ULIOh8HN2c26VJbsWOjZ+MRk8eTa&#10;zcJW1xGsFaxenmzPpDraeLnSAQ/zQjon69iU3+ej+XK2nGWDbHyzHGSjqhrcr8pscLNKp5PqfVWW&#10;VfojUEuzvJU1li2wOw9Imv1dA55G9djalxG5yJC8Ro96IdnzO5KOJQ5VPfbHGurDoz2XHmciOp/m&#10;Nwzd9R7t67/M4icAAAD//wMAUEsDBBQABgAIAAAAIQA4LAzN1wAAAAEBAAAPAAAAZHJzL2Rvd25y&#10;ZXYueG1sTI9BS8NAEIXvgv9hGcGb3Sg1lphNEUHxIAGr3qfZaZKanY3ZbZL+e6de9PLg8Yb3vsnX&#10;s+vUSENoPRu4XiSgiCtvW64NfLw/Xa1AhYhssfNMBo4UYF2cn+WYWT/xG42bWCsp4ZChgSbGPtM6&#10;VA05DAvfE0u284PDKHaotR1wknLX6ZskSbXDlmWhwZ4eG6q+Ngdn4Jvvjp9LPa72ZRnT55fXmqmc&#10;jLm8mB/uQUWa498xnPAFHQph2voD26A6A/JI/FXJluktqO3J6SLX/8mLHwAAAP//AwBQSwECLQAU&#10;AAYACAAAACEAtoM4kv4AAADhAQAAEwAAAAAAAAAAAAAAAAAAAAAAW0NvbnRlbnRfVHlwZXNdLnht&#10;bFBLAQItABQABgAIAAAAIQA4/SH/1gAAAJQBAAALAAAAAAAAAAAAAAAAAC8BAABfcmVscy8ucmVs&#10;c1BLAQItABQABgAIAAAAIQBqOQNsZQIAAK0EAAAOAAAAAAAAAAAAAAAAAC4CAABkcnMvZTJvRG9j&#10;LnhtbFBLAQItABQABgAIAAAAIQA4LAzN1wAAAAEBAAAPAAAAAAAAAAAAAAAAAL8EAABkcnMvZG93&#10;bnJldi54bWxQSwUGAAAAAAQABADzAAAAwwUAAAAA&#10;">
                <w10:anchorlock/>
              </v:shape>
            </w:pict>
          </mc:Fallback>
        </mc:AlternateContent>
      </w:r>
      <w:r w:rsidR="00164759">
        <w:rPr>
          <w:rFonts w:ascii="Times New Roman" w:eastAsia="Calibri" w:hAnsi="Times New Roman" w:cs="Times New Roman"/>
          <w:sz w:val="24"/>
          <w:szCs w:val="24"/>
        </w:rPr>
        <w:t xml:space="preserve"> </w:t>
      </w:r>
      <w:r w:rsidRPr="00A0015B">
        <w:rPr>
          <w:rFonts w:ascii="Times New Roman" w:eastAsia="Calibri" w:hAnsi="Times New Roman" w:cs="Times New Roman"/>
          <w:sz w:val="24"/>
          <w:szCs w:val="24"/>
        </w:rPr>
        <w:t xml:space="preserve">The student exhibits appropriate levels of self-assurance, confidence, and trust in own ability.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210514B0"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5AF76B31"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60D82D09" w14:textId="77777777" w:rsidR="00A0015B" w:rsidRPr="00A0015B" w:rsidRDefault="00A0015B" w:rsidP="00A0015B">
      <w:pPr>
        <w:widowControl/>
        <w:numPr>
          <w:ilvl w:val="0"/>
          <w:numId w:val="18"/>
        </w:numPr>
        <w:spacing w:before="240" w:after="200" w:line="276" w:lineRule="auto"/>
        <w:contextualSpacing/>
        <w:rPr>
          <w:rFonts w:ascii="Times New Roman" w:eastAsia="Calibri" w:hAnsi="Times New Roman" w:cs="Times New Roman"/>
          <w:b/>
          <w:sz w:val="24"/>
          <w:szCs w:val="24"/>
        </w:rPr>
      </w:pPr>
      <w:r w:rsidRPr="00A0015B">
        <w:rPr>
          <w:rFonts w:ascii="Times New Roman" w:eastAsia="Calibri" w:hAnsi="Times New Roman" w:cs="Times New Roman"/>
          <w:b/>
          <w:sz w:val="24"/>
          <w:szCs w:val="24"/>
        </w:rPr>
        <w:t>INTEGRITY</w:t>
      </w:r>
    </w:p>
    <w:p w14:paraId="6044A43C" w14:textId="07C448A8"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68F1C121" wp14:editId="3DA5413B">
                <wp:extent cx="295275" cy="0"/>
                <wp:effectExtent l="0" t="0" r="0" b="0"/>
                <wp:docPr id="1675671973" name="Straight Arrow Connector 1675671973"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0F94A6E4" id="Straight Arrow Connector 1675671973"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u6ZAIAAK8EAAAOAAAAZHJzL2Uyb0RvYy54bWysVE1v2zAMvQ/YfxB82SlxnObTqFN0drId&#10;uq1Aux+gSHIsVJYESokTDP3vo5SPpdtlGOaDTFnk0+Mj6du7favIToCTRhdJ1h8kRGhmuNSbIvn+&#10;vOrNEuI81Zwqo0WRHIRL7hbv3912NhdD0xjFBRAE0S7vbJE03ts8TR1rREtd31ih8bA20FKPW9ik&#10;HGiH6K1Kh4PBJO0McAuGCefwa3U8TBYRv64F89/q2glPVJEgNx9XiOs6rOniluYboLaR7ESD/gOL&#10;lkqNl16gKuop2YL8A6qVDIwzte8z06amriUTMQfMJhv8ls1TQ62IuaA4zl5kcv8Pln3dPQKRHGs3&#10;mY4n02w+vUmIpi3W6skDlZvGk3sA05HSaI16GiDXrlw4hnp+VFS/ECW1IFgs4rZWwE46NL0hHUgv&#10;iNTYCVsutP/giN62AiSjijhmQPRJqERnXY6ESv0IQUu210/2wbAXdDdlQ/VGREWeDxbZZSEifRMS&#10;Ns5iPuvui+HoQ7fexLLsa2hJraT9HAIDOEpP9rEPDpc+EHtPGH4czsfD6Tgh7HyU0jwghDgLzn8S&#10;piXBKBJ30ugizhGd7h6cD/x+BYRgbVZSqdhzSpOuSPCicaTjjJI8HAY3B5t1qYDsaOja+MRk8eTa&#10;DcxW8wjWCMqXJ9tTqY42Xq50wMO8kM7JOrblj/lgvpwtZ6PeaDhZ9kaDqurdr8pRb7LKpuPqpirL&#10;KnsN1LJR3kiOZQvsziOSjf6uBU/Demzuy5BcZEjfoke9kOz5HUnHEoeqHvtjbfjhEc6lx6mIzqcJ&#10;DmN3vUf7+j+z+AkAAP//AwBQSwMEFAAGAAgAAAAhADgsDM3XAAAAAQEAAA8AAABkcnMvZG93bnJl&#10;di54bWxMj0FLw0AQhe+C/2EZwZvdKDWWmE0RQfEgAavep9lpkpqdjdltkv57p1708uDxhve+ydez&#10;69RIQ2g9G7heJKCIK29brg18vD9drUCFiGyx80wGjhRgXZyf5ZhZP/EbjZtYKynhkKGBJsY+0zpU&#10;DTkMC98TS7bzg8Modqi1HXCSctfpmyRJtcOWZaHBnh4bqr42B2fgm++On0s9rvZlGdPnl9eaqZyM&#10;ubyYH+5BRZrj3zGc8AUdCmHa+gPboDoD8kj8VcmW6S2o7cnpItf/yYsfAAAA//8DAFBLAQItABQA&#10;BgAIAAAAIQC2gziS/gAAAOEBAAATAAAAAAAAAAAAAAAAAAAAAABbQ29udGVudF9UeXBlc10ueG1s&#10;UEsBAi0AFAAGAAgAAAAhADj9If/WAAAAlAEAAAsAAAAAAAAAAAAAAAAALwEAAF9yZWxzLy5yZWxz&#10;UEsBAi0AFAAGAAgAAAAhAERKC7pkAgAArwQAAA4AAAAAAAAAAAAAAAAALgIAAGRycy9lMm9Eb2Mu&#10;eG1sUEsBAi0AFAAGAAgAAAAhADgsDM3XAAAAAQEAAA8AAAAAAAAAAAAAAAAAvgQAAGRycy9kb3du&#10;cmV2LnhtbFBLBQYAAAAABAAEAPMAAADCBQAAAAA=&#10;">
                <w10:anchorlock/>
              </v:shape>
            </w:pict>
          </mc:Fallback>
        </mc:AlternateContent>
      </w:r>
      <w:r w:rsidR="00164759">
        <w:rPr>
          <w:rFonts w:ascii="Times New Roman" w:eastAsia="Calibri" w:hAnsi="Times New Roman" w:cs="Times New Roman"/>
          <w:sz w:val="24"/>
          <w:szCs w:val="24"/>
        </w:rPr>
        <w:t xml:space="preserve"> </w:t>
      </w:r>
      <w:r w:rsidRPr="00A0015B">
        <w:rPr>
          <w:rFonts w:ascii="Times New Roman" w:eastAsia="Calibri" w:hAnsi="Times New Roman" w:cs="Times New Roman"/>
          <w:sz w:val="24"/>
          <w:szCs w:val="24"/>
        </w:rPr>
        <w:t xml:space="preserve">The student respects the rights of individuals to privacy, confidentiality, and choices regarding self-determination and autonomy.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445D7633"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508C6BA7"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360AB970" w14:textId="2E7FF3C3" w:rsidR="00A0015B" w:rsidRPr="00A0015B" w:rsidRDefault="00A0015B" w:rsidP="00A0015B">
      <w:pPr>
        <w:widowControl/>
        <w:numPr>
          <w:ilvl w:val="0"/>
          <w:numId w:val="19"/>
        </w:numPr>
        <w:spacing w:before="240" w:after="200" w:line="276" w:lineRule="auto"/>
        <w:ind w:left="810"/>
        <w:rPr>
          <w:rFonts w:ascii="Times New Roman" w:eastAsia="Calibri" w:hAnsi="Times New Roman" w:cs="Times New Roman"/>
          <w:sz w:val="24"/>
          <w:szCs w:val="24"/>
        </w:rPr>
      </w:pPr>
      <w:r w:rsidRPr="00A0015B">
        <w:rPr>
          <w:rFonts w:ascii="Calibri" w:eastAsia="Calibri" w:hAnsi="Calibri" w:cs="Times New Roman"/>
          <w:noProof/>
        </w:rPr>
        <mc:AlternateContent>
          <mc:Choice Requires="wps">
            <w:drawing>
              <wp:inline distT="0" distB="0" distL="0" distR="0" wp14:anchorId="79FDE60A" wp14:editId="5258AA09">
                <wp:extent cx="295275" cy="0"/>
                <wp:effectExtent l="0" t="0" r="0" b="0"/>
                <wp:docPr id="2" name="Straight Arrow Connector 2" descr="Blank line for supervisor to write in student's numerical sco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 w14:anchorId="7B56C3D6" id="Straight Arrow Connector 2" o:spid="_x0000_s1026" type="#_x0000_t32" alt="Blank line for supervisor to write in student's numerical score. " style="width:23.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7XWXAIAAJ0EAAAOAAAAZHJzL2Uyb0RvYy54bWysVE2P0zAQvSPxHyxfOLVpSrsfUdPVkrRw&#10;WGClLj/AtZ3GWsdj2W7TCvHfGbsf7MIFIXJwxvHM85s3M5nd7TtNdtJ5Baak+XBEiTQchDKbkn57&#10;Wg5uKPGBGcE0GFnSg/T0bv72zay3hRxDC1pIRxDE+KK3JW1DsEWWed7KjvkhWGnwsAHXsYBbt8mE&#10;Yz2idzobj0ZXWQ9OWAdceo9f6+MhnSf8ppE8fG0aLwPRJUVuIa0ureu4ZvMZKzaO2VbxEw32Dyw6&#10;pgxeeoGqWWBk69QfUJ3iDjw0Ycihy6BpFJcpB8wmH/2WzaplVqZcUBxvLzL5/wfLv+weHVGipGNK&#10;DOuwRKvgmNq0gdw7Bz2pwBiUERxBDyE9R/U+aGaeiVZGEiwN8Vsr3U55NAOQ3qkgiTJY962QJrzz&#10;xGw76RRnmngOTg5J1L23vsDrK/PoonJ8b1b2AfgzukPVMrORKf+ng0VSeYzIXoXEjbfIft1/BoE+&#10;bBsgFWHfuI40WtlPMTCCo9Bkn6p+uFRd7gPh+HF8Ox1fTynh56OMFREhxlnnw0cJHYlGSf1Jmosm&#10;R3S2e/Ah8vsVEIMNLJXWqcO0IX1J8aJpouNBKxEPo5t3m3WlHdmx2KPpScniyUs3B1sjElgrmVic&#10;7MCUPtp4uTYRD/NCOifr2ITfb0e3i5vFzWQwGV8tBpNRXQ/ul9VkcLXMr6f1+7qq6vxHpJZPilYJ&#10;LFtkdx6IfPJ3DXcazWMrX0biIkP2Gj3phWTP70Q6lThW9dgfaxCHR3cuPc5Acj7Naxyyl3u0X/5V&#10;5j8BAAD//wMAUEsDBBQABgAIAAAAIQA4LAzN1wAAAAEBAAAPAAAAZHJzL2Rvd25yZXYueG1sTI9B&#10;S8NAEIXvgv9hGcGb3Sg1lphNEUHxIAGr3qfZaZKanY3ZbZL+e6de9PLg8Yb3vsnXs+vUSENoPRu4&#10;XiSgiCtvW64NfLw/Xa1AhYhssfNMBo4UYF2cn+WYWT/xG42bWCsp4ZChgSbGPtM6VA05DAvfE0u2&#10;84PDKHaotR1wknLX6ZskSbXDlmWhwZ4eG6q+Ngdn4Jvvjp9LPa72ZRnT55fXmqmcjLm8mB/uQUWa&#10;498xnPAFHQph2voD26A6A/JI/FXJluktqO3J6SLX/8mLHwAAAP//AwBQSwECLQAUAAYACAAAACEA&#10;toM4kv4AAADhAQAAEwAAAAAAAAAAAAAAAAAAAAAAW0NvbnRlbnRfVHlwZXNdLnhtbFBLAQItABQA&#10;BgAIAAAAIQA4/SH/1gAAAJQBAAALAAAAAAAAAAAAAAAAAC8BAABfcmVscy8ucmVsc1BLAQItABQA&#10;BgAIAAAAIQAz97XWXAIAAJ0EAAAOAAAAAAAAAAAAAAAAAC4CAABkcnMvZTJvRG9jLnhtbFBLAQIt&#10;ABQABgAIAAAAIQA4LAzN1wAAAAEBAAAPAAAAAAAAAAAAAAAAALYEAABkcnMvZG93bnJldi54bWxQ&#10;SwUGAAAAAAQABADzAAAAugUAAAAA&#10;">
                <w10:anchorlock/>
              </v:shape>
            </w:pict>
          </mc:Fallback>
        </mc:AlternateContent>
      </w:r>
      <w:r w:rsidR="00164759">
        <w:rPr>
          <w:rFonts w:ascii="Times New Roman" w:eastAsia="Calibri" w:hAnsi="Times New Roman" w:cs="Times New Roman"/>
          <w:sz w:val="24"/>
          <w:szCs w:val="24"/>
        </w:rPr>
        <w:t xml:space="preserve"> </w:t>
      </w:r>
      <w:r w:rsidRPr="00A0015B">
        <w:rPr>
          <w:rFonts w:ascii="Times New Roman" w:eastAsia="Calibri" w:hAnsi="Times New Roman" w:cs="Times New Roman"/>
          <w:sz w:val="24"/>
          <w:szCs w:val="24"/>
        </w:rPr>
        <w:t xml:space="preserve">The student respects cultural, individual, and role differences, including those due to age, gender, race, ethnicity, national origin, religion, sexual orientation, disability, language, and socioeconomic status. </w:t>
      </w:r>
      <w:r w:rsidRPr="00A0015B">
        <w:rPr>
          <w:rFonts w:ascii="Times New Roman" w:eastAsia="Calibri" w:hAnsi="Times New Roman" w:cs="Times New Roman"/>
          <w:b/>
          <w:bCs/>
          <w:sz w:val="24"/>
          <w:szCs w:val="24"/>
        </w:rPr>
        <w:t>Note:</w:t>
      </w:r>
      <w:r w:rsidRPr="00A0015B">
        <w:rPr>
          <w:rFonts w:ascii="Times New Roman" w:eastAsia="Calibri" w:hAnsi="Times New Roman" w:cs="Times New Roman"/>
          <w:b/>
          <w:bCs/>
          <w:i/>
          <w:iCs/>
          <w:sz w:val="24"/>
          <w:szCs w:val="24"/>
        </w:rPr>
        <w:t xml:space="preserve"> Please write a rationale for scores of 1, 2, 6, or 7. _______________________________________________________________________</w:t>
      </w:r>
    </w:p>
    <w:p w14:paraId="5478DA5F" w14:textId="77777777" w:rsidR="00A0015B" w:rsidRPr="00A0015B" w:rsidRDefault="00A0015B" w:rsidP="00A0015B">
      <w:pPr>
        <w:widowControl/>
        <w:spacing w:before="240"/>
        <w:ind w:left="720"/>
        <w:rPr>
          <w:rFonts w:ascii="Times New Roman" w:eastAsia="Calibri" w:hAnsi="Times New Roman" w:cs="Times New Roman"/>
          <w:b/>
          <w:bCs/>
          <w:i/>
          <w:iCs/>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3B5E62CD" w14:textId="77777777" w:rsidR="00A0015B" w:rsidRPr="00A0015B" w:rsidRDefault="00A0015B" w:rsidP="00A0015B">
      <w:pPr>
        <w:widowControl/>
        <w:spacing w:before="240"/>
        <w:ind w:left="720"/>
        <w:rPr>
          <w:rFonts w:ascii="Times New Roman" w:eastAsia="Calibri" w:hAnsi="Times New Roman" w:cs="Times New Roman"/>
          <w:sz w:val="24"/>
          <w:szCs w:val="24"/>
        </w:rPr>
      </w:pPr>
      <w:r w:rsidRPr="00A0015B">
        <w:rPr>
          <w:rFonts w:ascii="Times New Roman" w:eastAsia="Calibri" w:hAnsi="Times New Roman" w:cs="Times New Roman"/>
          <w:b/>
          <w:bCs/>
          <w:i/>
          <w:iCs/>
          <w:sz w:val="24"/>
          <w:szCs w:val="24"/>
        </w:rPr>
        <w:t>________________________________________________________________________</w:t>
      </w:r>
    </w:p>
    <w:p w14:paraId="5A83D0F1" w14:textId="77777777" w:rsidR="00A0015B" w:rsidRDefault="00A0015B" w:rsidP="00A0015B">
      <w:pPr>
        <w:widowControl/>
        <w:spacing w:before="240"/>
        <w:rPr>
          <w:rFonts w:ascii="Times New Roman" w:eastAsia="Calibri" w:hAnsi="Times New Roman" w:cs="Times New Roman"/>
          <w:b/>
          <w:sz w:val="24"/>
          <w:szCs w:val="24"/>
        </w:rPr>
      </w:pPr>
    </w:p>
    <w:p w14:paraId="2BD59A34" w14:textId="77777777" w:rsidR="003E5F82" w:rsidRPr="00A0015B" w:rsidRDefault="003E5F82" w:rsidP="00A0015B">
      <w:pPr>
        <w:widowControl/>
        <w:spacing w:before="240"/>
        <w:rPr>
          <w:rFonts w:ascii="Times New Roman" w:eastAsia="Calibri" w:hAnsi="Times New Roman" w:cs="Times New Roman"/>
          <w:b/>
          <w:sz w:val="24"/>
          <w:szCs w:val="24"/>
        </w:rPr>
      </w:pPr>
    </w:p>
    <w:p w14:paraId="0DF38CF0" w14:textId="77777777" w:rsidR="00A0015B" w:rsidRPr="00A0015B" w:rsidRDefault="00A0015B" w:rsidP="00A0015B">
      <w:pPr>
        <w:widowControl/>
        <w:spacing w:before="240"/>
        <w:rPr>
          <w:rFonts w:ascii="Times New Roman" w:eastAsia="Calibri" w:hAnsi="Times New Roman" w:cs="Times New Roman"/>
          <w:b/>
          <w:sz w:val="24"/>
          <w:szCs w:val="24"/>
        </w:rPr>
      </w:pPr>
      <w:r w:rsidRPr="00A0015B">
        <w:rPr>
          <w:rFonts w:ascii="Times New Roman" w:eastAsia="Calibri" w:hAnsi="Times New Roman" w:cs="Times New Roman"/>
          <w:b/>
          <w:sz w:val="24"/>
          <w:szCs w:val="24"/>
        </w:rPr>
        <w:t>Supervisor Comments:</w:t>
      </w:r>
    </w:p>
    <w:p w14:paraId="53728F6E" w14:textId="562197BA" w:rsidR="00A0015B" w:rsidRDefault="00A0015B" w:rsidP="00A0015B">
      <w:pPr>
        <w:widowControl/>
        <w:spacing w:before="240"/>
        <w:rPr>
          <w:rFonts w:ascii="Times New Roman" w:eastAsia="Calibri" w:hAnsi="Times New Roman" w:cs="Times New Roman"/>
          <w:sz w:val="24"/>
          <w:szCs w:val="24"/>
        </w:rPr>
      </w:pPr>
      <w:r w:rsidRPr="00A0015B">
        <w:rPr>
          <w:rFonts w:ascii="Times New Roman" w:eastAsia="Calibri" w:hAnsi="Times New Roman" w:cs="Times New Roman"/>
          <w:sz w:val="24"/>
          <w:szCs w:val="24"/>
        </w:rPr>
        <w:t xml:space="preserve">Compared to other students you have supervised in the past, how would you describe this student’s preparation for practicum/internship? </w:t>
      </w:r>
    </w:p>
    <w:p w14:paraId="14D2C167" w14:textId="71C7E5AB" w:rsidR="00A0015B" w:rsidRPr="00E9210F" w:rsidRDefault="00E9210F" w:rsidP="00E9210F">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45ABA21C" w14:textId="77777777" w:rsidR="00E9210F" w:rsidRDefault="00A0015B" w:rsidP="00E9210F">
      <w:pPr>
        <w:widowControl/>
        <w:spacing w:line="480" w:lineRule="auto"/>
        <w:rPr>
          <w:rFonts w:ascii="Times New Roman" w:eastAsia="Calibri" w:hAnsi="Times New Roman" w:cs="Times New Roman"/>
          <w:sz w:val="24"/>
          <w:szCs w:val="24"/>
        </w:rPr>
      </w:pPr>
      <w:r w:rsidRPr="00A0015B">
        <w:rPr>
          <w:rFonts w:ascii="Times New Roman" w:eastAsia="Calibri" w:hAnsi="Times New Roman" w:cs="Times New Roman"/>
          <w:sz w:val="24"/>
          <w:szCs w:val="24"/>
        </w:rPr>
        <w:lastRenderedPageBreak/>
        <w:t xml:space="preserve">In your opinion, how could our program better prepare students for field experience? </w:t>
      </w:r>
    </w:p>
    <w:p w14:paraId="140EB6D7" w14:textId="12958E27" w:rsidR="00A0015B" w:rsidRPr="00A0015B" w:rsidRDefault="00A0015B" w:rsidP="00A3299F">
      <w:pPr>
        <w:widowControl/>
        <w:spacing w:before="2280" w:line="480" w:lineRule="auto"/>
        <w:rPr>
          <w:rFonts w:ascii="Times New Roman" w:eastAsia="Calibri" w:hAnsi="Times New Roman" w:cs="Times New Roman"/>
          <w:sz w:val="24"/>
          <w:szCs w:val="24"/>
        </w:rPr>
      </w:pPr>
      <w:r w:rsidRPr="00A0015B">
        <w:rPr>
          <w:rFonts w:ascii="Times New Roman" w:eastAsia="Calibri" w:hAnsi="Times New Roman" w:cs="Times New Roman"/>
          <w:sz w:val="24"/>
          <w:szCs w:val="24"/>
        </w:rPr>
        <w:t>Additional Comments:</w:t>
      </w:r>
    </w:p>
    <w:p w14:paraId="0CA7CCD4" w14:textId="471E9D90" w:rsidR="00A0015B" w:rsidRPr="00A0015B" w:rsidRDefault="001761CA" w:rsidP="00A0015B">
      <w:pPr>
        <w:widowControl/>
        <w:spacing w:after="200" w:line="276" w:lineRule="auto"/>
        <w:rPr>
          <w:rFonts w:ascii="Calibri" w:eastAsia="Calibri" w:hAnsi="Calibri" w:cs="Times New Roman"/>
        </w:rPr>
      </w:pPr>
      <w:r w:rsidRPr="001761CA">
        <w:rPr>
          <w:rFonts w:ascii="Times New Roman" w:eastAsia="Calibri" w:hAnsi="Times New Roman" w:cs="Times New Roman"/>
          <w:noProof/>
          <w:sz w:val="24"/>
          <w:szCs w:val="24"/>
        </w:rPr>
        <w:pict w14:anchorId="7EB58EF3">
          <v:shape id="_x0000_i1027" type="#_x0000_t75" alt="Microsoft Office Signature Line..." style="width:196.95pt;height:91.05pt;mso-width-percent:0;mso-height-percent:0;mso-width-percent:0;mso-height-percent:0">
            <v:imagedata r:id="rId43" o:title=""/>
            <o:lock v:ext="edit" ungrouping="t" rotation="t" cropping="t" verticies="t" text="t" grouping="t"/>
            <o:signatureline v:ext="edit" id="{C163C8F7-B0E3-4E44-8EFD-423B5A8FC176}" provid="{00000000-0000-0000-0000-000000000000}" o:suggestedsigner="Supervisor Signature" issignatureline="t"/>
          </v:shape>
        </w:pict>
      </w:r>
    </w:p>
    <w:p w14:paraId="55E8A1CF" w14:textId="77777777" w:rsidR="00A0015B" w:rsidRDefault="00A0015B" w:rsidP="00A0015B">
      <w:pPr>
        <w:rPr>
          <w:rFonts w:ascii="Cambria" w:hAnsi="Cambria"/>
          <w:sz w:val="24"/>
          <w:szCs w:val="24"/>
        </w:rPr>
      </w:pPr>
    </w:p>
    <w:p w14:paraId="013ADF22" w14:textId="14C18BC6" w:rsidR="00A0015B" w:rsidRPr="00A0015B" w:rsidRDefault="00A0015B" w:rsidP="00A0015B">
      <w:pPr>
        <w:tabs>
          <w:tab w:val="center" w:pos="4410"/>
        </w:tabs>
        <w:rPr>
          <w:rFonts w:ascii="Cambria" w:hAnsi="Cambria"/>
          <w:sz w:val="24"/>
          <w:szCs w:val="24"/>
        </w:rPr>
        <w:sectPr w:rsidR="00A0015B" w:rsidRPr="00A0015B" w:rsidSect="0089030F">
          <w:headerReference w:type="default" r:id="rId44"/>
          <w:footerReference w:type="default" r:id="rId45"/>
          <w:pgSz w:w="12240" w:h="15840"/>
          <w:pgMar w:top="1440" w:right="1440" w:bottom="1440" w:left="1440" w:header="576" w:footer="1152" w:gutter="0"/>
          <w:cols w:space="720"/>
          <w:docGrid w:linePitch="299"/>
        </w:sectPr>
      </w:pPr>
    </w:p>
    <w:p w14:paraId="4AD9C5D8" w14:textId="77777777" w:rsidR="00CB6B5A" w:rsidRDefault="00CB6B5A">
      <w:pPr>
        <w:spacing w:before="6"/>
        <w:rPr>
          <w:rFonts w:ascii="Cambria" w:eastAsia="Times New Roman" w:hAnsi="Cambria" w:cs="Times New Roman"/>
          <w:sz w:val="24"/>
          <w:szCs w:val="24"/>
        </w:rPr>
      </w:pPr>
    </w:p>
    <w:p w14:paraId="00D94A1E" w14:textId="77777777" w:rsidR="003E5F82" w:rsidRPr="00594DD2" w:rsidRDefault="003E5F82">
      <w:pPr>
        <w:spacing w:before="6"/>
        <w:rPr>
          <w:rFonts w:ascii="Cambria" w:eastAsia="Times New Roman" w:hAnsi="Cambria" w:cs="Times New Roman"/>
          <w:sz w:val="24"/>
          <w:szCs w:val="24"/>
        </w:rPr>
      </w:pPr>
    </w:p>
    <w:p w14:paraId="1F87C9D6" w14:textId="77777777" w:rsidR="00CB6B5A" w:rsidRPr="00594DD2" w:rsidRDefault="000A3AA2">
      <w:pPr>
        <w:pStyle w:val="Heading1"/>
        <w:spacing w:before="49"/>
        <w:ind w:left="1650" w:right="1646" w:hanging="1"/>
        <w:jc w:val="center"/>
        <w:rPr>
          <w:rFonts w:ascii="Cambria" w:hAnsi="Cambria"/>
          <w:b w:val="0"/>
          <w:bCs w:val="0"/>
          <w:sz w:val="24"/>
          <w:szCs w:val="24"/>
        </w:rPr>
      </w:pPr>
      <w:r w:rsidRPr="00594DD2">
        <w:rPr>
          <w:rFonts w:ascii="Cambria" w:hAnsi="Cambria"/>
          <w:spacing w:val="-1"/>
          <w:sz w:val="24"/>
          <w:szCs w:val="24"/>
        </w:rPr>
        <w:t>SECTION</w:t>
      </w:r>
      <w:r w:rsidRPr="00594DD2">
        <w:rPr>
          <w:rFonts w:ascii="Cambria" w:hAnsi="Cambria"/>
          <w:spacing w:val="1"/>
          <w:sz w:val="24"/>
          <w:szCs w:val="24"/>
        </w:rPr>
        <w:t xml:space="preserve"> </w:t>
      </w:r>
      <w:r w:rsidRPr="00594DD2">
        <w:rPr>
          <w:rFonts w:ascii="Cambria" w:hAnsi="Cambria"/>
          <w:spacing w:val="-1"/>
          <w:sz w:val="24"/>
          <w:szCs w:val="24"/>
        </w:rPr>
        <w:t>THREE:</w:t>
      </w:r>
      <w:r w:rsidRPr="00594DD2">
        <w:rPr>
          <w:rFonts w:ascii="Cambria" w:hAnsi="Cambria"/>
          <w:spacing w:val="27"/>
          <w:sz w:val="24"/>
          <w:szCs w:val="24"/>
        </w:rPr>
        <w:t xml:space="preserve"> </w:t>
      </w:r>
      <w:r w:rsidRPr="00594DD2">
        <w:rPr>
          <w:rFonts w:ascii="Cambria" w:hAnsi="Cambria"/>
          <w:spacing w:val="-1"/>
          <w:sz w:val="24"/>
          <w:szCs w:val="24"/>
        </w:rPr>
        <w:t>PROGRAM</w:t>
      </w:r>
      <w:r w:rsidRPr="00594DD2">
        <w:rPr>
          <w:rFonts w:ascii="Cambria" w:hAnsi="Cambria"/>
          <w:spacing w:val="-3"/>
          <w:sz w:val="24"/>
          <w:szCs w:val="24"/>
        </w:rPr>
        <w:t xml:space="preserve"> </w:t>
      </w:r>
      <w:r w:rsidRPr="00594DD2">
        <w:rPr>
          <w:rFonts w:ascii="Cambria" w:hAnsi="Cambria"/>
          <w:spacing w:val="-1"/>
          <w:sz w:val="24"/>
          <w:szCs w:val="24"/>
        </w:rPr>
        <w:t>REQUIREMENTS</w:t>
      </w:r>
      <w:r w:rsidRPr="00594DD2">
        <w:rPr>
          <w:rFonts w:ascii="Cambria" w:hAnsi="Cambria"/>
          <w:spacing w:val="23"/>
          <w:sz w:val="24"/>
          <w:szCs w:val="24"/>
        </w:rPr>
        <w:t xml:space="preserve"> </w:t>
      </w:r>
      <w:r w:rsidRPr="00594DD2">
        <w:rPr>
          <w:rFonts w:ascii="Cambria" w:hAnsi="Cambria"/>
          <w:sz w:val="24"/>
          <w:szCs w:val="24"/>
        </w:rPr>
        <w:t>AND</w:t>
      </w:r>
      <w:r w:rsidRPr="00594DD2">
        <w:rPr>
          <w:rFonts w:ascii="Cambria" w:hAnsi="Cambria"/>
          <w:spacing w:val="-1"/>
          <w:sz w:val="24"/>
          <w:szCs w:val="24"/>
        </w:rPr>
        <w:t xml:space="preserve"> CURRICULUM</w:t>
      </w:r>
    </w:p>
    <w:p w14:paraId="3756CC77" w14:textId="77777777" w:rsidR="00CB6B5A" w:rsidRPr="00594DD2" w:rsidRDefault="00CB6B5A">
      <w:pPr>
        <w:jc w:val="center"/>
        <w:rPr>
          <w:rFonts w:ascii="Cambria" w:hAnsi="Cambria"/>
          <w:sz w:val="24"/>
          <w:szCs w:val="24"/>
        </w:rPr>
        <w:sectPr w:rsidR="00CB6B5A" w:rsidRPr="00594DD2">
          <w:pgSz w:w="12240" w:h="15840"/>
          <w:pgMar w:top="1500" w:right="1720" w:bottom="1960" w:left="1720" w:header="0" w:footer="1767" w:gutter="0"/>
          <w:cols w:space="720"/>
        </w:sectPr>
      </w:pPr>
    </w:p>
    <w:p w14:paraId="37A1EE20" w14:textId="77777777" w:rsidR="008E131A" w:rsidRDefault="001A2B5D" w:rsidP="008E131A">
      <w:pPr>
        <w:pStyle w:val="Heading2"/>
        <w:jc w:val="center"/>
        <w:rPr>
          <w:rFonts w:ascii="Cambria" w:hAnsi="Cambria"/>
        </w:rPr>
      </w:pPr>
      <w:r w:rsidRPr="00594DD2">
        <w:rPr>
          <w:rFonts w:ascii="Cambria" w:hAnsi="Cambria"/>
        </w:rPr>
        <w:lastRenderedPageBreak/>
        <w:t>LSU SCHOOL COUNSELING</w:t>
      </w:r>
      <w:r w:rsidR="008E131A">
        <w:rPr>
          <w:rFonts w:ascii="Cambria" w:hAnsi="Cambria"/>
        </w:rPr>
        <w:t xml:space="preserve"> PROGRAM </w:t>
      </w:r>
    </w:p>
    <w:p w14:paraId="476D47D9" w14:textId="3136A976" w:rsidR="001A2B5D" w:rsidRPr="00594DD2" w:rsidRDefault="008E131A" w:rsidP="008E131A">
      <w:pPr>
        <w:pStyle w:val="Heading2"/>
        <w:jc w:val="center"/>
        <w:rPr>
          <w:rFonts w:ascii="Cambria" w:hAnsi="Cambria"/>
        </w:rPr>
      </w:pPr>
      <w:r>
        <w:rPr>
          <w:rFonts w:ascii="Cambria" w:hAnsi="Cambria"/>
        </w:rPr>
        <w:t>PURPOSE, OBJECTIVES, &amp; REQUIREMENTS</w:t>
      </w:r>
    </w:p>
    <w:p w14:paraId="67F454C6" w14:textId="77777777" w:rsidR="00CB6B5A" w:rsidRPr="00594DD2" w:rsidRDefault="00CB6B5A" w:rsidP="001A2B5D">
      <w:pPr>
        <w:pStyle w:val="Heading2"/>
        <w:jc w:val="center"/>
        <w:rPr>
          <w:rFonts w:ascii="Cambria" w:hAnsi="Cambria" w:cs="Times New Roman"/>
        </w:rPr>
      </w:pPr>
    </w:p>
    <w:p w14:paraId="23652B7D" w14:textId="77777777" w:rsidR="00CB6B5A" w:rsidRPr="00594DD2" w:rsidRDefault="000A3AA2">
      <w:pPr>
        <w:ind w:left="100"/>
        <w:rPr>
          <w:rFonts w:ascii="Cambria" w:eastAsia="Times New Roman" w:hAnsi="Cambria" w:cs="Times New Roman"/>
          <w:sz w:val="24"/>
          <w:szCs w:val="24"/>
        </w:rPr>
      </w:pPr>
      <w:r w:rsidRPr="00594DD2">
        <w:rPr>
          <w:rFonts w:ascii="Cambria" w:hAnsi="Cambria"/>
          <w:b/>
          <w:spacing w:val="-1"/>
          <w:sz w:val="24"/>
          <w:szCs w:val="24"/>
        </w:rPr>
        <w:t xml:space="preserve">Program Purpose </w:t>
      </w:r>
      <w:r w:rsidRPr="00594DD2">
        <w:rPr>
          <w:rFonts w:ascii="Cambria" w:hAnsi="Cambria"/>
          <w:b/>
          <w:sz w:val="24"/>
          <w:szCs w:val="24"/>
        </w:rPr>
        <w:t xml:space="preserve">and </w:t>
      </w:r>
      <w:r w:rsidRPr="00594DD2">
        <w:rPr>
          <w:rFonts w:ascii="Cambria" w:hAnsi="Cambria"/>
          <w:b/>
          <w:spacing w:val="-1"/>
          <w:sz w:val="24"/>
          <w:szCs w:val="24"/>
        </w:rPr>
        <w:t>Objectives</w:t>
      </w:r>
    </w:p>
    <w:p w14:paraId="7B42220A" w14:textId="77777777" w:rsidR="00CB6B5A" w:rsidRPr="00594DD2" w:rsidRDefault="00CB6B5A">
      <w:pPr>
        <w:spacing w:before="7"/>
        <w:rPr>
          <w:rFonts w:ascii="Cambria" w:eastAsia="Times New Roman" w:hAnsi="Cambria" w:cs="Times New Roman"/>
          <w:b/>
          <w:bCs/>
          <w:sz w:val="24"/>
          <w:szCs w:val="24"/>
        </w:rPr>
      </w:pPr>
    </w:p>
    <w:p w14:paraId="3320CC59" w14:textId="1CCBD804" w:rsidR="00CB6B5A" w:rsidRPr="00594DD2" w:rsidRDefault="000A3AA2">
      <w:pPr>
        <w:pStyle w:val="BodyText"/>
        <w:ind w:right="104"/>
        <w:rPr>
          <w:rFonts w:ascii="Cambria" w:hAnsi="Cambria"/>
        </w:rPr>
      </w:pPr>
      <w:r w:rsidRPr="00594DD2">
        <w:rPr>
          <w:rFonts w:ascii="Cambria" w:hAnsi="Cambria"/>
        </w:rPr>
        <w:t>The</w:t>
      </w:r>
      <w:r w:rsidRPr="00594DD2">
        <w:rPr>
          <w:rFonts w:ascii="Cambria" w:hAnsi="Cambria"/>
          <w:spacing w:val="-2"/>
        </w:rPr>
        <w:t xml:space="preserve"> </w:t>
      </w:r>
      <w:r w:rsidRPr="00594DD2">
        <w:rPr>
          <w:rFonts w:ascii="Cambria" w:hAnsi="Cambria"/>
        </w:rPr>
        <w:t>mission of</w:t>
      </w:r>
      <w:r w:rsidRPr="00594DD2">
        <w:rPr>
          <w:rFonts w:ascii="Cambria" w:hAnsi="Cambria"/>
          <w:spacing w:val="-1"/>
        </w:rPr>
        <w:t xml:space="preserve"> </w:t>
      </w:r>
      <w:r w:rsidRPr="00594DD2">
        <w:rPr>
          <w:rFonts w:ascii="Cambria" w:hAnsi="Cambria"/>
        </w:rPr>
        <w:t>the</w:t>
      </w:r>
      <w:r w:rsidRPr="00594DD2">
        <w:rPr>
          <w:rFonts w:ascii="Cambria" w:hAnsi="Cambria"/>
          <w:spacing w:val="1"/>
        </w:rPr>
        <w:t xml:space="preserve"> </w:t>
      </w:r>
      <w:r w:rsidRPr="00594DD2">
        <w:rPr>
          <w:rFonts w:ascii="Cambria" w:hAnsi="Cambria"/>
          <w:spacing w:val="-2"/>
        </w:rPr>
        <w:t>LSU</w:t>
      </w:r>
      <w:r w:rsidRPr="00594DD2">
        <w:rPr>
          <w:rFonts w:ascii="Cambria" w:hAnsi="Cambria"/>
          <w:spacing w:val="1"/>
        </w:rPr>
        <w:t xml:space="preserve"> </w:t>
      </w:r>
      <w:r w:rsidRPr="00594DD2">
        <w:rPr>
          <w:rFonts w:ascii="Cambria" w:hAnsi="Cambria"/>
          <w:spacing w:val="-1"/>
        </w:rPr>
        <w:t>School</w:t>
      </w:r>
      <w:r w:rsidRPr="00594DD2">
        <w:rPr>
          <w:rFonts w:ascii="Cambria" w:hAnsi="Cambria"/>
        </w:rPr>
        <w:t xml:space="preserve"> </w:t>
      </w:r>
      <w:r w:rsidRPr="00594DD2">
        <w:rPr>
          <w:rFonts w:ascii="Cambria" w:hAnsi="Cambria"/>
          <w:spacing w:val="-1"/>
        </w:rPr>
        <w:t>Counseling</w:t>
      </w:r>
      <w:r w:rsidRPr="00594DD2">
        <w:rPr>
          <w:rFonts w:ascii="Cambria" w:hAnsi="Cambria"/>
          <w:spacing w:val="-3"/>
        </w:rPr>
        <w:t xml:space="preserve"> </w:t>
      </w:r>
      <w:r w:rsidRPr="00594DD2">
        <w:rPr>
          <w:rFonts w:ascii="Cambria" w:hAnsi="Cambria"/>
          <w:spacing w:val="-1"/>
        </w:rPr>
        <w:t>Program</w:t>
      </w:r>
      <w:r w:rsidRPr="00594DD2">
        <w:rPr>
          <w:rFonts w:ascii="Cambria" w:hAnsi="Cambria"/>
        </w:rPr>
        <w:t xml:space="preserve"> is to </w:t>
      </w:r>
      <w:r w:rsidRPr="00594DD2">
        <w:rPr>
          <w:rFonts w:ascii="Cambria" w:hAnsi="Cambria"/>
          <w:spacing w:val="-1"/>
        </w:rPr>
        <w:t>recruit</w:t>
      </w:r>
      <w:r w:rsidRPr="00594DD2">
        <w:rPr>
          <w:rFonts w:ascii="Cambria" w:hAnsi="Cambria"/>
        </w:rPr>
        <w:t xml:space="preserve"> </w:t>
      </w:r>
      <w:r w:rsidRPr="00594DD2">
        <w:rPr>
          <w:rFonts w:ascii="Cambria" w:hAnsi="Cambria"/>
          <w:spacing w:val="-1"/>
        </w:rPr>
        <w:t>and</w:t>
      </w:r>
      <w:r w:rsidRPr="00594DD2">
        <w:rPr>
          <w:rFonts w:ascii="Cambria" w:hAnsi="Cambria"/>
        </w:rPr>
        <w:t xml:space="preserve"> train self-motivated</w:t>
      </w:r>
      <w:r w:rsidR="00D07842">
        <w:rPr>
          <w:rFonts w:ascii="Cambria" w:hAnsi="Cambria"/>
        </w:rPr>
        <w:t xml:space="preserve"> </w:t>
      </w:r>
      <w:r w:rsidRPr="00594DD2">
        <w:rPr>
          <w:rFonts w:ascii="Cambria" w:hAnsi="Cambria"/>
          <w:spacing w:val="-1"/>
        </w:rPr>
        <w:t>counselors</w:t>
      </w:r>
      <w:r w:rsidRPr="00594DD2">
        <w:rPr>
          <w:rFonts w:ascii="Cambria" w:hAnsi="Cambria"/>
        </w:rPr>
        <w:t xml:space="preserve"> </w:t>
      </w:r>
      <w:r w:rsidRPr="00594DD2">
        <w:rPr>
          <w:rFonts w:ascii="Cambria" w:hAnsi="Cambria"/>
          <w:spacing w:val="-1"/>
        </w:rPr>
        <w:t>who</w:t>
      </w:r>
      <w:r w:rsidRPr="00594DD2">
        <w:rPr>
          <w:rFonts w:ascii="Cambria" w:hAnsi="Cambria"/>
        </w:rPr>
        <w:t xml:space="preserve"> are</w:t>
      </w:r>
      <w:r w:rsidRPr="00594DD2">
        <w:rPr>
          <w:rFonts w:ascii="Cambria" w:hAnsi="Cambria"/>
          <w:spacing w:val="-2"/>
        </w:rPr>
        <w:t xml:space="preserve"> </w:t>
      </w:r>
      <w:r w:rsidRPr="00594DD2">
        <w:rPr>
          <w:rFonts w:ascii="Cambria" w:hAnsi="Cambria"/>
        </w:rPr>
        <w:t xml:space="preserve">educational </w:t>
      </w:r>
      <w:r w:rsidRPr="00594DD2">
        <w:rPr>
          <w:rFonts w:ascii="Cambria" w:hAnsi="Cambria"/>
          <w:spacing w:val="-1"/>
        </w:rPr>
        <w:t>leaders</w:t>
      </w:r>
      <w:r w:rsidRPr="00594DD2">
        <w:rPr>
          <w:rFonts w:ascii="Cambria" w:hAnsi="Cambria"/>
          <w:spacing w:val="1"/>
        </w:rPr>
        <w:t xml:space="preserve"> </w:t>
      </w:r>
      <w:r w:rsidRPr="00594DD2">
        <w:rPr>
          <w:rFonts w:ascii="Cambria" w:hAnsi="Cambria"/>
          <w:spacing w:val="-1"/>
        </w:rPr>
        <w:t>and</w:t>
      </w:r>
      <w:r w:rsidRPr="00594DD2">
        <w:rPr>
          <w:rFonts w:ascii="Cambria" w:hAnsi="Cambria"/>
        </w:rPr>
        <w:t xml:space="preserve"> serve</w:t>
      </w:r>
      <w:r w:rsidRPr="00594DD2">
        <w:rPr>
          <w:rFonts w:ascii="Cambria" w:hAnsi="Cambria"/>
          <w:spacing w:val="1"/>
        </w:rPr>
        <w:t xml:space="preserve"> </w:t>
      </w:r>
      <w:r w:rsidRPr="00594DD2">
        <w:rPr>
          <w:rFonts w:ascii="Cambria" w:hAnsi="Cambria"/>
          <w:spacing w:val="-1"/>
        </w:rPr>
        <w:t>as</w:t>
      </w:r>
      <w:r w:rsidRPr="00594DD2">
        <w:rPr>
          <w:rFonts w:ascii="Cambria" w:hAnsi="Cambria"/>
        </w:rPr>
        <w:t xml:space="preserve"> </w:t>
      </w:r>
      <w:r w:rsidRPr="00594DD2">
        <w:rPr>
          <w:rFonts w:ascii="Cambria" w:hAnsi="Cambria"/>
          <w:spacing w:val="-1"/>
        </w:rPr>
        <w:t>advocates</w:t>
      </w:r>
      <w:r w:rsidRPr="00594DD2">
        <w:rPr>
          <w:rFonts w:ascii="Cambria" w:hAnsi="Cambria"/>
        </w:rPr>
        <w:t xml:space="preserve"> for </w:t>
      </w:r>
      <w:r w:rsidRPr="00594DD2">
        <w:rPr>
          <w:rFonts w:ascii="Cambria" w:hAnsi="Cambria"/>
          <w:spacing w:val="-1"/>
        </w:rPr>
        <w:t>all</w:t>
      </w:r>
      <w:r w:rsidRPr="00594DD2">
        <w:rPr>
          <w:rFonts w:ascii="Cambria" w:hAnsi="Cambria"/>
        </w:rPr>
        <w:t xml:space="preserve"> students in</w:t>
      </w:r>
      <w:r w:rsidR="00D07842">
        <w:rPr>
          <w:rFonts w:ascii="Cambria" w:hAnsi="Cambria"/>
        </w:rPr>
        <w:t xml:space="preserve"> </w:t>
      </w:r>
      <w:r w:rsidRPr="00594DD2">
        <w:rPr>
          <w:rFonts w:ascii="Cambria" w:hAnsi="Cambria"/>
          <w:spacing w:val="-1"/>
        </w:rPr>
        <w:t>elementary,</w:t>
      </w:r>
      <w:r w:rsidRPr="00594DD2">
        <w:rPr>
          <w:rFonts w:ascii="Cambria" w:hAnsi="Cambria"/>
        </w:rPr>
        <w:t xml:space="preserve"> middle </w:t>
      </w:r>
      <w:r w:rsidRPr="00594DD2">
        <w:rPr>
          <w:rFonts w:ascii="Cambria" w:hAnsi="Cambria"/>
          <w:spacing w:val="-1"/>
        </w:rPr>
        <w:t>and</w:t>
      </w:r>
      <w:r w:rsidRPr="00594DD2">
        <w:rPr>
          <w:rFonts w:ascii="Cambria" w:hAnsi="Cambria"/>
        </w:rPr>
        <w:t xml:space="preserve"> secondary</w:t>
      </w:r>
      <w:r w:rsidRPr="00594DD2">
        <w:rPr>
          <w:rFonts w:ascii="Cambria" w:hAnsi="Cambria"/>
          <w:spacing w:val="-5"/>
        </w:rPr>
        <w:t xml:space="preserve"> </w:t>
      </w:r>
      <w:r w:rsidRPr="00594DD2">
        <w:rPr>
          <w:rFonts w:ascii="Cambria" w:hAnsi="Cambria"/>
        </w:rPr>
        <w:t>schools.</w:t>
      </w:r>
      <w:r w:rsidR="00D07842">
        <w:rPr>
          <w:rFonts w:ascii="Cambria" w:hAnsi="Cambria"/>
        </w:rPr>
        <w:t xml:space="preserve"> </w:t>
      </w:r>
      <w:r w:rsidRPr="00594DD2">
        <w:rPr>
          <w:rFonts w:ascii="Cambria" w:hAnsi="Cambria"/>
          <w:spacing w:val="-1"/>
        </w:rPr>
        <w:t>Through</w:t>
      </w:r>
      <w:r w:rsidRPr="00594DD2">
        <w:rPr>
          <w:rFonts w:ascii="Cambria" w:hAnsi="Cambria"/>
        </w:rPr>
        <w:t xml:space="preserve"> </w:t>
      </w:r>
      <w:r w:rsidRPr="00594DD2">
        <w:rPr>
          <w:rFonts w:ascii="Cambria" w:hAnsi="Cambria"/>
          <w:spacing w:val="-1"/>
        </w:rPr>
        <w:t>school</w:t>
      </w:r>
      <w:r w:rsidRPr="00594DD2">
        <w:rPr>
          <w:rFonts w:ascii="Cambria" w:hAnsi="Cambria"/>
          <w:spacing w:val="2"/>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community</w:t>
      </w:r>
      <w:r w:rsidRPr="00594DD2">
        <w:rPr>
          <w:rFonts w:ascii="Cambria" w:hAnsi="Cambria"/>
          <w:spacing w:val="-3"/>
        </w:rPr>
        <w:t xml:space="preserve"> </w:t>
      </w:r>
      <w:r w:rsidRPr="00594DD2">
        <w:rPr>
          <w:rFonts w:ascii="Cambria" w:hAnsi="Cambria"/>
          <w:spacing w:val="-1"/>
        </w:rPr>
        <w:t>partnerships,</w:t>
      </w:r>
      <w:r w:rsidR="00D07842">
        <w:rPr>
          <w:rFonts w:ascii="Cambria" w:hAnsi="Cambria"/>
          <w:spacing w:val="-1"/>
        </w:rPr>
        <w:t xml:space="preserve"> </w:t>
      </w:r>
      <w:r w:rsidRPr="00594DD2">
        <w:rPr>
          <w:rFonts w:ascii="Cambria" w:hAnsi="Cambria"/>
        </w:rPr>
        <w:t xml:space="preserve">students </w:t>
      </w:r>
      <w:r w:rsidRPr="00594DD2">
        <w:rPr>
          <w:rFonts w:ascii="Cambria" w:hAnsi="Cambria"/>
          <w:spacing w:val="-1"/>
        </w:rPr>
        <w:t>demonstrate</w:t>
      </w:r>
      <w:r w:rsidRPr="00594DD2">
        <w:rPr>
          <w:rFonts w:ascii="Cambria" w:hAnsi="Cambria"/>
        </w:rPr>
        <w:t xml:space="preserve"> how </w:t>
      </w:r>
      <w:r w:rsidRPr="00594DD2">
        <w:rPr>
          <w:rFonts w:ascii="Cambria" w:hAnsi="Cambria"/>
          <w:spacing w:val="-1"/>
        </w:rPr>
        <w:t>school</w:t>
      </w:r>
      <w:r w:rsidRPr="00594DD2">
        <w:rPr>
          <w:rFonts w:ascii="Cambria" w:hAnsi="Cambria"/>
        </w:rPr>
        <w:t xml:space="preserve"> </w:t>
      </w:r>
      <w:r w:rsidRPr="00594DD2">
        <w:rPr>
          <w:rFonts w:ascii="Cambria" w:hAnsi="Cambria"/>
          <w:spacing w:val="-1"/>
        </w:rPr>
        <w:t>counselors</w:t>
      </w:r>
      <w:r w:rsidRPr="00594DD2">
        <w:rPr>
          <w:rFonts w:ascii="Cambria" w:hAnsi="Cambria"/>
        </w:rPr>
        <w:t xml:space="preserve"> work to promote</w:t>
      </w:r>
      <w:r w:rsidRPr="00594DD2">
        <w:rPr>
          <w:rFonts w:ascii="Cambria" w:hAnsi="Cambria"/>
          <w:spacing w:val="-1"/>
        </w:rPr>
        <w:t xml:space="preserve"> academic success</w:t>
      </w:r>
      <w:r w:rsidRPr="00594DD2">
        <w:rPr>
          <w:rFonts w:ascii="Cambria" w:hAnsi="Cambria"/>
        </w:rPr>
        <w:t xml:space="preserve"> for </w:t>
      </w:r>
      <w:r w:rsidRPr="00594DD2">
        <w:rPr>
          <w:rFonts w:ascii="Cambria" w:hAnsi="Cambria"/>
          <w:spacing w:val="-1"/>
        </w:rPr>
        <w:t>all</w:t>
      </w:r>
      <w:r w:rsidR="00D07842">
        <w:rPr>
          <w:rFonts w:ascii="Cambria" w:hAnsi="Cambria"/>
          <w:spacing w:val="-1"/>
        </w:rPr>
        <w:t xml:space="preserve"> </w:t>
      </w:r>
      <w:r w:rsidRPr="00594DD2">
        <w:rPr>
          <w:rFonts w:ascii="Cambria" w:hAnsi="Cambria"/>
        </w:rPr>
        <w:t xml:space="preserve">students, </w:t>
      </w:r>
      <w:r w:rsidRPr="00594DD2">
        <w:rPr>
          <w:rFonts w:ascii="Cambria" w:hAnsi="Cambria"/>
          <w:spacing w:val="-1"/>
        </w:rPr>
        <w:t>serve</w:t>
      </w:r>
      <w:r w:rsidRPr="00594DD2">
        <w:rPr>
          <w:rFonts w:ascii="Cambria" w:hAnsi="Cambria"/>
          <w:spacing w:val="-2"/>
        </w:rPr>
        <w:t xml:space="preserve"> </w:t>
      </w:r>
      <w:r w:rsidRPr="00594DD2">
        <w:rPr>
          <w:rFonts w:ascii="Cambria" w:hAnsi="Cambria"/>
          <w:spacing w:val="-1"/>
        </w:rPr>
        <w:t>as</w:t>
      </w:r>
      <w:r w:rsidRPr="00594DD2">
        <w:rPr>
          <w:rFonts w:ascii="Cambria" w:hAnsi="Cambria"/>
        </w:rPr>
        <w:t xml:space="preserve"> </w:t>
      </w:r>
      <w:r w:rsidRPr="00594DD2">
        <w:rPr>
          <w:rFonts w:ascii="Cambria" w:hAnsi="Cambria"/>
          <w:spacing w:val="-1"/>
        </w:rPr>
        <w:t>leaders</w:t>
      </w:r>
      <w:r w:rsidRPr="00594DD2">
        <w:rPr>
          <w:rFonts w:ascii="Cambria" w:hAnsi="Cambria"/>
          <w:spacing w:val="1"/>
        </w:rPr>
        <w:t xml:space="preserve"> </w:t>
      </w:r>
      <w:r w:rsidRPr="00594DD2">
        <w:rPr>
          <w:rFonts w:ascii="Cambria" w:hAnsi="Cambria"/>
          <w:spacing w:val="-1"/>
        </w:rPr>
        <w:t>and</w:t>
      </w:r>
      <w:r w:rsidRPr="00594DD2">
        <w:rPr>
          <w:rFonts w:ascii="Cambria" w:hAnsi="Cambria"/>
        </w:rPr>
        <w:t xml:space="preserve"> change</w:t>
      </w:r>
      <w:r w:rsidRPr="00594DD2">
        <w:rPr>
          <w:rFonts w:ascii="Cambria" w:hAnsi="Cambria"/>
          <w:spacing w:val="-1"/>
        </w:rPr>
        <w:t xml:space="preserve"> agents</w:t>
      </w:r>
      <w:r w:rsidRPr="00594DD2">
        <w:rPr>
          <w:rFonts w:ascii="Cambria" w:hAnsi="Cambria"/>
        </w:rPr>
        <w:t xml:space="preserve"> to improve</w:t>
      </w:r>
      <w:r w:rsidRPr="00594DD2">
        <w:rPr>
          <w:rFonts w:ascii="Cambria" w:hAnsi="Cambria"/>
          <w:spacing w:val="-2"/>
        </w:rPr>
        <w:t xml:space="preserve"> </w:t>
      </w:r>
      <w:r w:rsidRPr="00594DD2">
        <w:rPr>
          <w:rFonts w:ascii="Cambria" w:hAnsi="Cambria"/>
          <w:spacing w:val="-1"/>
        </w:rPr>
        <w:t>educational</w:t>
      </w:r>
      <w:r w:rsidRPr="00594DD2">
        <w:rPr>
          <w:rFonts w:ascii="Cambria" w:hAnsi="Cambria"/>
        </w:rPr>
        <w:t xml:space="preserve"> </w:t>
      </w:r>
      <w:r w:rsidRPr="00594DD2">
        <w:rPr>
          <w:rFonts w:ascii="Cambria" w:hAnsi="Cambria"/>
          <w:spacing w:val="-1"/>
        </w:rPr>
        <w:t>practices,</w:t>
      </w:r>
      <w:r w:rsidRPr="00594DD2">
        <w:rPr>
          <w:rFonts w:ascii="Cambria" w:hAnsi="Cambria"/>
        </w:rPr>
        <w:t xml:space="preserve"> </w:t>
      </w:r>
      <w:r w:rsidRPr="00594DD2">
        <w:rPr>
          <w:rFonts w:ascii="Cambria" w:hAnsi="Cambria"/>
          <w:spacing w:val="-1"/>
        </w:rPr>
        <w:t>and</w:t>
      </w:r>
      <w:r w:rsidR="00D07842">
        <w:rPr>
          <w:rFonts w:ascii="Cambria" w:hAnsi="Cambria"/>
          <w:spacing w:val="-1"/>
        </w:rPr>
        <w:t xml:space="preserve"> </w:t>
      </w:r>
      <w:r w:rsidRPr="00594DD2">
        <w:rPr>
          <w:rFonts w:ascii="Cambria" w:hAnsi="Cambria"/>
          <w:spacing w:val="-1"/>
        </w:rPr>
        <w:t>demonstrate</w:t>
      </w:r>
      <w:r w:rsidRPr="00594DD2">
        <w:rPr>
          <w:rFonts w:ascii="Cambria" w:hAnsi="Cambria"/>
        </w:rPr>
        <w:t xml:space="preserve"> </w:t>
      </w:r>
      <w:r w:rsidRPr="00594DD2">
        <w:rPr>
          <w:rFonts w:ascii="Cambria" w:hAnsi="Cambria"/>
          <w:spacing w:val="-1"/>
        </w:rPr>
        <w:t>counseling</w:t>
      </w:r>
      <w:r w:rsidRPr="00594DD2">
        <w:rPr>
          <w:rFonts w:ascii="Cambria" w:hAnsi="Cambria"/>
          <w:spacing w:val="-3"/>
        </w:rPr>
        <w:t xml:space="preserve"> </w:t>
      </w:r>
      <w:r w:rsidRPr="00594DD2">
        <w:rPr>
          <w:rFonts w:ascii="Cambria" w:hAnsi="Cambria"/>
          <w:spacing w:val="-1"/>
        </w:rPr>
        <w:t>effectiveness</w:t>
      </w:r>
      <w:r w:rsidRPr="00594DD2">
        <w:rPr>
          <w:rFonts w:ascii="Cambria" w:hAnsi="Cambria"/>
        </w:rPr>
        <w:t xml:space="preserve"> </w:t>
      </w:r>
      <w:r w:rsidRPr="00594DD2">
        <w:rPr>
          <w:rFonts w:ascii="Cambria" w:hAnsi="Cambria"/>
          <w:spacing w:val="-1"/>
        </w:rPr>
        <w:t>through</w:t>
      </w:r>
      <w:r w:rsidRPr="00594DD2">
        <w:rPr>
          <w:rFonts w:ascii="Cambria" w:hAnsi="Cambria"/>
        </w:rPr>
        <w:t xml:space="preserve"> ongoing</w:t>
      </w:r>
      <w:r w:rsidRPr="00594DD2">
        <w:rPr>
          <w:rFonts w:ascii="Cambria" w:hAnsi="Cambria"/>
          <w:spacing w:val="-2"/>
        </w:rPr>
        <w:t xml:space="preserve"> </w:t>
      </w:r>
      <w:r w:rsidRPr="00594DD2">
        <w:rPr>
          <w:rFonts w:ascii="Cambria" w:hAnsi="Cambria"/>
        </w:rPr>
        <w:t>outcome</w:t>
      </w:r>
      <w:r w:rsidRPr="00594DD2">
        <w:rPr>
          <w:rFonts w:ascii="Cambria" w:hAnsi="Cambria"/>
          <w:spacing w:val="-1"/>
        </w:rPr>
        <w:t xml:space="preserve"> research</w:t>
      </w:r>
      <w:r w:rsidRPr="00594DD2">
        <w:rPr>
          <w:rFonts w:ascii="Cambria" w:hAnsi="Cambria"/>
          <w:spacing w:val="2"/>
        </w:rPr>
        <w:t xml:space="preserve"> </w:t>
      </w:r>
      <w:r w:rsidRPr="00594DD2">
        <w:rPr>
          <w:rFonts w:ascii="Cambria" w:hAnsi="Cambria"/>
        </w:rPr>
        <w:t xml:space="preserve">and </w:t>
      </w:r>
      <w:r w:rsidRPr="00594DD2">
        <w:rPr>
          <w:rFonts w:ascii="Cambria" w:hAnsi="Cambria"/>
          <w:spacing w:val="-1"/>
        </w:rPr>
        <w:t>evaluation.</w:t>
      </w:r>
    </w:p>
    <w:p w14:paraId="0C4C4FC5" w14:textId="77777777" w:rsidR="00CB6B5A" w:rsidRPr="00594DD2" w:rsidRDefault="00CB6B5A">
      <w:pPr>
        <w:spacing w:before="1"/>
        <w:rPr>
          <w:rFonts w:ascii="Cambria" w:eastAsia="Times New Roman" w:hAnsi="Cambria" w:cs="Times New Roman"/>
          <w:sz w:val="24"/>
          <w:szCs w:val="24"/>
        </w:rPr>
      </w:pPr>
    </w:p>
    <w:p w14:paraId="669CFF72" w14:textId="0F2E132C" w:rsidR="00CB6B5A" w:rsidRPr="00594DD2" w:rsidRDefault="000A3AA2">
      <w:pPr>
        <w:pStyle w:val="BodyText"/>
        <w:ind w:right="127"/>
        <w:rPr>
          <w:rFonts w:ascii="Cambria" w:hAnsi="Cambria"/>
        </w:rPr>
      </w:pPr>
      <w:r w:rsidRPr="00594DD2">
        <w:rPr>
          <w:rFonts w:ascii="Cambria" w:hAnsi="Cambria"/>
        </w:rPr>
        <w:t xml:space="preserve">The </w:t>
      </w:r>
      <w:r w:rsidRPr="00594DD2">
        <w:rPr>
          <w:rFonts w:ascii="Cambria" w:hAnsi="Cambria"/>
          <w:spacing w:val="-2"/>
        </w:rPr>
        <w:t>LSU</w:t>
      </w:r>
      <w:r w:rsidRPr="00594DD2">
        <w:rPr>
          <w:rFonts w:ascii="Cambria" w:hAnsi="Cambria"/>
        </w:rPr>
        <w:t xml:space="preserve"> Counseling</w:t>
      </w:r>
      <w:r w:rsidRPr="00594DD2">
        <w:rPr>
          <w:rFonts w:ascii="Cambria" w:hAnsi="Cambria"/>
          <w:spacing w:val="-3"/>
        </w:rPr>
        <w:t xml:space="preserve"> </w:t>
      </w:r>
      <w:r w:rsidRPr="00594DD2">
        <w:rPr>
          <w:rFonts w:ascii="Cambria" w:hAnsi="Cambria"/>
          <w:spacing w:val="-1"/>
        </w:rPr>
        <w:t>program</w:t>
      </w:r>
      <w:r w:rsidRPr="00594DD2">
        <w:rPr>
          <w:rFonts w:ascii="Cambria" w:hAnsi="Cambria"/>
        </w:rPr>
        <w:t xml:space="preserve"> is</w:t>
      </w:r>
      <w:r w:rsidRPr="00594DD2">
        <w:rPr>
          <w:rFonts w:ascii="Cambria" w:hAnsi="Cambria"/>
          <w:spacing w:val="2"/>
        </w:rPr>
        <w:t xml:space="preserve"> </w:t>
      </w:r>
      <w:r w:rsidRPr="00594DD2">
        <w:rPr>
          <w:rFonts w:ascii="Cambria" w:hAnsi="Cambria"/>
        </w:rPr>
        <w:t xml:space="preserve">60 hours </w:t>
      </w:r>
      <w:r w:rsidRPr="00594DD2">
        <w:rPr>
          <w:rFonts w:ascii="Cambria" w:hAnsi="Cambria"/>
          <w:spacing w:val="-1"/>
        </w:rPr>
        <w:t>and</w:t>
      </w:r>
      <w:r w:rsidRPr="00594DD2">
        <w:rPr>
          <w:rFonts w:ascii="Cambria" w:hAnsi="Cambria"/>
        </w:rPr>
        <w:t xml:space="preserve"> is nationally</w:t>
      </w:r>
      <w:r w:rsidRPr="00594DD2">
        <w:rPr>
          <w:rFonts w:ascii="Cambria" w:hAnsi="Cambria"/>
          <w:spacing w:val="-5"/>
        </w:rPr>
        <w:t xml:space="preserve"> </w:t>
      </w:r>
      <w:r w:rsidRPr="00594DD2">
        <w:rPr>
          <w:rFonts w:ascii="Cambria" w:hAnsi="Cambria"/>
          <w:spacing w:val="-1"/>
        </w:rPr>
        <w:t>accredited</w:t>
      </w:r>
      <w:r w:rsidRPr="00594DD2">
        <w:rPr>
          <w:rFonts w:ascii="Cambria" w:hAnsi="Cambria"/>
        </w:rPr>
        <w:t xml:space="preserve"> </w:t>
      </w:r>
      <w:r w:rsidRPr="00594DD2">
        <w:rPr>
          <w:rFonts w:ascii="Cambria" w:hAnsi="Cambria"/>
          <w:spacing w:val="2"/>
        </w:rPr>
        <w:t>by</w:t>
      </w:r>
      <w:r w:rsidRPr="00594DD2">
        <w:rPr>
          <w:rFonts w:ascii="Cambria" w:hAnsi="Cambria"/>
          <w:spacing w:val="-5"/>
        </w:rPr>
        <w:t xml:space="preserve"> </w:t>
      </w:r>
      <w:r w:rsidRPr="00594DD2">
        <w:rPr>
          <w:rFonts w:ascii="Cambria" w:hAnsi="Cambria"/>
        </w:rPr>
        <w:t>the</w:t>
      </w:r>
      <w:r w:rsidRPr="00594DD2">
        <w:rPr>
          <w:rFonts w:ascii="Cambria" w:hAnsi="Cambria"/>
          <w:spacing w:val="-1"/>
        </w:rPr>
        <w:t xml:space="preserve"> Council</w:t>
      </w:r>
      <w:r w:rsidRPr="00594DD2">
        <w:rPr>
          <w:rFonts w:ascii="Cambria" w:hAnsi="Cambria"/>
        </w:rPr>
        <w:t xml:space="preserve"> for</w:t>
      </w:r>
      <w:r w:rsidR="00D07842">
        <w:rPr>
          <w:rFonts w:ascii="Cambria" w:hAnsi="Cambria"/>
        </w:rPr>
        <w:t xml:space="preserve"> </w:t>
      </w:r>
      <w:r w:rsidRPr="00594DD2">
        <w:rPr>
          <w:rFonts w:ascii="Cambria" w:hAnsi="Cambria"/>
          <w:spacing w:val="-1"/>
        </w:rPr>
        <w:t>Accreditation</w:t>
      </w:r>
      <w:r w:rsidRPr="00594DD2">
        <w:rPr>
          <w:rFonts w:ascii="Cambria" w:hAnsi="Cambria"/>
        </w:rPr>
        <w:t xml:space="preserve"> of </w:t>
      </w:r>
      <w:r w:rsidRPr="00594DD2">
        <w:rPr>
          <w:rFonts w:ascii="Cambria" w:hAnsi="Cambria"/>
          <w:spacing w:val="-1"/>
        </w:rPr>
        <w:t>Counseling</w:t>
      </w:r>
      <w:r w:rsidRPr="00594DD2">
        <w:rPr>
          <w:rFonts w:ascii="Cambria" w:hAnsi="Cambria"/>
          <w:spacing w:val="-3"/>
        </w:rPr>
        <w:t xml:space="preserve"> </w:t>
      </w:r>
      <w:r w:rsidRPr="00594DD2">
        <w:rPr>
          <w:rFonts w:ascii="Cambria" w:hAnsi="Cambria"/>
          <w:spacing w:val="-1"/>
        </w:rPr>
        <w:t>and</w:t>
      </w:r>
      <w:r w:rsidRPr="00594DD2">
        <w:rPr>
          <w:rFonts w:ascii="Cambria" w:hAnsi="Cambria"/>
        </w:rPr>
        <w:t xml:space="preserve"> Related </w:t>
      </w:r>
      <w:r w:rsidRPr="00594DD2">
        <w:rPr>
          <w:rFonts w:ascii="Cambria" w:hAnsi="Cambria"/>
          <w:spacing w:val="-1"/>
        </w:rPr>
        <w:t>Educational</w:t>
      </w:r>
      <w:r w:rsidRPr="00594DD2">
        <w:rPr>
          <w:rFonts w:ascii="Cambria" w:hAnsi="Cambria"/>
        </w:rPr>
        <w:t xml:space="preserve"> </w:t>
      </w:r>
      <w:r w:rsidRPr="00594DD2">
        <w:rPr>
          <w:rFonts w:ascii="Cambria" w:hAnsi="Cambria"/>
          <w:spacing w:val="-1"/>
        </w:rPr>
        <w:t>Programs</w:t>
      </w:r>
      <w:r w:rsidRPr="00594DD2">
        <w:rPr>
          <w:rFonts w:ascii="Cambria" w:hAnsi="Cambria"/>
        </w:rPr>
        <w:t xml:space="preserve"> (CACREP) </w:t>
      </w:r>
      <w:r w:rsidRPr="00594DD2">
        <w:rPr>
          <w:rFonts w:ascii="Cambria" w:hAnsi="Cambria"/>
          <w:spacing w:val="-1"/>
        </w:rPr>
        <w:t>and</w:t>
      </w:r>
      <w:r w:rsidRPr="00594DD2">
        <w:rPr>
          <w:rFonts w:ascii="Cambria" w:hAnsi="Cambria"/>
        </w:rPr>
        <w:t xml:space="preserve"> </w:t>
      </w:r>
      <w:r w:rsidRPr="00594DD2">
        <w:rPr>
          <w:rFonts w:ascii="Cambria" w:hAnsi="Cambria"/>
          <w:spacing w:val="-1"/>
        </w:rPr>
        <w:t>meets</w:t>
      </w:r>
      <w:r w:rsidRPr="00594DD2">
        <w:rPr>
          <w:rFonts w:ascii="Cambria" w:hAnsi="Cambria"/>
        </w:rPr>
        <w:t xml:space="preserve"> the</w:t>
      </w:r>
      <w:r w:rsidR="00D07842">
        <w:rPr>
          <w:rFonts w:ascii="Cambria" w:hAnsi="Cambria"/>
        </w:rPr>
        <w:t xml:space="preserve"> </w:t>
      </w:r>
      <w:r w:rsidRPr="00594DD2">
        <w:rPr>
          <w:rFonts w:ascii="Cambria" w:hAnsi="Cambria"/>
          <w:spacing w:val="-1"/>
        </w:rPr>
        <w:t>standards</w:t>
      </w:r>
      <w:r w:rsidRPr="00594DD2">
        <w:rPr>
          <w:rFonts w:ascii="Cambria" w:hAnsi="Cambria"/>
        </w:rPr>
        <w:t xml:space="preserve"> of</w:t>
      </w:r>
      <w:r w:rsidRPr="00594DD2">
        <w:rPr>
          <w:rFonts w:ascii="Cambria" w:hAnsi="Cambria"/>
          <w:spacing w:val="-2"/>
        </w:rPr>
        <w:t xml:space="preserve"> </w:t>
      </w:r>
      <w:r w:rsidRPr="00594DD2">
        <w:rPr>
          <w:rFonts w:ascii="Cambria" w:hAnsi="Cambria"/>
        </w:rPr>
        <w:t>the</w:t>
      </w:r>
      <w:r w:rsidRPr="00594DD2">
        <w:rPr>
          <w:rFonts w:ascii="Cambria" w:hAnsi="Cambria"/>
          <w:spacing w:val="1"/>
        </w:rPr>
        <w:t xml:space="preserve"> </w:t>
      </w:r>
      <w:r w:rsidRPr="00594DD2">
        <w:rPr>
          <w:rFonts w:ascii="Cambria" w:hAnsi="Cambria"/>
          <w:spacing w:val="-1"/>
        </w:rPr>
        <w:t>Louisiana Department</w:t>
      </w:r>
      <w:r w:rsidRPr="00594DD2">
        <w:rPr>
          <w:rFonts w:ascii="Cambria" w:hAnsi="Cambria"/>
        </w:rPr>
        <w:t xml:space="preserve"> of </w:t>
      </w:r>
      <w:r w:rsidRPr="00594DD2">
        <w:rPr>
          <w:rFonts w:ascii="Cambria" w:hAnsi="Cambria"/>
          <w:spacing w:val="-1"/>
        </w:rPr>
        <w:t>Education</w:t>
      </w:r>
      <w:r w:rsidRPr="00594DD2">
        <w:rPr>
          <w:rFonts w:ascii="Cambria" w:hAnsi="Cambria"/>
        </w:rPr>
        <w:t xml:space="preserve"> </w:t>
      </w:r>
      <w:r w:rsidRPr="00594DD2">
        <w:rPr>
          <w:rFonts w:ascii="Cambria" w:hAnsi="Cambria"/>
          <w:spacing w:val="-1"/>
        </w:rPr>
        <w:t>for</w:t>
      </w:r>
      <w:r w:rsidRPr="00594DD2">
        <w:rPr>
          <w:rFonts w:ascii="Cambria" w:hAnsi="Cambria"/>
        </w:rPr>
        <w:t xml:space="preserve"> </w:t>
      </w:r>
      <w:r w:rsidRPr="00594DD2">
        <w:rPr>
          <w:rFonts w:ascii="Cambria" w:hAnsi="Cambria"/>
          <w:spacing w:val="-1"/>
        </w:rPr>
        <w:t>certification</w:t>
      </w:r>
      <w:r w:rsidRPr="00594DD2">
        <w:rPr>
          <w:rFonts w:ascii="Cambria" w:hAnsi="Cambria"/>
        </w:rPr>
        <w:t xml:space="preserve"> </w:t>
      </w:r>
      <w:r w:rsidRPr="00594DD2">
        <w:rPr>
          <w:rFonts w:ascii="Cambria" w:hAnsi="Cambria"/>
          <w:spacing w:val="-1"/>
        </w:rPr>
        <w:t>as</w:t>
      </w:r>
      <w:r w:rsidRPr="00594DD2">
        <w:rPr>
          <w:rFonts w:ascii="Cambria" w:hAnsi="Cambria"/>
        </w:rPr>
        <w:t xml:space="preserve"> a</w:t>
      </w:r>
      <w:r w:rsidRPr="00594DD2">
        <w:rPr>
          <w:rFonts w:ascii="Cambria" w:hAnsi="Cambria"/>
          <w:spacing w:val="-1"/>
        </w:rPr>
        <w:t xml:space="preserve"> </w:t>
      </w:r>
      <w:r w:rsidRPr="00594DD2">
        <w:rPr>
          <w:rFonts w:ascii="Cambria" w:hAnsi="Cambria"/>
        </w:rPr>
        <w:t>school</w:t>
      </w:r>
      <w:r w:rsidR="00D07842">
        <w:rPr>
          <w:rFonts w:ascii="Cambria" w:hAnsi="Cambria"/>
        </w:rPr>
        <w:t xml:space="preserve"> </w:t>
      </w:r>
      <w:r w:rsidRPr="00594DD2">
        <w:rPr>
          <w:rFonts w:ascii="Cambria" w:hAnsi="Cambria"/>
          <w:spacing w:val="-1"/>
        </w:rPr>
        <w:t>counselor.</w:t>
      </w:r>
    </w:p>
    <w:p w14:paraId="3000B22D" w14:textId="77777777" w:rsidR="00CB6B5A" w:rsidRPr="00594DD2" w:rsidRDefault="00CB6B5A">
      <w:pPr>
        <w:spacing w:before="5"/>
        <w:rPr>
          <w:rFonts w:ascii="Cambria" w:eastAsia="Times New Roman" w:hAnsi="Cambria" w:cs="Times New Roman"/>
          <w:sz w:val="24"/>
          <w:szCs w:val="24"/>
        </w:rPr>
      </w:pPr>
    </w:p>
    <w:p w14:paraId="6B02E264" w14:textId="77777777" w:rsidR="00CB6B5A" w:rsidRPr="00594DD2" w:rsidRDefault="00CB6B5A">
      <w:pPr>
        <w:spacing w:before="5"/>
        <w:rPr>
          <w:rFonts w:ascii="Cambria" w:eastAsia="Times New Roman" w:hAnsi="Cambria" w:cs="Times New Roman"/>
          <w:sz w:val="24"/>
          <w:szCs w:val="24"/>
        </w:rPr>
      </w:pPr>
    </w:p>
    <w:p w14:paraId="68B3FCFA" w14:textId="77777777" w:rsidR="00CB6B5A" w:rsidRPr="00594DD2" w:rsidRDefault="000A3AA2">
      <w:pPr>
        <w:pStyle w:val="Heading2"/>
        <w:rPr>
          <w:rFonts w:ascii="Cambria" w:hAnsi="Cambria"/>
          <w:b w:val="0"/>
          <w:bCs w:val="0"/>
        </w:rPr>
      </w:pPr>
      <w:r w:rsidRPr="00594DD2">
        <w:rPr>
          <w:rFonts w:ascii="Cambria" w:hAnsi="Cambria"/>
        </w:rPr>
        <w:t>Course</w:t>
      </w:r>
      <w:r w:rsidRPr="00594DD2">
        <w:rPr>
          <w:rFonts w:ascii="Cambria" w:hAnsi="Cambria"/>
          <w:spacing w:val="-2"/>
        </w:rPr>
        <w:t xml:space="preserve"> </w:t>
      </w:r>
      <w:r w:rsidRPr="00594DD2">
        <w:rPr>
          <w:rFonts w:ascii="Cambria" w:hAnsi="Cambria"/>
          <w:spacing w:val="-1"/>
        </w:rPr>
        <w:t>Requirements</w:t>
      </w:r>
    </w:p>
    <w:p w14:paraId="5BFCFD54" w14:textId="77777777" w:rsidR="00CB6B5A" w:rsidRPr="00594DD2" w:rsidRDefault="00CB6B5A">
      <w:pPr>
        <w:spacing w:before="7"/>
        <w:rPr>
          <w:rFonts w:ascii="Cambria" w:eastAsia="Times New Roman" w:hAnsi="Cambria" w:cs="Times New Roman"/>
          <w:b/>
          <w:bCs/>
          <w:sz w:val="24"/>
          <w:szCs w:val="24"/>
        </w:rPr>
      </w:pPr>
    </w:p>
    <w:p w14:paraId="138F58AF" w14:textId="77777777" w:rsidR="00CB6B5A" w:rsidRPr="00594DD2" w:rsidRDefault="000A3AA2">
      <w:pPr>
        <w:pStyle w:val="BodyText"/>
        <w:ind w:right="201"/>
        <w:rPr>
          <w:rFonts w:ascii="Cambria" w:hAnsi="Cambria"/>
        </w:rPr>
      </w:pPr>
      <w:r w:rsidRPr="00594DD2">
        <w:rPr>
          <w:rFonts w:ascii="Cambria" w:hAnsi="Cambria"/>
        </w:rPr>
        <w:t>The</w:t>
      </w:r>
      <w:r w:rsidRPr="00594DD2">
        <w:rPr>
          <w:rFonts w:ascii="Cambria" w:hAnsi="Cambria"/>
          <w:spacing w:val="-2"/>
        </w:rPr>
        <w:t xml:space="preserve"> </w:t>
      </w:r>
      <w:r w:rsidRPr="00594DD2">
        <w:rPr>
          <w:rFonts w:ascii="Cambria" w:hAnsi="Cambria"/>
          <w:spacing w:val="-1"/>
        </w:rPr>
        <w:t>School</w:t>
      </w:r>
      <w:r w:rsidRPr="00594DD2">
        <w:rPr>
          <w:rFonts w:ascii="Cambria" w:hAnsi="Cambria"/>
        </w:rPr>
        <w:t xml:space="preserve"> </w:t>
      </w:r>
      <w:r w:rsidRPr="00594DD2">
        <w:rPr>
          <w:rFonts w:ascii="Cambria" w:hAnsi="Cambria"/>
          <w:spacing w:val="-1"/>
        </w:rPr>
        <w:t>Counseling</w:t>
      </w:r>
      <w:r w:rsidRPr="00594DD2">
        <w:rPr>
          <w:rFonts w:ascii="Cambria" w:hAnsi="Cambria"/>
          <w:spacing w:val="-2"/>
        </w:rPr>
        <w:t xml:space="preserve"> </w:t>
      </w:r>
      <w:r w:rsidRPr="00594DD2">
        <w:rPr>
          <w:rFonts w:ascii="Cambria" w:hAnsi="Cambria"/>
          <w:u w:val="single" w:color="000000"/>
        </w:rPr>
        <w:t xml:space="preserve">non-thesis </w:t>
      </w:r>
      <w:r w:rsidRPr="00594DD2">
        <w:rPr>
          <w:rFonts w:ascii="Cambria" w:hAnsi="Cambria"/>
          <w:spacing w:val="-1"/>
          <w:u w:val="single" w:color="000000"/>
        </w:rPr>
        <w:t>concentration</w:t>
      </w:r>
      <w:r w:rsidRPr="00594DD2">
        <w:rPr>
          <w:rFonts w:ascii="Cambria" w:hAnsi="Cambria"/>
          <w:u w:val="single" w:color="000000"/>
        </w:rPr>
        <w:t xml:space="preserve"> </w:t>
      </w:r>
      <w:r w:rsidRPr="00594DD2">
        <w:rPr>
          <w:rFonts w:ascii="Cambria" w:hAnsi="Cambria"/>
          <w:spacing w:val="-1"/>
        </w:rPr>
        <w:t>requires</w:t>
      </w:r>
      <w:r w:rsidRPr="00594DD2">
        <w:rPr>
          <w:rFonts w:ascii="Cambria" w:hAnsi="Cambria"/>
        </w:rPr>
        <w:t xml:space="preserve"> the </w:t>
      </w:r>
      <w:r w:rsidRPr="00594DD2">
        <w:rPr>
          <w:rFonts w:ascii="Cambria" w:hAnsi="Cambria"/>
          <w:spacing w:val="-1"/>
        </w:rPr>
        <w:t>completion</w:t>
      </w:r>
      <w:r w:rsidRPr="00594DD2">
        <w:rPr>
          <w:rFonts w:ascii="Cambria" w:hAnsi="Cambria"/>
        </w:rPr>
        <w:t xml:space="preserve"> of</w:t>
      </w:r>
      <w:r w:rsidRPr="00594DD2">
        <w:rPr>
          <w:rFonts w:ascii="Cambria" w:hAnsi="Cambria"/>
          <w:spacing w:val="3"/>
        </w:rPr>
        <w:t xml:space="preserve"> </w:t>
      </w:r>
      <w:r w:rsidRPr="00594DD2">
        <w:rPr>
          <w:rFonts w:ascii="Cambria" w:hAnsi="Cambria"/>
        </w:rPr>
        <w:t xml:space="preserve">60 </w:t>
      </w:r>
      <w:r w:rsidRPr="00594DD2">
        <w:rPr>
          <w:rFonts w:ascii="Cambria" w:hAnsi="Cambria"/>
          <w:spacing w:val="-1"/>
        </w:rPr>
        <w:t>credit</w:t>
      </w:r>
      <w:r w:rsidRPr="00594DD2">
        <w:rPr>
          <w:rFonts w:ascii="Cambria" w:hAnsi="Cambria"/>
          <w:spacing w:val="83"/>
        </w:rPr>
        <w:t xml:space="preserve"> </w:t>
      </w:r>
      <w:r w:rsidRPr="00594DD2">
        <w:rPr>
          <w:rFonts w:ascii="Cambria" w:hAnsi="Cambria"/>
        </w:rPr>
        <w:t>hours, a</w:t>
      </w:r>
      <w:r w:rsidRPr="00594DD2">
        <w:rPr>
          <w:rFonts w:ascii="Cambria" w:hAnsi="Cambria"/>
          <w:spacing w:val="-2"/>
        </w:rPr>
        <w:t xml:space="preserve"> </w:t>
      </w:r>
      <w:r w:rsidRPr="00594DD2">
        <w:rPr>
          <w:rFonts w:ascii="Cambria" w:hAnsi="Cambria"/>
          <w:spacing w:val="-1"/>
        </w:rPr>
        <w:t>specified</w:t>
      </w:r>
      <w:r w:rsidRPr="00594DD2">
        <w:rPr>
          <w:rFonts w:ascii="Cambria" w:hAnsi="Cambria"/>
        </w:rPr>
        <w:t xml:space="preserve"> core</w:t>
      </w:r>
      <w:r w:rsidRPr="00594DD2">
        <w:rPr>
          <w:rFonts w:ascii="Cambria" w:hAnsi="Cambria"/>
          <w:spacing w:val="-1"/>
        </w:rPr>
        <w:t xml:space="preserve"> </w:t>
      </w:r>
      <w:r w:rsidRPr="00594DD2">
        <w:rPr>
          <w:rFonts w:ascii="Cambria" w:hAnsi="Cambria"/>
        </w:rPr>
        <w:t>of</w:t>
      </w:r>
      <w:r w:rsidRPr="00594DD2">
        <w:rPr>
          <w:rFonts w:ascii="Cambria" w:hAnsi="Cambria"/>
          <w:spacing w:val="2"/>
        </w:rPr>
        <w:t xml:space="preserve"> </w:t>
      </w:r>
      <w:r w:rsidRPr="00594DD2">
        <w:rPr>
          <w:rFonts w:ascii="Cambria" w:hAnsi="Cambria"/>
        </w:rPr>
        <w:t xml:space="preserve">51 </w:t>
      </w:r>
      <w:r w:rsidRPr="00594DD2">
        <w:rPr>
          <w:rFonts w:ascii="Cambria" w:hAnsi="Cambria"/>
          <w:spacing w:val="-1"/>
        </w:rPr>
        <w:t>credit</w:t>
      </w:r>
      <w:r w:rsidRPr="00594DD2">
        <w:rPr>
          <w:rFonts w:ascii="Cambria" w:hAnsi="Cambria"/>
        </w:rPr>
        <w:t xml:space="preserve"> </w:t>
      </w:r>
      <w:r w:rsidRPr="00594DD2">
        <w:rPr>
          <w:rFonts w:ascii="Cambria" w:hAnsi="Cambria"/>
          <w:spacing w:val="-1"/>
        </w:rPr>
        <w:t>hours,</w:t>
      </w:r>
      <w:r w:rsidRPr="00594DD2">
        <w:rPr>
          <w:rFonts w:ascii="Cambria" w:hAnsi="Cambria"/>
        </w:rPr>
        <w:t xml:space="preserve"> </w:t>
      </w:r>
      <w:r w:rsidRPr="00594DD2">
        <w:rPr>
          <w:rFonts w:ascii="Cambria" w:hAnsi="Cambria"/>
          <w:spacing w:val="-1"/>
        </w:rPr>
        <w:t>and</w:t>
      </w:r>
      <w:r w:rsidRPr="00594DD2">
        <w:rPr>
          <w:rFonts w:ascii="Cambria" w:hAnsi="Cambria"/>
        </w:rPr>
        <w:t xml:space="preserve"> 9</w:t>
      </w:r>
      <w:r w:rsidRPr="00594DD2">
        <w:rPr>
          <w:rFonts w:ascii="Cambria" w:hAnsi="Cambria"/>
          <w:spacing w:val="2"/>
        </w:rPr>
        <w:t xml:space="preserve"> </w:t>
      </w:r>
      <w:r w:rsidRPr="00594DD2">
        <w:rPr>
          <w:rFonts w:ascii="Cambria" w:hAnsi="Cambria"/>
          <w:spacing w:val="-1"/>
        </w:rPr>
        <w:t>elective credit</w:t>
      </w:r>
      <w:r w:rsidRPr="00594DD2">
        <w:rPr>
          <w:rFonts w:ascii="Cambria" w:hAnsi="Cambria"/>
          <w:spacing w:val="1"/>
        </w:rPr>
        <w:t xml:space="preserve"> </w:t>
      </w:r>
      <w:r w:rsidRPr="00594DD2">
        <w:rPr>
          <w:rFonts w:ascii="Cambria" w:hAnsi="Cambria"/>
          <w:spacing w:val="-1"/>
        </w:rPr>
        <w:t>hours.</w:t>
      </w:r>
    </w:p>
    <w:p w14:paraId="7D49EAE4" w14:textId="77777777" w:rsidR="00CB6B5A" w:rsidRPr="00594DD2" w:rsidRDefault="00CB6B5A">
      <w:pPr>
        <w:rPr>
          <w:rFonts w:ascii="Cambria" w:eastAsia="Times New Roman" w:hAnsi="Cambria" w:cs="Times New Roman"/>
          <w:sz w:val="24"/>
          <w:szCs w:val="24"/>
        </w:rPr>
      </w:pPr>
    </w:p>
    <w:p w14:paraId="17C52B4F" w14:textId="77777777" w:rsidR="00CB6B5A" w:rsidRPr="00594DD2" w:rsidRDefault="000A3AA2">
      <w:pPr>
        <w:pStyle w:val="BodyText"/>
        <w:ind w:right="201"/>
        <w:rPr>
          <w:rFonts w:ascii="Cambria" w:hAnsi="Cambria"/>
        </w:rPr>
      </w:pPr>
      <w:r w:rsidRPr="00594DD2">
        <w:rPr>
          <w:rFonts w:ascii="Cambria" w:hAnsi="Cambria"/>
        </w:rPr>
        <w:t>The</w:t>
      </w:r>
      <w:r w:rsidRPr="00594DD2">
        <w:rPr>
          <w:rFonts w:ascii="Cambria" w:hAnsi="Cambria"/>
          <w:spacing w:val="-2"/>
        </w:rPr>
        <w:t xml:space="preserve"> </w:t>
      </w:r>
      <w:r w:rsidRPr="00594DD2">
        <w:rPr>
          <w:rFonts w:ascii="Cambria" w:hAnsi="Cambria"/>
          <w:spacing w:val="-1"/>
        </w:rPr>
        <w:t>School</w:t>
      </w:r>
      <w:r w:rsidRPr="00594DD2">
        <w:rPr>
          <w:rFonts w:ascii="Cambria" w:hAnsi="Cambria"/>
        </w:rPr>
        <w:t xml:space="preserve"> Counseling </w:t>
      </w:r>
      <w:r w:rsidRPr="00594DD2">
        <w:rPr>
          <w:rFonts w:ascii="Cambria" w:hAnsi="Cambria"/>
          <w:spacing w:val="-1"/>
          <w:u w:val="single" w:color="000000"/>
        </w:rPr>
        <w:t>concentration</w:t>
      </w:r>
      <w:r w:rsidRPr="00594DD2">
        <w:rPr>
          <w:rFonts w:ascii="Cambria" w:hAnsi="Cambria"/>
          <w:u w:val="single" w:color="000000"/>
        </w:rPr>
        <w:t xml:space="preserve"> with thesis</w:t>
      </w:r>
      <w:r w:rsidRPr="00594DD2">
        <w:rPr>
          <w:rFonts w:ascii="Cambria" w:hAnsi="Cambria"/>
          <w:spacing w:val="1"/>
          <w:u w:val="single" w:color="000000"/>
        </w:rPr>
        <w:t xml:space="preserve"> </w:t>
      </w:r>
      <w:r w:rsidRPr="00594DD2">
        <w:rPr>
          <w:rFonts w:ascii="Cambria" w:hAnsi="Cambria"/>
          <w:spacing w:val="-1"/>
        </w:rPr>
        <w:t>requires</w:t>
      </w:r>
      <w:r w:rsidRPr="00594DD2">
        <w:rPr>
          <w:rFonts w:ascii="Cambria" w:hAnsi="Cambria"/>
        </w:rPr>
        <w:t xml:space="preserve"> a</w:t>
      </w:r>
      <w:r w:rsidRPr="00594DD2">
        <w:rPr>
          <w:rFonts w:ascii="Cambria" w:hAnsi="Cambria"/>
          <w:spacing w:val="-1"/>
        </w:rPr>
        <w:t xml:space="preserve"> total</w:t>
      </w:r>
      <w:r w:rsidRPr="00594DD2">
        <w:rPr>
          <w:rFonts w:ascii="Cambria" w:hAnsi="Cambria"/>
        </w:rPr>
        <w:t xml:space="preserve"> of 60</w:t>
      </w:r>
      <w:r w:rsidRPr="00594DD2">
        <w:rPr>
          <w:rFonts w:ascii="Cambria" w:hAnsi="Cambria"/>
          <w:spacing w:val="2"/>
        </w:rPr>
        <w:t xml:space="preserve"> </w:t>
      </w:r>
      <w:r w:rsidRPr="00594DD2">
        <w:rPr>
          <w:rFonts w:ascii="Cambria" w:hAnsi="Cambria"/>
          <w:spacing w:val="-1"/>
        </w:rPr>
        <w:t>credit</w:t>
      </w:r>
      <w:r w:rsidRPr="00594DD2">
        <w:rPr>
          <w:rFonts w:ascii="Cambria" w:hAnsi="Cambria"/>
        </w:rPr>
        <w:t xml:space="preserve"> hours,</w:t>
      </w:r>
      <w:r w:rsidRPr="00594DD2">
        <w:rPr>
          <w:rFonts w:ascii="Cambria" w:hAnsi="Cambria"/>
          <w:spacing w:val="57"/>
        </w:rPr>
        <w:t xml:space="preserve"> </w:t>
      </w:r>
      <w:r w:rsidRPr="00594DD2">
        <w:rPr>
          <w:rFonts w:ascii="Cambria" w:hAnsi="Cambria"/>
          <w:spacing w:val="-1"/>
        </w:rPr>
        <w:t>which</w:t>
      </w:r>
      <w:r w:rsidRPr="00594DD2">
        <w:rPr>
          <w:rFonts w:ascii="Cambria" w:hAnsi="Cambria"/>
        </w:rPr>
        <w:t xml:space="preserve"> </w:t>
      </w:r>
      <w:r w:rsidRPr="00594DD2">
        <w:rPr>
          <w:rFonts w:ascii="Cambria" w:hAnsi="Cambria"/>
          <w:spacing w:val="-1"/>
        </w:rPr>
        <w:t>includes</w:t>
      </w:r>
      <w:r w:rsidRPr="00594DD2">
        <w:rPr>
          <w:rFonts w:ascii="Cambria" w:hAnsi="Cambria"/>
        </w:rPr>
        <w:t xml:space="preserve"> a</w:t>
      </w:r>
      <w:r w:rsidRPr="00594DD2">
        <w:rPr>
          <w:rFonts w:ascii="Cambria" w:hAnsi="Cambria"/>
          <w:spacing w:val="-1"/>
        </w:rPr>
        <w:t xml:space="preserve"> </w:t>
      </w:r>
      <w:proofErr w:type="gramStart"/>
      <w:r w:rsidRPr="00594DD2">
        <w:rPr>
          <w:rFonts w:ascii="Cambria" w:hAnsi="Cambria"/>
        </w:rPr>
        <w:t>51 hour</w:t>
      </w:r>
      <w:proofErr w:type="gramEnd"/>
      <w:r w:rsidRPr="00594DD2">
        <w:rPr>
          <w:rFonts w:ascii="Cambria" w:hAnsi="Cambria"/>
          <w:spacing w:val="1"/>
        </w:rPr>
        <w:t xml:space="preserve"> </w:t>
      </w:r>
      <w:r w:rsidRPr="00594DD2">
        <w:rPr>
          <w:rFonts w:ascii="Cambria" w:hAnsi="Cambria"/>
          <w:spacing w:val="-1"/>
        </w:rPr>
        <w:t>core,</w:t>
      </w:r>
      <w:r w:rsidRPr="00594DD2">
        <w:rPr>
          <w:rFonts w:ascii="Cambria" w:hAnsi="Cambria"/>
        </w:rPr>
        <w:t xml:space="preserve"> 6 </w:t>
      </w:r>
      <w:r w:rsidRPr="00594DD2">
        <w:rPr>
          <w:rFonts w:ascii="Cambria" w:hAnsi="Cambria"/>
          <w:spacing w:val="-1"/>
        </w:rPr>
        <w:t>credit</w:t>
      </w:r>
      <w:r w:rsidRPr="00594DD2">
        <w:rPr>
          <w:rFonts w:ascii="Cambria" w:hAnsi="Cambria"/>
        </w:rPr>
        <w:t xml:space="preserve"> </w:t>
      </w:r>
      <w:r w:rsidRPr="00594DD2">
        <w:rPr>
          <w:rFonts w:ascii="Cambria" w:hAnsi="Cambria"/>
          <w:spacing w:val="-1"/>
        </w:rPr>
        <w:t>hours</w:t>
      </w:r>
      <w:r w:rsidRPr="00594DD2">
        <w:rPr>
          <w:rFonts w:ascii="Cambria" w:hAnsi="Cambria"/>
        </w:rPr>
        <w:t xml:space="preserve"> for the</w:t>
      </w:r>
      <w:r w:rsidRPr="00594DD2">
        <w:rPr>
          <w:rFonts w:ascii="Cambria" w:hAnsi="Cambria"/>
          <w:spacing w:val="-2"/>
        </w:rPr>
        <w:t xml:space="preserve"> </w:t>
      </w:r>
      <w:r w:rsidRPr="00594DD2">
        <w:rPr>
          <w:rFonts w:ascii="Cambria" w:hAnsi="Cambria"/>
        </w:rPr>
        <w:t xml:space="preserve">thesis, and 3 </w:t>
      </w:r>
      <w:r w:rsidRPr="00594DD2">
        <w:rPr>
          <w:rFonts w:ascii="Cambria" w:hAnsi="Cambria"/>
          <w:spacing w:val="-1"/>
        </w:rPr>
        <w:t>elective credit</w:t>
      </w:r>
      <w:r w:rsidRPr="00594DD2">
        <w:rPr>
          <w:rFonts w:ascii="Cambria" w:hAnsi="Cambria"/>
        </w:rPr>
        <w:t xml:space="preserve"> hours.</w:t>
      </w:r>
    </w:p>
    <w:p w14:paraId="021B408F" w14:textId="77777777" w:rsidR="00CB6B5A" w:rsidRPr="00594DD2" w:rsidRDefault="00CB6B5A">
      <w:pPr>
        <w:rPr>
          <w:rFonts w:ascii="Cambria" w:hAnsi="Cambria"/>
          <w:sz w:val="24"/>
          <w:szCs w:val="24"/>
        </w:rPr>
        <w:sectPr w:rsidR="00CB6B5A" w:rsidRPr="00594DD2">
          <w:pgSz w:w="12240" w:h="15840"/>
          <w:pgMar w:top="1380" w:right="1700" w:bottom="1960" w:left="1700" w:header="0" w:footer="1767" w:gutter="0"/>
          <w:cols w:space="720"/>
        </w:sectPr>
      </w:pPr>
    </w:p>
    <w:p w14:paraId="1358D768" w14:textId="77777777" w:rsidR="008E131A" w:rsidRDefault="00CF1694" w:rsidP="00936CB8">
      <w:pPr>
        <w:widowControl/>
        <w:jc w:val="center"/>
        <w:rPr>
          <w:rFonts w:ascii="Cambria" w:eastAsia="Calibri" w:hAnsi="Cambria" w:cs="Times New Roman"/>
          <w:b/>
          <w:sz w:val="24"/>
          <w:szCs w:val="24"/>
        </w:rPr>
      </w:pPr>
      <w:r w:rsidRPr="00594DD2">
        <w:rPr>
          <w:rFonts w:ascii="Cambria" w:eastAsia="Calibri" w:hAnsi="Cambria" w:cs="Times New Roman"/>
          <w:b/>
          <w:sz w:val="24"/>
          <w:szCs w:val="24"/>
        </w:rPr>
        <w:lastRenderedPageBreak/>
        <w:t xml:space="preserve"> SCHOOL COUNSELING </w:t>
      </w:r>
    </w:p>
    <w:p w14:paraId="279461AA" w14:textId="6BB17EC2" w:rsidR="00936CB8" w:rsidRPr="00594DD2" w:rsidRDefault="00F03CAD" w:rsidP="00936CB8">
      <w:pPr>
        <w:widowControl/>
        <w:jc w:val="center"/>
        <w:rPr>
          <w:rFonts w:ascii="Cambria" w:eastAsia="Calibri" w:hAnsi="Cambria" w:cs="Times New Roman"/>
          <w:b/>
          <w:sz w:val="24"/>
          <w:szCs w:val="24"/>
        </w:rPr>
      </w:pPr>
      <w:r>
        <w:rPr>
          <w:rFonts w:ascii="Cambria" w:eastAsia="Calibri" w:hAnsi="Cambria" w:cs="Times New Roman"/>
          <w:b/>
          <w:sz w:val="24"/>
          <w:szCs w:val="24"/>
        </w:rPr>
        <w:t>PLANNED PROGRAM OF STUDY</w:t>
      </w:r>
    </w:p>
    <w:p w14:paraId="09F22819" w14:textId="77777777" w:rsidR="00CB6B5A" w:rsidRPr="00594DD2" w:rsidRDefault="00CB6B5A">
      <w:pPr>
        <w:spacing w:before="11"/>
        <w:rPr>
          <w:rFonts w:ascii="Cambria" w:eastAsia="Times New Roman" w:hAnsi="Cambria" w:cs="Times New Roman"/>
          <w:sz w:val="24"/>
          <w:szCs w:val="24"/>
        </w:rPr>
      </w:pPr>
    </w:p>
    <w:p w14:paraId="6CE5DC3E" w14:textId="77777777" w:rsidR="00936CB8" w:rsidRPr="00594DD2" w:rsidRDefault="00936CB8" w:rsidP="00936CB8">
      <w:pPr>
        <w:widowControl/>
        <w:rPr>
          <w:rFonts w:ascii="Cambria" w:eastAsia="Calibri" w:hAnsi="Cambria" w:cs="Times New Roman"/>
          <w:sz w:val="24"/>
          <w:szCs w:val="24"/>
        </w:rPr>
      </w:pPr>
      <w:r w:rsidRPr="00594DD2">
        <w:rPr>
          <w:rFonts w:ascii="Cambria" w:eastAsia="Calibri" w:hAnsi="Cambria" w:cs="Times New Roman"/>
          <w:sz w:val="24"/>
          <w:szCs w:val="24"/>
        </w:rPr>
        <w:t>Fall (1</w:t>
      </w:r>
      <w:r w:rsidRPr="00594DD2">
        <w:rPr>
          <w:rFonts w:ascii="Cambria" w:eastAsia="Calibri" w:hAnsi="Cambria" w:cs="Times New Roman"/>
          <w:sz w:val="24"/>
          <w:szCs w:val="24"/>
          <w:vertAlign w:val="superscript"/>
        </w:rPr>
        <w:t>st</w:t>
      </w:r>
      <w:r w:rsidRPr="00594DD2">
        <w:rPr>
          <w:rFonts w:ascii="Cambria" w:eastAsia="Calibri" w:hAnsi="Cambria" w:cs="Times New Roman"/>
          <w:sz w:val="24"/>
          <w:szCs w:val="24"/>
        </w:rPr>
        <w:t xml:space="preserve"> Year)</w:t>
      </w:r>
    </w:p>
    <w:p w14:paraId="493F3933" w14:textId="77777777" w:rsidR="00936CB8" w:rsidRPr="00594DD2" w:rsidRDefault="00936CB8" w:rsidP="00936CB8">
      <w:pPr>
        <w:widowControl/>
        <w:rPr>
          <w:rFonts w:ascii="Cambria" w:eastAsia="Calibri" w:hAnsi="Cambria" w:cs="Times New Roman"/>
          <w:sz w:val="24"/>
          <w:szCs w:val="24"/>
        </w:rPr>
      </w:pPr>
      <w:r w:rsidRPr="00594DD2">
        <w:rPr>
          <w:rFonts w:ascii="Cambria" w:eastAsia="Calibri" w:hAnsi="Cambria" w:cs="Times New Roman"/>
          <w:sz w:val="24"/>
          <w:szCs w:val="24"/>
        </w:rPr>
        <w:t>_____ ELRC 7331</w:t>
      </w:r>
      <w:r w:rsidRPr="00594DD2">
        <w:rPr>
          <w:rFonts w:ascii="Cambria" w:eastAsia="Calibri" w:hAnsi="Cambria" w:cs="Times New Roman"/>
          <w:sz w:val="24"/>
          <w:szCs w:val="24"/>
        </w:rPr>
        <w:tab/>
        <w:t xml:space="preserve">Counseling Theory and Techniques </w:t>
      </w:r>
    </w:p>
    <w:p w14:paraId="1982420E" w14:textId="77777777" w:rsidR="00936CB8" w:rsidRPr="00594DD2" w:rsidRDefault="00936CB8" w:rsidP="00936CB8">
      <w:pPr>
        <w:widowControl/>
        <w:rPr>
          <w:rFonts w:ascii="Cambria" w:eastAsia="Calibri" w:hAnsi="Cambria" w:cs="Times New Roman"/>
          <w:sz w:val="24"/>
          <w:szCs w:val="24"/>
        </w:rPr>
      </w:pPr>
      <w:r w:rsidRPr="00594DD2">
        <w:rPr>
          <w:rFonts w:ascii="Cambria" w:eastAsia="Calibri" w:hAnsi="Cambria" w:cs="Times New Roman"/>
          <w:sz w:val="24"/>
          <w:szCs w:val="24"/>
        </w:rPr>
        <w:t>_____ ELRC 7391</w:t>
      </w:r>
      <w:r w:rsidRPr="00594DD2">
        <w:rPr>
          <w:rFonts w:ascii="Cambria" w:eastAsia="Calibri" w:hAnsi="Cambria" w:cs="Times New Roman"/>
          <w:sz w:val="24"/>
          <w:szCs w:val="24"/>
        </w:rPr>
        <w:tab/>
        <w:t xml:space="preserve">Counseling Across the Lifespan  </w:t>
      </w:r>
    </w:p>
    <w:p w14:paraId="352CD579" w14:textId="77777777" w:rsidR="00936CB8" w:rsidRPr="00594DD2" w:rsidRDefault="00936CB8" w:rsidP="00936CB8">
      <w:pPr>
        <w:widowControl/>
        <w:rPr>
          <w:rFonts w:ascii="Cambria" w:eastAsia="Calibri" w:hAnsi="Cambria" w:cs="Times New Roman"/>
          <w:sz w:val="24"/>
          <w:szCs w:val="24"/>
        </w:rPr>
      </w:pPr>
      <w:r w:rsidRPr="00594DD2">
        <w:rPr>
          <w:rFonts w:ascii="Cambria" w:eastAsia="Calibri" w:hAnsi="Cambria" w:cs="Times New Roman"/>
          <w:sz w:val="24"/>
          <w:szCs w:val="24"/>
        </w:rPr>
        <w:t>_____ ELRC 4360</w:t>
      </w:r>
      <w:r w:rsidRPr="00594DD2">
        <w:rPr>
          <w:rFonts w:ascii="Cambria" w:eastAsia="Calibri" w:hAnsi="Cambria" w:cs="Times New Roman"/>
          <w:sz w:val="24"/>
          <w:szCs w:val="24"/>
        </w:rPr>
        <w:tab/>
        <w:t xml:space="preserve">Introduction to School Counseling </w:t>
      </w:r>
    </w:p>
    <w:p w14:paraId="18931469" w14:textId="77777777" w:rsidR="00936CB8" w:rsidRPr="00594DD2" w:rsidRDefault="00936CB8">
      <w:pPr>
        <w:spacing w:before="11"/>
        <w:rPr>
          <w:rFonts w:ascii="Cambria" w:eastAsia="Times New Roman" w:hAnsi="Cambria" w:cs="Times New Roman"/>
          <w:sz w:val="24"/>
          <w:szCs w:val="24"/>
        </w:rPr>
      </w:pPr>
    </w:p>
    <w:p w14:paraId="735CEEEC" w14:textId="77777777" w:rsidR="00CB6B5A" w:rsidRPr="00594DD2" w:rsidRDefault="000A3AA2" w:rsidP="006A7D59">
      <w:pPr>
        <w:pStyle w:val="Heading2"/>
        <w:ind w:left="0"/>
        <w:rPr>
          <w:rFonts w:ascii="Cambria" w:hAnsi="Cambria"/>
          <w:b w:val="0"/>
          <w:bCs w:val="0"/>
        </w:rPr>
      </w:pPr>
      <w:r w:rsidRPr="00594DD2">
        <w:rPr>
          <w:rFonts w:ascii="Cambria" w:hAnsi="Cambria"/>
          <w:b w:val="0"/>
        </w:rPr>
        <w:t xml:space="preserve">Spring </w:t>
      </w:r>
      <w:r w:rsidRPr="00594DD2">
        <w:rPr>
          <w:rFonts w:ascii="Cambria" w:hAnsi="Cambria"/>
          <w:b w:val="0"/>
          <w:spacing w:val="-1"/>
        </w:rPr>
        <w:t>(1</w:t>
      </w:r>
      <w:proofErr w:type="spellStart"/>
      <w:r w:rsidRPr="00594DD2">
        <w:rPr>
          <w:rFonts w:ascii="Cambria" w:hAnsi="Cambria"/>
          <w:b w:val="0"/>
          <w:spacing w:val="-1"/>
          <w:position w:val="8"/>
        </w:rPr>
        <w:t>st</w:t>
      </w:r>
      <w:proofErr w:type="spellEnd"/>
      <w:r w:rsidRPr="00594DD2">
        <w:rPr>
          <w:rFonts w:ascii="Cambria" w:hAnsi="Cambria"/>
          <w:b w:val="0"/>
          <w:spacing w:val="19"/>
          <w:position w:val="8"/>
        </w:rPr>
        <w:t xml:space="preserve"> </w:t>
      </w:r>
      <w:r w:rsidRPr="00594DD2">
        <w:rPr>
          <w:rFonts w:ascii="Cambria" w:hAnsi="Cambria"/>
          <w:b w:val="0"/>
          <w:spacing w:val="-1"/>
        </w:rPr>
        <w:t>Year)</w:t>
      </w:r>
    </w:p>
    <w:p w14:paraId="642345F7" w14:textId="6E7E18BA"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ELRC 7330</w:t>
      </w:r>
      <w:r w:rsidR="00A546DD">
        <w:rPr>
          <w:rFonts w:ascii="Cambria" w:eastAsia="Calibri" w:hAnsi="Cambria" w:cs="Times New Roman"/>
          <w:sz w:val="24"/>
          <w:szCs w:val="24"/>
        </w:rPr>
        <w:tab/>
      </w:r>
      <w:r w:rsidRPr="00594DD2">
        <w:rPr>
          <w:rFonts w:ascii="Cambria" w:eastAsia="Calibri" w:hAnsi="Cambria" w:cs="Times New Roman"/>
          <w:sz w:val="24"/>
          <w:szCs w:val="24"/>
        </w:rPr>
        <w:t>Group Counseling</w:t>
      </w:r>
    </w:p>
    <w:p w14:paraId="383FFE3B" w14:textId="47BA1C93"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ELRC 4361</w:t>
      </w:r>
      <w:r w:rsidR="00A546DD">
        <w:rPr>
          <w:rFonts w:ascii="Cambria" w:eastAsia="Calibri" w:hAnsi="Cambria" w:cs="Times New Roman"/>
          <w:sz w:val="24"/>
          <w:szCs w:val="24"/>
        </w:rPr>
        <w:tab/>
      </w:r>
      <w:r w:rsidRPr="00594DD2">
        <w:rPr>
          <w:rFonts w:ascii="Cambria" w:eastAsia="Calibri" w:hAnsi="Cambria" w:cs="Times New Roman"/>
          <w:sz w:val="24"/>
          <w:szCs w:val="24"/>
        </w:rPr>
        <w:t>Counseling Children</w:t>
      </w:r>
    </w:p>
    <w:p w14:paraId="0A08EDAF" w14:textId="4094CDF4"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ELRC 7326</w:t>
      </w:r>
      <w:r w:rsidR="00A546DD">
        <w:rPr>
          <w:rFonts w:ascii="Cambria" w:eastAsia="Calibri" w:hAnsi="Cambria" w:cs="Times New Roman"/>
          <w:sz w:val="24"/>
          <w:szCs w:val="24"/>
        </w:rPr>
        <w:tab/>
      </w:r>
      <w:r w:rsidRPr="00594DD2">
        <w:rPr>
          <w:rFonts w:ascii="Cambria" w:eastAsia="Calibri" w:hAnsi="Cambria" w:cs="Times New Roman"/>
          <w:sz w:val="24"/>
          <w:szCs w:val="24"/>
        </w:rPr>
        <w:t>K-12 Career and College Readiness</w:t>
      </w:r>
    </w:p>
    <w:p w14:paraId="5E194DC5" w14:textId="77777777" w:rsidR="00CB6B5A" w:rsidRPr="00594DD2" w:rsidRDefault="00CB6B5A">
      <w:pPr>
        <w:spacing w:before="11"/>
        <w:rPr>
          <w:rFonts w:ascii="Cambria" w:eastAsia="Times New Roman" w:hAnsi="Cambria" w:cs="Times New Roman"/>
          <w:sz w:val="24"/>
          <w:szCs w:val="24"/>
        </w:rPr>
      </w:pPr>
    </w:p>
    <w:p w14:paraId="0BC9763B" w14:textId="77777777" w:rsidR="00CB6B5A" w:rsidRPr="00594DD2" w:rsidRDefault="000A3AA2">
      <w:pPr>
        <w:pStyle w:val="Heading2"/>
        <w:ind w:left="120"/>
        <w:rPr>
          <w:rFonts w:ascii="Cambria" w:hAnsi="Cambria"/>
          <w:b w:val="0"/>
          <w:bCs w:val="0"/>
        </w:rPr>
      </w:pPr>
      <w:r w:rsidRPr="00594DD2">
        <w:rPr>
          <w:rFonts w:ascii="Cambria" w:hAnsi="Cambria"/>
          <w:b w:val="0"/>
          <w:spacing w:val="-1"/>
        </w:rPr>
        <w:t>Summer (1</w:t>
      </w:r>
      <w:proofErr w:type="spellStart"/>
      <w:r w:rsidRPr="00594DD2">
        <w:rPr>
          <w:rFonts w:ascii="Cambria" w:hAnsi="Cambria"/>
          <w:b w:val="0"/>
          <w:spacing w:val="-1"/>
          <w:position w:val="8"/>
        </w:rPr>
        <w:t>st</w:t>
      </w:r>
      <w:proofErr w:type="spellEnd"/>
      <w:r w:rsidRPr="00594DD2">
        <w:rPr>
          <w:rFonts w:ascii="Cambria" w:hAnsi="Cambria"/>
          <w:b w:val="0"/>
          <w:spacing w:val="19"/>
          <w:position w:val="8"/>
        </w:rPr>
        <w:t xml:space="preserve"> </w:t>
      </w:r>
      <w:r w:rsidRPr="00594DD2">
        <w:rPr>
          <w:rFonts w:ascii="Cambria" w:hAnsi="Cambria"/>
          <w:b w:val="0"/>
          <w:spacing w:val="-1"/>
        </w:rPr>
        <w:t>Year)</w:t>
      </w:r>
    </w:p>
    <w:p w14:paraId="628A9D1B" w14:textId="54D4792A" w:rsidR="00936CB8" w:rsidRPr="00594DD2" w:rsidRDefault="00D07842" w:rsidP="00936CB8">
      <w:pPr>
        <w:widowControl/>
        <w:ind w:left="2160" w:hanging="2160"/>
        <w:rPr>
          <w:rFonts w:ascii="Cambria" w:eastAsia="Calibri" w:hAnsi="Cambria" w:cs="Times New Roman"/>
          <w:sz w:val="24"/>
          <w:szCs w:val="24"/>
        </w:rPr>
      </w:pPr>
      <w:r>
        <w:rPr>
          <w:rFonts w:ascii="Cambria" w:eastAsia="Calibri" w:hAnsi="Cambria" w:cs="Times New Roman"/>
          <w:sz w:val="24"/>
          <w:szCs w:val="24"/>
        </w:rPr>
        <w:t>_____ ELRC 7333</w:t>
      </w:r>
      <w:r w:rsidR="00A546DD">
        <w:rPr>
          <w:rFonts w:ascii="Cambria" w:eastAsia="Calibri" w:hAnsi="Cambria" w:cs="Times New Roman"/>
          <w:sz w:val="24"/>
          <w:szCs w:val="24"/>
        </w:rPr>
        <w:tab/>
      </w:r>
      <w:r w:rsidR="00936CB8" w:rsidRPr="00594DD2">
        <w:rPr>
          <w:rFonts w:ascii="Cambria" w:eastAsia="Calibri" w:hAnsi="Cambria" w:cs="Times New Roman"/>
          <w:sz w:val="24"/>
          <w:szCs w:val="24"/>
        </w:rPr>
        <w:t xml:space="preserve">Analysis of the Individual </w:t>
      </w:r>
    </w:p>
    <w:p w14:paraId="7AB9F503" w14:textId="0A7F622B" w:rsidR="00936CB8" w:rsidRPr="00594DD2" w:rsidRDefault="00D07842" w:rsidP="00936CB8">
      <w:pPr>
        <w:widowControl/>
        <w:ind w:left="2160" w:hanging="2160"/>
        <w:rPr>
          <w:rFonts w:ascii="Cambria" w:eastAsia="Calibri" w:hAnsi="Cambria" w:cs="Times New Roman"/>
          <w:sz w:val="24"/>
          <w:szCs w:val="24"/>
        </w:rPr>
      </w:pPr>
      <w:r>
        <w:rPr>
          <w:rFonts w:ascii="Cambria" w:eastAsia="Calibri" w:hAnsi="Cambria" w:cs="Times New Roman"/>
          <w:sz w:val="24"/>
          <w:szCs w:val="24"/>
        </w:rPr>
        <w:t>_____ ELRC 7334</w:t>
      </w:r>
      <w:r w:rsidR="00A546DD">
        <w:rPr>
          <w:rFonts w:ascii="Cambria" w:eastAsia="Calibri" w:hAnsi="Cambria" w:cs="Times New Roman"/>
          <w:sz w:val="24"/>
          <w:szCs w:val="24"/>
        </w:rPr>
        <w:tab/>
      </w:r>
      <w:r w:rsidR="00936CB8" w:rsidRPr="00594DD2">
        <w:rPr>
          <w:rFonts w:ascii="Cambria" w:eastAsia="Calibri" w:hAnsi="Cambria" w:cs="Times New Roman"/>
          <w:sz w:val="24"/>
          <w:szCs w:val="24"/>
        </w:rPr>
        <w:t xml:space="preserve">Vocational Counseling </w:t>
      </w:r>
    </w:p>
    <w:p w14:paraId="4AF97CFC" w14:textId="77777777" w:rsidR="00936CB8" w:rsidRPr="00594DD2" w:rsidRDefault="00936CB8" w:rsidP="006A7D59">
      <w:pPr>
        <w:pStyle w:val="BodyText"/>
        <w:tabs>
          <w:tab w:val="left" w:pos="775"/>
          <w:tab w:val="left" w:pos="2280"/>
        </w:tabs>
        <w:spacing w:before="110"/>
        <w:ind w:left="0"/>
        <w:rPr>
          <w:rFonts w:ascii="Cambria" w:hAnsi="Cambria"/>
          <w:u w:val="single" w:color="000000"/>
        </w:rPr>
      </w:pPr>
    </w:p>
    <w:p w14:paraId="21FBD7AA" w14:textId="77777777"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Fall (2</w:t>
      </w:r>
      <w:r w:rsidRPr="00594DD2">
        <w:rPr>
          <w:rFonts w:ascii="Cambria" w:eastAsia="Calibri" w:hAnsi="Cambria" w:cs="Times New Roman"/>
          <w:sz w:val="24"/>
          <w:szCs w:val="24"/>
          <w:vertAlign w:val="superscript"/>
        </w:rPr>
        <w:t>nd</w:t>
      </w:r>
      <w:r w:rsidRPr="00594DD2">
        <w:rPr>
          <w:rFonts w:ascii="Cambria" w:eastAsia="Calibri" w:hAnsi="Cambria" w:cs="Times New Roman"/>
          <w:sz w:val="24"/>
          <w:szCs w:val="24"/>
        </w:rPr>
        <w:t xml:space="preserve"> Year)</w:t>
      </w:r>
    </w:p>
    <w:p w14:paraId="558D66F4" w14:textId="2F6DF8EE"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ELRC 7345</w:t>
      </w:r>
      <w:r w:rsidR="00A546DD">
        <w:rPr>
          <w:rFonts w:ascii="Cambria" w:eastAsia="Calibri" w:hAnsi="Cambria" w:cs="Times New Roman"/>
          <w:sz w:val="24"/>
          <w:szCs w:val="24"/>
        </w:rPr>
        <w:tab/>
      </w:r>
      <w:r w:rsidRPr="00594DD2">
        <w:rPr>
          <w:rFonts w:ascii="Cambria" w:eastAsia="Calibri" w:hAnsi="Cambria" w:cs="Times New Roman"/>
          <w:sz w:val="24"/>
          <w:szCs w:val="24"/>
        </w:rPr>
        <w:t>Counseling Skills and Interventions</w:t>
      </w:r>
    </w:p>
    <w:p w14:paraId="2CB38272" w14:textId="2D67C6E5" w:rsidR="00936CB8" w:rsidRPr="00594DD2" w:rsidRDefault="00E94A8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ELRC 7393</w:t>
      </w:r>
      <w:r w:rsidR="00A546DD">
        <w:rPr>
          <w:rFonts w:ascii="Cambria" w:eastAsia="Calibri" w:hAnsi="Cambria" w:cs="Times New Roman"/>
          <w:sz w:val="24"/>
          <w:szCs w:val="24"/>
        </w:rPr>
        <w:tab/>
      </w:r>
      <w:r w:rsidR="00936CB8" w:rsidRPr="00594DD2">
        <w:rPr>
          <w:rFonts w:ascii="Cambria" w:eastAsia="Calibri" w:hAnsi="Cambria" w:cs="Times New Roman"/>
          <w:sz w:val="24"/>
          <w:szCs w:val="24"/>
        </w:rPr>
        <w:t xml:space="preserve">Multicultural Counseling </w:t>
      </w:r>
    </w:p>
    <w:p w14:paraId="7DA02727" w14:textId="20A3F6FB"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ELRC 4249</w:t>
      </w:r>
      <w:r w:rsidR="00A546DD">
        <w:rPr>
          <w:rFonts w:ascii="Cambria" w:eastAsia="Calibri" w:hAnsi="Cambria" w:cs="Times New Roman"/>
          <w:sz w:val="24"/>
          <w:szCs w:val="24"/>
        </w:rPr>
        <w:tab/>
      </w:r>
      <w:r w:rsidRPr="00594DD2">
        <w:rPr>
          <w:rFonts w:ascii="Cambria" w:eastAsia="Calibri" w:hAnsi="Cambria" w:cs="Times New Roman"/>
          <w:sz w:val="24"/>
          <w:szCs w:val="24"/>
        </w:rPr>
        <w:t>Understanding Research</w:t>
      </w:r>
    </w:p>
    <w:p w14:paraId="1FF7EBF7" w14:textId="77777777" w:rsidR="00936CB8" w:rsidRPr="00594DD2" w:rsidRDefault="00936CB8" w:rsidP="00936CB8">
      <w:pPr>
        <w:widowControl/>
        <w:ind w:left="2160" w:hanging="2160"/>
        <w:rPr>
          <w:rFonts w:ascii="Cambria" w:eastAsia="Calibri" w:hAnsi="Cambria" w:cs="Times New Roman"/>
          <w:sz w:val="24"/>
          <w:szCs w:val="24"/>
        </w:rPr>
      </w:pPr>
    </w:p>
    <w:p w14:paraId="234B3DD9" w14:textId="77777777"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Spring (2</w:t>
      </w:r>
      <w:r w:rsidRPr="00594DD2">
        <w:rPr>
          <w:rFonts w:ascii="Cambria" w:eastAsia="Calibri" w:hAnsi="Cambria" w:cs="Times New Roman"/>
          <w:sz w:val="24"/>
          <w:szCs w:val="24"/>
          <w:vertAlign w:val="superscript"/>
        </w:rPr>
        <w:t>nd</w:t>
      </w:r>
      <w:r w:rsidRPr="00594DD2">
        <w:rPr>
          <w:rFonts w:ascii="Cambria" w:eastAsia="Calibri" w:hAnsi="Cambria" w:cs="Times New Roman"/>
          <w:sz w:val="24"/>
          <w:szCs w:val="24"/>
        </w:rPr>
        <w:t xml:space="preserve"> Year)</w:t>
      </w:r>
    </w:p>
    <w:p w14:paraId="189083C7" w14:textId="0E3E947C"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ELRC 7395</w:t>
      </w:r>
      <w:r w:rsidR="00A546DD">
        <w:rPr>
          <w:rFonts w:ascii="Cambria" w:eastAsia="Calibri" w:hAnsi="Cambria" w:cs="Times New Roman"/>
          <w:sz w:val="24"/>
          <w:szCs w:val="24"/>
        </w:rPr>
        <w:tab/>
      </w:r>
      <w:r w:rsidRPr="00594DD2">
        <w:rPr>
          <w:rFonts w:ascii="Cambria" w:eastAsia="Calibri" w:hAnsi="Cambria" w:cs="Times New Roman"/>
          <w:sz w:val="24"/>
          <w:szCs w:val="24"/>
        </w:rPr>
        <w:t>Family Counseling</w:t>
      </w:r>
    </w:p>
    <w:p w14:paraId="7B1C29E1" w14:textId="74CE8C88"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ELRC 7362</w:t>
      </w:r>
      <w:r w:rsidR="00D24F0E" w:rsidRPr="00594DD2">
        <w:rPr>
          <w:rFonts w:ascii="Cambria" w:eastAsia="Calibri" w:hAnsi="Cambria" w:cs="Times New Roman"/>
          <w:sz w:val="24"/>
          <w:szCs w:val="24"/>
        </w:rPr>
        <w:t>.</w:t>
      </w:r>
      <w:r w:rsidR="00A546DD">
        <w:rPr>
          <w:rFonts w:ascii="Cambria" w:eastAsia="Calibri" w:hAnsi="Cambria" w:cs="Times New Roman"/>
          <w:sz w:val="24"/>
          <w:szCs w:val="24"/>
        </w:rPr>
        <w:tab/>
      </w:r>
      <w:r w:rsidRPr="00594DD2">
        <w:rPr>
          <w:rFonts w:ascii="Cambria" w:eastAsia="Calibri" w:hAnsi="Cambria" w:cs="Times New Roman"/>
          <w:sz w:val="24"/>
          <w:szCs w:val="24"/>
        </w:rPr>
        <w:t>Practicum in School Counseling (6)</w:t>
      </w:r>
    </w:p>
    <w:p w14:paraId="1F8D4B78" w14:textId="77777777" w:rsidR="00936CB8" w:rsidRPr="00594DD2" w:rsidRDefault="00936CB8" w:rsidP="00936CB8">
      <w:pPr>
        <w:widowControl/>
        <w:ind w:left="2160" w:hanging="2160"/>
        <w:rPr>
          <w:rFonts w:ascii="Cambria" w:eastAsia="Calibri" w:hAnsi="Cambria" w:cs="Times New Roman"/>
          <w:sz w:val="24"/>
          <w:szCs w:val="24"/>
        </w:rPr>
      </w:pPr>
    </w:p>
    <w:p w14:paraId="66021EFD" w14:textId="77777777"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Summer (2</w:t>
      </w:r>
      <w:r w:rsidRPr="00594DD2">
        <w:rPr>
          <w:rFonts w:ascii="Cambria" w:eastAsia="Calibri" w:hAnsi="Cambria" w:cs="Times New Roman"/>
          <w:sz w:val="24"/>
          <w:szCs w:val="24"/>
          <w:vertAlign w:val="superscript"/>
        </w:rPr>
        <w:t>nd</w:t>
      </w:r>
      <w:r w:rsidRPr="00594DD2">
        <w:rPr>
          <w:rFonts w:ascii="Cambria" w:eastAsia="Calibri" w:hAnsi="Cambria" w:cs="Times New Roman"/>
          <w:sz w:val="24"/>
          <w:szCs w:val="24"/>
        </w:rPr>
        <w:t xml:space="preserve"> Year)</w:t>
      </w:r>
      <w:r w:rsidRPr="00594DD2">
        <w:rPr>
          <w:rFonts w:ascii="Cambria" w:eastAsia="Calibri" w:hAnsi="Cambria" w:cs="Times New Roman"/>
          <w:sz w:val="24"/>
          <w:szCs w:val="24"/>
        </w:rPr>
        <w:tab/>
      </w:r>
    </w:p>
    <w:p w14:paraId="7A6BBB81" w14:textId="498854BD" w:rsidR="00936CB8" w:rsidRPr="00594DD2" w:rsidRDefault="00D07842" w:rsidP="00936CB8">
      <w:pPr>
        <w:widowControl/>
        <w:ind w:left="2160" w:hanging="2160"/>
        <w:rPr>
          <w:rFonts w:ascii="Cambria" w:eastAsia="Calibri" w:hAnsi="Cambria" w:cs="Times New Roman"/>
          <w:sz w:val="24"/>
          <w:szCs w:val="24"/>
        </w:rPr>
      </w:pPr>
      <w:r>
        <w:rPr>
          <w:rFonts w:ascii="Cambria" w:eastAsia="Calibri" w:hAnsi="Cambria" w:cs="Times New Roman"/>
          <w:sz w:val="24"/>
          <w:szCs w:val="24"/>
        </w:rPr>
        <w:t>_____ ELRC 7348</w:t>
      </w:r>
      <w:r w:rsidR="00A546DD">
        <w:rPr>
          <w:rFonts w:ascii="Cambria" w:eastAsia="Calibri" w:hAnsi="Cambria" w:cs="Times New Roman"/>
          <w:sz w:val="24"/>
          <w:szCs w:val="24"/>
        </w:rPr>
        <w:tab/>
      </w:r>
      <w:r w:rsidR="00936CB8" w:rsidRPr="00594DD2">
        <w:rPr>
          <w:rFonts w:ascii="Cambria" w:eastAsia="Calibri" w:hAnsi="Cambria" w:cs="Times New Roman"/>
          <w:sz w:val="24"/>
          <w:szCs w:val="24"/>
        </w:rPr>
        <w:t>Counseling Skills for Substance Use Problems</w:t>
      </w:r>
    </w:p>
    <w:p w14:paraId="12053DC6" w14:textId="77777777"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Elective</w:t>
      </w:r>
    </w:p>
    <w:p w14:paraId="1D149306" w14:textId="77777777" w:rsidR="00936CB8" w:rsidRPr="00594DD2" w:rsidRDefault="00936CB8" w:rsidP="00936CB8">
      <w:pPr>
        <w:widowControl/>
        <w:ind w:left="2160" w:hanging="2160"/>
        <w:rPr>
          <w:rFonts w:ascii="Cambria" w:eastAsia="Calibri" w:hAnsi="Cambria" w:cs="Times New Roman"/>
          <w:sz w:val="24"/>
          <w:szCs w:val="24"/>
        </w:rPr>
      </w:pPr>
    </w:p>
    <w:p w14:paraId="7F2981C8" w14:textId="77777777"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Fall (3</w:t>
      </w:r>
      <w:r w:rsidRPr="00594DD2">
        <w:rPr>
          <w:rFonts w:ascii="Cambria" w:eastAsia="Calibri" w:hAnsi="Cambria" w:cs="Times New Roman"/>
          <w:sz w:val="24"/>
          <w:szCs w:val="24"/>
          <w:vertAlign w:val="superscript"/>
        </w:rPr>
        <w:t>rd</w:t>
      </w:r>
      <w:r w:rsidRPr="00594DD2">
        <w:rPr>
          <w:rFonts w:ascii="Cambria" w:eastAsia="Calibri" w:hAnsi="Cambria" w:cs="Times New Roman"/>
          <w:sz w:val="24"/>
          <w:szCs w:val="24"/>
        </w:rPr>
        <w:t xml:space="preserve"> Year)</w:t>
      </w:r>
    </w:p>
    <w:p w14:paraId="7664CC91" w14:textId="4E5D2129"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w:t>
      </w:r>
      <w:r w:rsidR="00D07842">
        <w:rPr>
          <w:rFonts w:ascii="Cambria" w:eastAsia="Calibri" w:hAnsi="Cambria" w:cs="Times New Roman"/>
          <w:sz w:val="24"/>
          <w:szCs w:val="24"/>
        </w:rPr>
        <w:t>_ ELRC 7399</w:t>
      </w:r>
      <w:r w:rsidR="00A546DD">
        <w:rPr>
          <w:rFonts w:ascii="Cambria" w:eastAsia="Calibri" w:hAnsi="Cambria" w:cs="Times New Roman"/>
          <w:sz w:val="24"/>
          <w:szCs w:val="24"/>
        </w:rPr>
        <w:tab/>
      </w:r>
      <w:r w:rsidRPr="00594DD2">
        <w:rPr>
          <w:rFonts w:ascii="Cambria" w:eastAsia="Calibri" w:hAnsi="Cambria" w:cs="Times New Roman"/>
          <w:sz w:val="24"/>
          <w:szCs w:val="24"/>
        </w:rPr>
        <w:t>Internship School Counseling (3)</w:t>
      </w:r>
    </w:p>
    <w:p w14:paraId="395920BA" w14:textId="4D65266C" w:rsidR="00936CB8"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Elective</w:t>
      </w:r>
      <w:r w:rsidR="00A546DD">
        <w:rPr>
          <w:rFonts w:ascii="Cambria" w:eastAsia="Calibri" w:hAnsi="Cambria" w:cs="Times New Roman"/>
          <w:sz w:val="24"/>
          <w:szCs w:val="24"/>
        </w:rPr>
        <w:tab/>
      </w:r>
    </w:p>
    <w:p w14:paraId="3C7FCB76" w14:textId="77777777" w:rsidR="00A546DD" w:rsidRPr="00594DD2" w:rsidRDefault="00A546DD" w:rsidP="00936CB8">
      <w:pPr>
        <w:widowControl/>
        <w:ind w:left="2160" w:hanging="2160"/>
        <w:rPr>
          <w:rFonts w:ascii="Cambria" w:eastAsia="Calibri" w:hAnsi="Cambria" w:cs="Times New Roman"/>
          <w:sz w:val="24"/>
          <w:szCs w:val="24"/>
        </w:rPr>
      </w:pPr>
    </w:p>
    <w:p w14:paraId="08878ACA" w14:textId="77777777"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Spring (3</w:t>
      </w:r>
      <w:r w:rsidRPr="00594DD2">
        <w:rPr>
          <w:rFonts w:ascii="Cambria" w:eastAsia="Calibri" w:hAnsi="Cambria" w:cs="Times New Roman"/>
          <w:sz w:val="24"/>
          <w:szCs w:val="24"/>
          <w:vertAlign w:val="superscript"/>
        </w:rPr>
        <w:t>rd</w:t>
      </w:r>
      <w:r w:rsidRPr="00594DD2">
        <w:rPr>
          <w:rFonts w:ascii="Cambria" w:eastAsia="Calibri" w:hAnsi="Cambria" w:cs="Times New Roman"/>
          <w:sz w:val="24"/>
          <w:szCs w:val="24"/>
        </w:rPr>
        <w:t xml:space="preserve"> Year) </w:t>
      </w:r>
    </w:p>
    <w:p w14:paraId="52E41384" w14:textId="24B92404" w:rsidR="00936CB8" w:rsidRPr="00594DD2" w:rsidRDefault="00D07842" w:rsidP="00936CB8">
      <w:pPr>
        <w:widowControl/>
        <w:ind w:left="2160" w:hanging="2160"/>
        <w:rPr>
          <w:rFonts w:ascii="Cambria" w:eastAsia="Calibri" w:hAnsi="Cambria" w:cs="Times New Roman"/>
          <w:sz w:val="24"/>
          <w:szCs w:val="24"/>
        </w:rPr>
      </w:pPr>
      <w:r>
        <w:rPr>
          <w:rFonts w:ascii="Cambria" w:eastAsia="Calibri" w:hAnsi="Cambria" w:cs="Times New Roman"/>
          <w:sz w:val="24"/>
          <w:szCs w:val="24"/>
        </w:rPr>
        <w:t>_____ ELRC 7399</w:t>
      </w:r>
      <w:r w:rsidR="00A546DD">
        <w:rPr>
          <w:rFonts w:ascii="Cambria" w:eastAsia="Calibri" w:hAnsi="Cambria" w:cs="Times New Roman"/>
          <w:sz w:val="24"/>
          <w:szCs w:val="24"/>
        </w:rPr>
        <w:tab/>
      </w:r>
      <w:r w:rsidR="00936CB8" w:rsidRPr="00594DD2">
        <w:rPr>
          <w:rFonts w:ascii="Cambria" w:eastAsia="Calibri" w:hAnsi="Cambria" w:cs="Times New Roman"/>
          <w:sz w:val="24"/>
          <w:szCs w:val="24"/>
        </w:rPr>
        <w:t xml:space="preserve">Internship School Counseling (3) </w:t>
      </w:r>
    </w:p>
    <w:p w14:paraId="12CD8845" w14:textId="16E3D31E"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Elective</w:t>
      </w:r>
    </w:p>
    <w:p w14:paraId="0A9508BF" w14:textId="77777777" w:rsidR="00936CB8" w:rsidRPr="00594DD2" w:rsidRDefault="00936CB8" w:rsidP="006A7D59">
      <w:pPr>
        <w:widowControl/>
        <w:rPr>
          <w:rFonts w:ascii="Cambria" w:eastAsia="Calibri" w:hAnsi="Cambria" w:cs="Times New Roman"/>
          <w:sz w:val="24"/>
          <w:szCs w:val="24"/>
        </w:rPr>
      </w:pPr>
    </w:p>
    <w:p w14:paraId="042DDB8A" w14:textId="77777777" w:rsidR="00936CB8" w:rsidRPr="00594DD2" w:rsidRDefault="00936CB8" w:rsidP="00936CB8">
      <w:pPr>
        <w:widowControl/>
        <w:rPr>
          <w:rFonts w:ascii="Cambria" w:eastAsia="Calibri" w:hAnsi="Cambria" w:cs="Times New Roman"/>
          <w:sz w:val="24"/>
          <w:szCs w:val="24"/>
        </w:rPr>
      </w:pPr>
      <w:r w:rsidRPr="00594DD2">
        <w:rPr>
          <w:rFonts w:ascii="Cambria" w:eastAsia="Calibri" w:hAnsi="Cambria" w:cs="Times New Roman"/>
          <w:sz w:val="24"/>
          <w:szCs w:val="24"/>
        </w:rPr>
        <w:t>In addition to core courses, students will have the opportunity to choose nine (9) hours of electives. Electives include but are not limited to the following:</w:t>
      </w:r>
    </w:p>
    <w:p w14:paraId="6E4BF6AD" w14:textId="77777777" w:rsidR="00936CB8" w:rsidRPr="00594DD2" w:rsidRDefault="00936CB8" w:rsidP="00936CB8">
      <w:pPr>
        <w:widowControl/>
        <w:rPr>
          <w:rFonts w:ascii="Cambria" w:eastAsia="Calibri" w:hAnsi="Cambria" w:cs="Times New Roman"/>
          <w:sz w:val="24"/>
          <w:szCs w:val="24"/>
        </w:rPr>
      </w:pPr>
    </w:p>
    <w:p w14:paraId="734337DE" w14:textId="77777777" w:rsidR="00936CB8" w:rsidRPr="00594DD2" w:rsidRDefault="00936CB8" w:rsidP="00936CB8">
      <w:pPr>
        <w:widowControl/>
        <w:rPr>
          <w:rFonts w:ascii="Cambria" w:eastAsia="Calibri" w:hAnsi="Cambria" w:cs="Times New Roman"/>
          <w:sz w:val="24"/>
          <w:szCs w:val="24"/>
          <w:u w:val="single"/>
        </w:rPr>
      </w:pPr>
      <w:r w:rsidRPr="00594DD2">
        <w:rPr>
          <w:rFonts w:ascii="Cambria" w:eastAsia="Calibri" w:hAnsi="Cambria" w:cs="Times New Roman"/>
          <w:sz w:val="24"/>
          <w:szCs w:val="24"/>
        </w:rPr>
        <w:t xml:space="preserve">For those interested in pursuing LPC licensure in Louisiana, the following two electives are </w:t>
      </w:r>
      <w:r w:rsidRPr="00594DD2">
        <w:rPr>
          <w:rFonts w:ascii="Cambria" w:eastAsia="Calibri" w:hAnsi="Cambria" w:cs="Times New Roman"/>
          <w:sz w:val="24"/>
          <w:szCs w:val="24"/>
          <w:u w:val="single"/>
        </w:rPr>
        <w:t>required:</w:t>
      </w:r>
    </w:p>
    <w:p w14:paraId="74C32493" w14:textId="77777777" w:rsidR="00936CB8" w:rsidRPr="00594DD2" w:rsidRDefault="00936CB8" w:rsidP="00936CB8">
      <w:pPr>
        <w:widowControl/>
        <w:rPr>
          <w:rFonts w:ascii="Cambria" w:eastAsia="Calibri" w:hAnsi="Cambria" w:cs="Times New Roman"/>
          <w:b/>
          <w:sz w:val="24"/>
          <w:szCs w:val="24"/>
          <w:u w:val="single"/>
        </w:rPr>
      </w:pPr>
    </w:p>
    <w:p w14:paraId="7D5F0F03" w14:textId="77777777" w:rsidR="00936CB8" w:rsidRPr="00594DD2" w:rsidRDefault="00936CB8" w:rsidP="00936CB8">
      <w:pPr>
        <w:widowControl/>
        <w:rPr>
          <w:rFonts w:ascii="Cambria" w:eastAsia="Calibri" w:hAnsi="Cambria" w:cs="Times New Roman"/>
          <w:sz w:val="24"/>
          <w:szCs w:val="24"/>
        </w:rPr>
      </w:pPr>
      <w:r w:rsidRPr="00594DD2">
        <w:rPr>
          <w:rFonts w:ascii="Cambria" w:eastAsia="Calibri" w:hAnsi="Cambria" w:cs="Times New Roman"/>
          <w:sz w:val="24"/>
          <w:szCs w:val="24"/>
        </w:rPr>
        <w:t>ELRC 4602 Introduction to Counseling (Fall)</w:t>
      </w:r>
    </w:p>
    <w:p w14:paraId="42CFF0C8" w14:textId="77777777" w:rsidR="00936CB8" w:rsidRPr="00594DD2" w:rsidRDefault="00936CB8" w:rsidP="00936CB8">
      <w:pPr>
        <w:widowControl/>
        <w:rPr>
          <w:rFonts w:ascii="Cambria" w:eastAsia="Calibri" w:hAnsi="Cambria" w:cs="Times New Roman"/>
          <w:sz w:val="24"/>
          <w:szCs w:val="24"/>
        </w:rPr>
      </w:pPr>
      <w:r w:rsidRPr="00594DD2">
        <w:rPr>
          <w:rFonts w:ascii="Cambria" w:eastAsia="Calibri" w:hAnsi="Cambria" w:cs="Times New Roman"/>
          <w:sz w:val="24"/>
          <w:szCs w:val="24"/>
        </w:rPr>
        <w:t>ELRC 4600 Counseling for Disabling Conditions (Spring)</w:t>
      </w:r>
    </w:p>
    <w:p w14:paraId="3E550AE3" w14:textId="77777777" w:rsidR="00936CB8" w:rsidRPr="00594DD2" w:rsidRDefault="00936CB8" w:rsidP="00936CB8">
      <w:pPr>
        <w:widowControl/>
        <w:rPr>
          <w:rFonts w:ascii="Cambria" w:eastAsia="Calibri" w:hAnsi="Cambria" w:cs="Times New Roman"/>
          <w:sz w:val="24"/>
          <w:szCs w:val="24"/>
        </w:rPr>
      </w:pPr>
    </w:p>
    <w:p w14:paraId="74125841" w14:textId="77777777" w:rsidR="00936CB8" w:rsidRPr="00594DD2" w:rsidRDefault="00936CB8" w:rsidP="00936CB8">
      <w:pPr>
        <w:widowControl/>
        <w:rPr>
          <w:rFonts w:ascii="Cambria" w:eastAsia="Calibri" w:hAnsi="Cambria" w:cs="Times New Roman"/>
          <w:b/>
          <w:i/>
          <w:sz w:val="24"/>
          <w:szCs w:val="24"/>
        </w:rPr>
      </w:pPr>
      <w:r w:rsidRPr="00594DD2">
        <w:rPr>
          <w:rFonts w:ascii="Cambria" w:eastAsia="Calibri" w:hAnsi="Cambria" w:cs="Times New Roman"/>
          <w:b/>
          <w:i/>
          <w:sz w:val="24"/>
          <w:szCs w:val="24"/>
        </w:rPr>
        <w:t>Additional Electives:</w:t>
      </w:r>
    </w:p>
    <w:p w14:paraId="7ED09884" w14:textId="77777777" w:rsidR="00936CB8" w:rsidRPr="00594DD2" w:rsidRDefault="00936CB8" w:rsidP="00936CB8">
      <w:pPr>
        <w:widowControl/>
        <w:rPr>
          <w:rFonts w:ascii="Cambria" w:eastAsia="Calibri" w:hAnsi="Cambria" w:cs="Times New Roman"/>
          <w:sz w:val="24"/>
          <w:szCs w:val="24"/>
        </w:rPr>
      </w:pPr>
      <w:r w:rsidRPr="00594DD2">
        <w:rPr>
          <w:rFonts w:ascii="Cambria" w:eastAsia="Calibri" w:hAnsi="Cambria" w:cs="Times New Roman"/>
          <w:sz w:val="24"/>
          <w:szCs w:val="24"/>
        </w:rPr>
        <w:t>ERLC 7361 Advanced Issues in School Counseling (Summer)</w:t>
      </w:r>
    </w:p>
    <w:p w14:paraId="237802B4" w14:textId="77777777"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 xml:space="preserve">ELRC 4370 Counseling Girls and Women (Spring) </w:t>
      </w:r>
    </w:p>
    <w:p w14:paraId="4E0C8BE1" w14:textId="77777777"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 xml:space="preserve">ELRC 4603 Crisis and Trauma Intervention (Summer) </w:t>
      </w:r>
    </w:p>
    <w:p w14:paraId="525F246F" w14:textId="77777777"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EDCI 7764 Social and Emotional Development of the Gifted (3)</w:t>
      </w:r>
    </w:p>
    <w:p w14:paraId="27058D2B" w14:textId="77777777" w:rsidR="00936CB8" w:rsidRPr="00594DD2" w:rsidRDefault="00936CB8" w:rsidP="00936CB8">
      <w:pPr>
        <w:widowControl/>
        <w:ind w:left="2160" w:hanging="2160"/>
        <w:rPr>
          <w:rFonts w:ascii="Cambria" w:eastAsia="Calibri" w:hAnsi="Cambria" w:cs="Times New Roman"/>
          <w:sz w:val="24"/>
          <w:szCs w:val="24"/>
        </w:rPr>
      </w:pPr>
    </w:p>
    <w:p w14:paraId="1B05721B" w14:textId="77777777" w:rsidR="00936CB8" w:rsidRPr="00594DD2" w:rsidRDefault="00936CB8" w:rsidP="00936CB8">
      <w:pPr>
        <w:widowControl/>
        <w:ind w:left="2160" w:hanging="2160"/>
        <w:rPr>
          <w:rFonts w:ascii="Cambria" w:eastAsia="Calibri" w:hAnsi="Cambria" w:cs="Times New Roman"/>
          <w:b/>
          <w:i/>
          <w:sz w:val="24"/>
          <w:szCs w:val="24"/>
        </w:rPr>
      </w:pPr>
      <w:r w:rsidRPr="00594DD2">
        <w:rPr>
          <w:rFonts w:ascii="Cambria" w:eastAsia="Calibri" w:hAnsi="Cambria" w:cs="Times New Roman"/>
          <w:b/>
          <w:i/>
          <w:sz w:val="24"/>
          <w:szCs w:val="24"/>
        </w:rPr>
        <w:t>Courses in Social Work</w:t>
      </w:r>
    </w:p>
    <w:p w14:paraId="3AF73439" w14:textId="77777777"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SW 7406 Social work with Lesbian, Gay, Bisexual and Transgender People (3)</w:t>
      </w:r>
    </w:p>
    <w:p w14:paraId="389B5450" w14:textId="77777777" w:rsidR="00936CB8" w:rsidRPr="00594DD2" w:rsidRDefault="00936CB8" w:rsidP="00936CB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SW 7305 Grief and Bereavement (3)</w:t>
      </w:r>
    </w:p>
    <w:p w14:paraId="39FE403A" w14:textId="77777777" w:rsidR="00936CB8" w:rsidRPr="00594DD2" w:rsidRDefault="00936CB8" w:rsidP="00936CB8">
      <w:pPr>
        <w:widowControl/>
        <w:rPr>
          <w:rFonts w:ascii="Cambria" w:eastAsia="Calibri" w:hAnsi="Cambria" w:cs="Times New Roman"/>
          <w:sz w:val="24"/>
          <w:szCs w:val="24"/>
        </w:rPr>
      </w:pPr>
    </w:p>
    <w:p w14:paraId="69F2CFA1" w14:textId="77777777" w:rsidR="00936CB8" w:rsidRPr="00594DD2" w:rsidRDefault="00936CB8" w:rsidP="00936CB8">
      <w:pPr>
        <w:widowControl/>
        <w:rPr>
          <w:rFonts w:ascii="Cambria" w:eastAsia="Calibri" w:hAnsi="Cambria" w:cs="Times New Roman"/>
          <w:b/>
          <w:i/>
          <w:sz w:val="24"/>
          <w:szCs w:val="24"/>
        </w:rPr>
      </w:pPr>
      <w:r w:rsidRPr="00594DD2">
        <w:rPr>
          <w:rFonts w:ascii="Cambria" w:eastAsia="Calibri" w:hAnsi="Cambria" w:cs="Times New Roman"/>
          <w:b/>
          <w:i/>
          <w:sz w:val="24"/>
          <w:szCs w:val="24"/>
        </w:rPr>
        <w:t xml:space="preserve">Applied Behavior Analysis (ABA)-Related Courses  </w:t>
      </w:r>
    </w:p>
    <w:p w14:paraId="2314362C" w14:textId="77777777" w:rsidR="00936CB8" w:rsidRPr="00594DD2" w:rsidRDefault="00936CB8" w:rsidP="00936CB8">
      <w:pPr>
        <w:widowControl/>
        <w:rPr>
          <w:rFonts w:ascii="Cambria" w:eastAsia="Calibri" w:hAnsi="Cambria" w:cs="Times New Roman"/>
          <w:sz w:val="24"/>
          <w:szCs w:val="24"/>
        </w:rPr>
      </w:pPr>
      <w:r w:rsidRPr="00594DD2">
        <w:rPr>
          <w:rFonts w:ascii="Cambria" w:eastAsia="Calibri" w:hAnsi="Cambria" w:cs="Times New Roman"/>
          <w:sz w:val="24"/>
          <w:szCs w:val="24"/>
        </w:rPr>
        <w:t>EDCI 6701 Content ABA</w:t>
      </w:r>
    </w:p>
    <w:p w14:paraId="596EF1ED" w14:textId="77777777" w:rsidR="00936CB8" w:rsidRPr="00594DD2" w:rsidRDefault="00936CB8" w:rsidP="00936CB8">
      <w:pPr>
        <w:widowControl/>
        <w:rPr>
          <w:rFonts w:ascii="Cambria" w:eastAsia="Calibri" w:hAnsi="Cambria" w:cs="Times New Roman"/>
          <w:sz w:val="24"/>
          <w:szCs w:val="24"/>
        </w:rPr>
      </w:pPr>
      <w:r w:rsidRPr="00594DD2">
        <w:rPr>
          <w:rFonts w:ascii="Cambria" w:eastAsia="Calibri" w:hAnsi="Cambria" w:cs="Times New Roman"/>
          <w:sz w:val="24"/>
          <w:szCs w:val="24"/>
        </w:rPr>
        <w:t>EDCI 6702 Content ABA</w:t>
      </w:r>
    </w:p>
    <w:p w14:paraId="1043F6EE" w14:textId="77777777" w:rsidR="00936CB8" w:rsidRPr="00594DD2" w:rsidRDefault="00936CB8" w:rsidP="00936CB8">
      <w:pPr>
        <w:widowControl/>
        <w:rPr>
          <w:rFonts w:ascii="Cambria" w:eastAsia="Calibri" w:hAnsi="Cambria" w:cs="Times New Roman"/>
          <w:sz w:val="24"/>
          <w:szCs w:val="24"/>
        </w:rPr>
      </w:pPr>
      <w:r w:rsidRPr="00594DD2">
        <w:rPr>
          <w:rFonts w:ascii="Cambria" w:eastAsia="Calibri" w:hAnsi="Cambria" w:cs="Times New Roman"/>
          <w:sz w:val="24"/>
          <w:szCs w:val="24"/>
        </w:rPr>
        <w:t>EDCI 6703 School Based Models, Tactics, Strategies</w:t>
      </w:r>
    </w:p>
    <w:p w14:paraId="1A64B62B" w14:textId="77777777" w:rsidR="00936CB8" w:rsidRPr="00594DD2" w:rsidRDefault="00936CB8" w:rsidP="00936CB8">
      <w:pPr>
        <w:widowControl/>
        <w:rPr>
          <w:rFonts w:ascii="Cambria" w:eastAsia="Calibri" w:hAnsi="Cambria" w:cs="Times New Roman"/>
          <w:sz w:val="24"/>
          <w:szCs w:val="24"/>
        </w:rPr>
      </w:pPr>
      <w:r w:rsidRPr="00594DD2">
        <w:rPr>
          <w:rFonts w:ascii="Cambria" w:eastAsia="Calibri" w:hAnsi="Cambria" w:cs="Times New Roman"/>
          <w:sz w:val="24"/>
          <w:szCs w:val="24"/>
        </w:rPr>
        <w:t>EDCI 6704 ABA Practicum</w:t>
      </w:r>
    </w:p>
    <w:p w14:paraId="11562878" w14:textId="68026DE0" w:rsidR="00CB6B5A" w:rsidRPr="00594DD2" w:rsidRDefault="00936CB8" w:rsidP="006A7D59">
      <w:pPr>
        <w:widowControl/>
        <w:rPr>
          <w:rFonts w:ascii="Cambria" w:eastAsia="Calibri" w:hAnsi="Cambria" w:cs="Times New Roman"/>
          <w:sz w:val="24"/>
          <w:szCs w:val="24"/>
        </w:rPr>
      </w:pPr>
      <w:r w:rsidRPr="00594DD2">
        <w:rPr>
          <w:rFonts w:ascii="Cambria" w:eastAsia="Calibri" w:hAnsi="Cambria" w:cs="Times New Roman"/>
          <w:sz w:val="24"/>
          <w:szCs w:val="24"/>
        </w:rPr>
        <w:t>EDCI 7727 Single Subject Research in AB</w:t>
      </w:r>
      <w:r w:rsidR="006A7D59" w:rsidRPr="00594DD2">
        <w:rPr>
          <w:rFonts w:ascii="Cambria" w:eastAsia="Calibri" w:hAnsi="Cambria" w:cs="Times New Roman"/>
          <w:sz w:val="24"/>
          <w:szCs w:val="24"/>
        </w:rPr>
        <w:t>A</w:t>
      </w:r>
    </w:p>
    <w:p w14:paraId="403E2615" w14:textId="77777777" w:rsidR="006A7D59" w:rsidRPr="00594DD2" w:rsidRDefault="006A7D59" w:rsidP="006A7D59">
      <w:pPr>
        <w:widowControl/>
        <w:rPr>
          <w:rFonts w:ascii="Cambria" w:eastAsia="Calibri" w:hAnsi="Cambria" w:cs="Times New Roman"/>
          <w:sz w:val="24"/>
          <w:szCs w:val="24"/>
        </w:rPr>
      </w:pPr>
    </w:p>
    <w:p w14:paraId="6AC0E453" w14:textId="594D1DAD" w:rsidR="006A7D59" w:rsidRPr="00A546DD" w:rsidRDefault="006A7D59" w:rsidP="006A7D59">
      <w:pPr>
        <w:pStyle w:val="ListParagraph"/>
        <w:widowControl/>
        <w:numPr>
          <w:ilvl w:val="0"/>
          <w:numId w:val="23"/>
        </w:numPr>
        <w:rPr>
          <w:rFonts w:ascii="Cambria" w:eastAsia="Calibri" w:hAnsi="Cambria" w:cs="Times New Roman"/>
          <w:sz w:val="24"/>
          <w:szCs w:val="24"/>
        </w:rPr>
      </w:pPr>
      <w:r w:rsidRPr="00594DD2">
        <w:rPr>
          <w:rFonts w:ascii="Cambria" w:eastAsia="Calibri" w:hAnsi="Cambria" w:cs="Times New Roman"/>
          <w:sz w:val="24"/>
          <w:szCs w:val="24"/>
        </w:rPr>
        <w:t xml:space="preserve">Other courses may be approved by permission of advisor </w:t>
      </w:r>
    </w:p>
    <w:p w14:paraId="309DFF71" w14:textId="1C80631F" w:rsidR="001A2B5D" w:rsidRPr="00594DD2" w:rsidRDefault="006A7D59" w:rsidP="00A546DD">
      <w:pPr>
        <w:spacing w:before="480"/>
        <w:rPr>
          <w:rFonts w:ascii="Cambria" w:hAnsi="Cambria" w:cs="Times New Roman"/>
          <w:sz w:val="24"/>
          <w:szCs w:val="24"/>
        </w:rPr>
      </w:pPr>
      <w:r w:rsidRPr="00594DD2">
        <w:rPr>
          <w:rFonts w:ascii="Cambria" w:hAnsi="Cambria" w:cs="Times New Roman"/>
          <w:sz w:val="24"/>
          <w:szCs w:val="24"/>
        </w:rPr>
        <w:t xml:space="preserve">Please note: Program changes may be made only with the advisor’s approval. The plan approved above must conform to the program </w:t>
      </w:r>
      <w:r w:rsidR="007D09C7" w:rsidRPr="00594DD2">
        <w:rPr>
          <w:rFonts w:ascii="Cambria" w:hAnsi="Cambria" w:cs="Times New Roman"/>
          <w:sz w:val="24"/>
          <w:szCs w:val="24"/>
        </w:rPr>
        <w:t>of study for the degree sought</w:t>
      </w:r>
      <w:r w:rsidRPr="00594DD2">
        <w:rPr>
          <w:rFonts w:ascii="Cambria" w:hAnsi="Cambria" w:cs="Times New Roman"/>
          <w:sz w:val="24"/>
          <w:szCs w:val="24"/>
        </w:rPr>
        <w:t>. It is the student’s responsibility to be knowledgeable of LSU Graduate School</w:t>
      </w:r>
      <w:r w:rsidR="007D09C7" w:rsidRPr="00594DD2">
        <w:rPr>
          <w:rFonts w:ascii="Cambria" w:hAnsi="Cambria" w:cs="Times New Roman"/>
          <w:sz w:val="24"/>
          <w:szCs w:val="24"/>
        </w:rPr>
        <w:t xml:space="preserve"> regulations to ensure that the</w:t>
      </w:r>
      <w:r w:rsidRPr="00594DD2">
        <w:rPr>
          <w:rFonts w:ascii="Cambria" w:hAnsi="Cambria" w:cs="Times New Roman"/>
          <w:sz w:val="24"/>
          <w:szCs w:val="24"/>
        </w:rPr>
        <w:t xml:space="preserve"> planned program conforms to Graduate School</w:t>
      </w:r>
      <w:r w:rsidR="00E94A88" w:rsidRPr="00594DD2">
        <w:rPr>
          <w:rFonts w:ascii="Cambria" w:hAnsi="Cambria" w:cs="Times New Roman"/>
          <w:sz w:val="24"/>
          <w:szCs w:val="24"/>
        </w:rPr>
        <w:t xml:space="preserve"> and Departmental Requirements. </w:t>
      </w:r>
    </w:p>
    <w:p w14:paraId="385D684B" w14:textId="2FC95CEE" w:rsidR="001A2B5D" w:rsidRPr="00594DD2" w:rsidRDefault="001A2B5D" w:rsidP="00A546DD">
      <w:pPr>
        <w:pStyle w:val="Heading2"/>
        <w:spacing w:before="480"/>
        <w:ind w:left="0"/>
        <w:rPr>
          <w:rFonts w:ascii="Cambria" w:hAnsi="Cambria"/>
          <w:b w:val="0"/>
          <w:bCs w:val="0"/>
        </w:rPr>
      </w:pPr>
      <w:r w:rsidRPr="00594DD2">
        <w:rPr>
          <w:rFonts w:ascii="Cambria" w:hAnsi="Cambria"/>
          <w:spacing w:val="-1"/>
        </w:rPr>
        <w:t>Faculty</w:t>
      </w:r>
      <w:r w:rsidRPr="00594DD2">
        <w:rPr>
          <w:rFonts w:ascii="Cambria" w:hAnsi="Cambria"/>
        </w:rPr>
        <w:t xml:space="preserve"> </w:t>
      </w:r>
      <w:r w:rsidRPr="00594DD2">
        <w:rPr>
          <w:rFonts w:ascii="Cambria" w:hAnsi="Cambria"/>
          <w:spacing w:val="-1"/>
        </w:rPr>
        <w:t>Advisors</w:t>
      </w:r>
    </w:p>
    <w:p w14:paraId="7276E1B4" w14:textId="60FA82D2" w:rsidR="001A2B5D" w:rsidRPr="00594DD2" w:rsidRDefault="001A2B5D" w:rsidP="001A2B5D">
      <w:pPr>
        <w:pStyle w:val="BodyText"/>
        <w:ind w:left="0" w:right="132"/>
        <w:rPr>
          <w:rFonts w:ascii="Cambria" w:hAnsi="Cambria"/>
          <w:spacing w:val="-1"/>
        </w:rPr>
      </w:pPr>
      <w:r w:rsidRPr="00594DD2">
        <w:rPr>
          <w:rFonts w:ascii="Cambria" w:hAnsi="Cambria"/>
        </w:rPr>
        <w:t xml:space="preserve">Students </w:t>
      </w:r>
      <w:r w:rsidRPr="00594DD2">
        <w:rPr>
          <w:rFonts w:ascii="Cambria" w:hAnsi="Cambria"/>
          <w:spacing w:val="-1"/>
        </w:rPr>
        <w:t>will</w:t>
      </w:r>
      <w:r w:rsidRPr="00594DD2">
        <w:rPr>
          <w:rFonts w:ascii="Cambria" w:hAnsi="Cambria"/>
        </w:rPr>
        <w:t xml:space="preserve"> be </w:t>
      </w:r>
      <w:r w:rsidRPr="00594DD2">
        <w:rPr>
          <w:rFonts w:ascii="Cambria" w:hAnsi="Cambria"/>
          <w:spacing w:val="-1"/>
        </w:rPr>
        <w:t>assigned</w:t>
      </w:r>
      <w:r w:rsidRPr="00594DD2">
        <w:rPr>
          <w:rFonts w:ascii="Cambria" w:hAnsi="Cambria"/>
        </w:rPr>
        <w:t xml:space="preserve"> a</w:t>
      </w:r>
      <w:r w:rsidRPr="00594DD2">
        <w:rPr>
          <w:rFonts w:ascii="Cambria" w:hAnsi="Cambria"/>
          <w:spacing w:val="-1"/>
        </w:rPr>
        <w:t xml:space="preserve"> </w:t>
      </w:r>
      <w:r w:rsidRPr="00594DD2">
        <w:rPr>
          <w:rFonts w:ascii="Cambria" w:hAnsi="Cambria"/>
        </w:rPr>
        <w:t xml:space="preserve">major </w:t>
      </w:r>
      <w:r w:rsidRPr="00594DD2">
        <w:rPr>
          <w:rFonts w:ascii="Cambria" w:hAnsi="Cambria"/>
          <w:spacing w:val="-1"/>
        </w:rPr>
        <w:t>advisor</w:t>
      </w:r>
      <w:r w:rsidRPr="00594DD2">
        <w:rPr>
          <w:rFonts w:ascii="Cambria" w:hAnsi="Cambria"/>
        </w:rPr>
        <w:t xml:space="preserve"> </w:t>
      </w:r>
      <w:r w:rsidRPr="00594DD2">
        <w:rPr>
          <w:rFonts w:ascii="Cambria" w:hAnsi="Cambria"/>
          <w:spacing w:val="-1"/>
        </w:rPr>
        <w:t>and</w:t>
      </w:r>
      <w:r w:rsidRPr="00594DD2">
        <w:rPr>
          <w:rFonts w:ascii="Cambria" w:hAnsi="Cambria"/>
        </w:rPr>
        <w:t xml:space="preserve"> two</w:t>
      </w:r>
      <w:r w:rsidRPr="00594DD2">
        <w:rPr>
          <w:rFonts w:ascii="Cambria" w:hAnsi="Cambria"/>
          <w:spacing w:val="2"/>
        </w:rPr>
        <w:t xml:space="preserve"> </w:t>
      </w:r>
      <w:r w:rsidRPr="00594DD2">
        <w:rPr>
          <w:rFonts w:ascii="Cambria" w:hAnsi="Cambria"/>
          <w:spacing w:val="-1"/>
        </w:rPr>
        <w:t>committee</w:t>
      </w:r>
      <w:r w:rsidRPr="00594DD2">
        <w:rPr>
          <w:rFonts w:ascii="Cambria" w:hAnsi="Cambria"/>
          <w:spacing w:val="-2"/>
        </w:rPr>
        <w:t xml:space="preserve"> </w:t>
      </w:r>
      <w:r w:rsidRPr="00594DD2">
        <w:rPr>
          <w:rFonts w:ascii="Cambria" w:hAnsi="Cambria"/>
          <w:spacing w:val="-1"/>
        </w:rPr>
        <w:t>members</w:t>
      </w:r>
      <w:r w:rsidRPr="00594DD2">
        <w:rPr>
          <w:rFonts w:ascii="Cambria" w:hAnsi="Cambria"/>
        </w:rPr>
        <w:t xml:space="preserve"> upon admission to the</w:t>
      </w:r>
      <w:r w:rsidR="00D07842">
        <w:rPr>
          <w:rFonts w:ascii="Cambria" w:hAnsi="Cambria"/>
        </w:rPr>
        <w:t xml:space="preserve"> </w:t>
      </w:r>
      <w:r w:rsidRPr="00594DD2">
        <w:rPr>
          <w:rFonts w:ascii="Cambria" w:hAnsi="Cambria"/>
          <w:spacing w:val="-1"/>
        </w:rPr>
        <w:t>program. Students will meet with their advisors for guidance throughout the program. If students have a question about program requirements or concerns, they should contact their faculty advisor first. Although students may meet with their faculty advisor any time there is a concern, there are several required program milestones during which students will meet with their advisors:</w:t>
      </w:r>
    </w:p>
    <w:p w14:paraId="55BDBC23" w14:textId="77777777" w:rsidR="001A2B5D" w:rsidRPr="00594DD2" w:rsidRDefault="001A2B5D" w:rsidP="001A2B5D">
      <w:pPr>
        <w:pStyle w:val="BodyText"/>
        <w:ind w:right="132" w:firstLine="620"/>
        <w:rPr>
          <w:rFonts w:ascii="Cambria" w:hAnsi="Cambria"/>
        </w:rPr>
      </w:pPr>
      <w:r w:rsidRPr="00594DD2">
        <w:rPr>
          <w:rFonts w:ascii="Cambria" w:hAnsi="Cambria"/>
          <w:spacing w:val="-1"/>
        </w:rPr>
        <w:t xml:space="preserve">1. Initial advisory session to complete program of study </w:t>
      </w:r>
    </w:p>
    <w:p w14:paraId="6AE76D65" w14:textId="13512859" w:rsidR="001A2B5D" w:rsidRPr="00594DD2" w:rsidRDefault="001A2B5D" w:rsidP="001A2B5D">
      <w:pPr>
        <w:pStyle w:val="BodyText"/>
        <w:ind w:right="132" w:firstLine="620"/>
        <w:rPr>
          <w:rFonts w:ascii="Cambria" w:hAnsi="Cambria"/>
        </w:rPr>
      </w:pPr>
      <w:r w:rsidRPr="00594DD2">
        <w:rPr>
          <w:rFonts w:ascii="Cambria" w:hAnsi="Cambria"/>
          <w:spacing w:val="-1"/>
        </w:rPr>
        <w:t xml:space="preserve">2. At the completion of the first year, during the summer semester a Student </w:t>
      </w:r>
      <w:r w:rsidRPr="00594DD2">
        <w:rPr>
          <w:rFonts w:ascii="Cambria" w:hAnsi="Cambria"/>
          <w:spacing w:val="-1"/>
        </w:rPr>
        <w:tab/>
        <w:t xml:space="preserve">Academic, Professional, and Personal Review form will be completed with </w:t>
      </w:r>
      <w:r w:rsidRPr="00594DD2">
        <w:rPr>
          <w:rFonts w:ascii="Cambria" w:hAnsi="Cambria"/>
          <w:spacing w:val="-1"/>
        </w:rPr>
        <w:tab/>
        <w:t>each student’s advisor</w:t>
      </w:r>
      <w:r w:rsidR="00FF6DFA" w:rsidRPr="00594DD2">
        <w:rPr>
          <w:rFonts w:ascii="Cambria" w:hAnsi="Cambria"/>
          <w:spacing w:val="-1"/>
        </w:rPr>
        <w:t>.</w:t>
      </w:r>
    </w:p>
    <w:p w14:paraId="4B5C9DFF" w14:textId="77777777" w:rsidR="001A2B5D" w:rsidRPr="00594DD2" w:rsidRDefault="001A2B5D" w:rsidP="001A2B5D">
      <w:pPr>
        <w:pStyle w:val="BodyText"/>
        <w:ind w:left="720" w:right="132"/>
        <w:rPr>
          <w:rFonts w:ascii="Cambria" w:hAnsi="Cambria"/>
        </w:rPr>
      </w:pPr>
      <w:r w:rsidRPr="00594DD2">
        <w:rPr>
          <w:rFonts w:ascii="Cambria" w:hAnsi="Cambria"/>
        </w:rPr>
        <w:t>3. In October of the second year, a Review Form will be completed with each student’s advisor as part of the pre-practicum review process</w:t>
      </w:r>
    </w:p>
    <w:p w14:paraId="3B262577" w14:textId="77777777" w:rsidR="001A2B5D" w:rsidRPr="00594DD2" w:rsidRDefault="001A2B5D" w:rsidP="001A2B5D">
      <w:pPr>
        <w:pStyle w:val="BodyText"/>
        <w:ind w:right="132" w:firstLine="620"/>
        <w:rPr>
          <w:rFonts w:ascii="Cambria" w:hAnsi="Cambria"/>
        </w:rPr>
      </w:pPr>
      <w:r w:rsidRPr="00594DD2">
        <w:rPr>
          <w:rFonts w:ascii="Cambria" w:hAnsi="Cambria"/>
        </w:rPr>
        <w:lastRenderedPageBreak/>
        <w:t xml:space="preserve">4. At the completion of the second year, during the summer semester a </w:t>
      </w:r>
      <w:r w:rsidRPr="00594DD2">
        <w:rPr>
          <w:rFonts w:ascii="Cambria" w:hAnsi="Cambria"/>
        </w:rPr>
        <w:tab/>
      </w:r>
      <w:r w:rsidRPr="00594DD2">
        <w:rPr>
          <w:rFonts w:ascii="Cambria" w:hAnsi="Cambria"/>
        </w:rPr>
        <w:tab/>
        <w:t>Review form will be completed with each student’s advisor.</w:t>
      </w:r>
    </w:p>
    <w:p w14:paraId="41781A4D" w14:textId="77777777" w:rsidR="001A2B5D" w:rsidRPr="00594DD2" w:rsidRDefault="001A2B5D" w:rsidP="001A2B5D">
      <w:pPr>
        <w:pStyle w:val="BodyText"/>
        <w:ind w:right="132" w:firstLine="620"/>
        <w:rPr>
          <w:rFonts w:ascii="Cambria" w:hAnsi="Cambria"/>
        </w:rPr>
      </w:pPr>
      <w:r w:rsidRPr="00594DD2">
        <w:rPr>
          <w:rFonts w:ascii="Cambria" w:hAnsi="Cambria"/>
        </w:rPr>
        <w:t>5. In October of the 3</w:t>
      </w:r>
      <w:r w:rsidRPr="00594DD2">
        <w:rPr>
          <w:rFonts w:ascii="Cambria" w:hAnsi="Cambria"/>
          <w:vertAlign w:val="superscript"/>
        </w:rPr>
        <w:t>rd</w:t>
      </w:r>
      <w:r w:rsidRPr="00594DD2">
        <w:rPr>
          <w:rFonts w:ascii="Cambria" w:hAnsi="Cambria"/>
        </w:rPr>
        <w:t xml:space="preserve"> year, students will meet with their advisor as part of </w:t>
      </w:r>
      <w:r w:rsidRPr="00594DD2">
        <w:rPr>
          <w:rFonts w:ascii="Cambria" w:hAnsi="Cambria"/>
        </w:rPr>
        <w:tab/>
        <w:t xml:space="preserve">preparation for the comprehensive exam, final internship placement, and </w:t>
      </w:r>
      <w:r w:rsidRPr="00594DD2">
        <w:rPr>
          <w:rFonts w:ascii="Cambria" w:hAnsi="Cambria"/>
        </w:rPr>
        <w:tab/>
        <w:t>graduation requirements</w:t>
      </w:r>
    </w:p>
    <w:p w14:paraId="3795CE2B" w14:textId="77777777" w:rsidR="001A2B5D" w:rsidRPr="00594DD2" w:rsidRDefault="001A2B5D" w:rsidP="001A2B5D">
      <w:pPr>
        <w:pStyle w:val="BodyText"/>
        <w:ind w:right="132" w:firstLine="620"/>
        <w:rPr>
          <w:rFonts w:ascii="Cambria" w:hAnsi="Cambria"/>
        </w:rPr>
      </w:pPr>
      <w:r w:rsidRPr="00594DD2">
        <w:rPr>
          <w:rFonts w:ascii="Cambria" w:hAnsi="Cambria"/>
        </w:rPr>
        <w:t>6. In April of the 3</w:t>
      </w:r>
      <w:r w:rsidRPr="00594DD2">
        <w:rPr>
          <w:rFonts w:ascii="Cambria" w:hAnsi="Cambria"/>
          <w:vertAlign w:val="superscript"/>
        </w:rPr>
        <w:t>rd</w:t>
      </w:r>
      <w:r w:rsidRPr="00594DD2">
        <w:rPr>
          <w:rFonts w:ascii="Cambria" w:hAnsi="Cambria"/>
        </w:rPr>
        <w:t xml:space="preserve"> year, students will meet with their advisor to complete</w:t>
      </w:r>
      <w:r w:rsidRPr="00594DD2">
        <w:rPr>
          <w:rFonts w:ascii="Cambria" w:hAnsi="Cambria"/>
        </w:rPr>
        <w:tab/>
      </w:r>
      <w:r w:rsidRPr="00594DD2">
        <w:rPr>
          <w:rFonts w:ascii="Cambria" w:hAnsi="Cambria"/>
        </w:rPr>
        <w:tab/>
        <w:t xml:space="preserve"> the final Review Form </w:t>
      </w:r>
    </w:p>
    <w:p w14:paraId="09132B6E" w14:textId="77777777" w:rsidR="001A2B5D" w:rsidRPr="00594DD2" w:rsidRDefault="001A2B5D" w:rsidP="001A2B5D">
      <w:pPr>
        <w:pStyle w:val="BodyText"/>
        <w:ind w:right="132" w:firstLine="620"/>
        <w:rPr>
          <w:rFonts w:ascii="Cambria" w:hAnsi="Cambria"/>
        </w:rPr>
      </w:pPr>
    </w:p>
    <w:p w14:paraId="3F75CC57" w14:textId="77777777" w:rsidR="001A2B5D" w:rsidRPr="00594DD2" w:rsidRDefault="001A2B5D" w:rsidP="001A2B5D">
      <w:pPr>
        <w:widowControl/>
        <w:rPr>
          <w:rFonts w:ascii="Cambria" w:eastAsia="Times New Roman" w:hAnsi="Cambria"/>
          <w:sz w:val="24"/>
          <w:szCs w:val="24"/>
        </w:rPr>
      </w:pPr>
      <w:r w:rsidRPr="00594DD2">
        <w:rPr>
          <w:rFonts w:ascii="Cambria" w:hAnsi="Cambria"/>
          <w:spacing w:val="-1"/>
          <w:sz w:val="24"/>
          <w:szCs w:val="24"/>
        </w:rPr>
        <w:t>Comprehensive</w:t>
      </w:r>
      <w:r w:rsidRPr="00594DD2">
        <w:rPr>
          <w:rFonts w:ascii="Cambria" w:hAnsi="Cambria"/>
          <w:sz w:val="24"/>
          <w:szCs w:val="24"/>
        </w:rPr>
        <w:t xml:space="preserve"> Examinations:</w:t>
      </w:r>
    </w:p>
    <w:p w14:paraId="252CF3FC" w14:textId="040C96B0" w:rsidR="001A2B5D" w:rsidRPr="00594DD2" w:rsidRDefault="001A2B5D" w:rsidP="001A2B5D">
      <w:pPr>
        <w:pStyle w:val="BodyText"/>
        <w:ind w:left="0" w:right="132"/>
        <w:rPr>
          <w:rFonts w:ascii="Cambria" w:hAnsi="Cambria"/>
          <w:spacing w:val="-1"/>
        </w:rPr>
      </w:pPr>
      <w:r w:rsidRPr="00594DD2">
        <w:rPr>
          <w:rFonts w:ascii="Cambria" w:hAnsi="Cambria"/>
          <w:spacing w:val="-1"/>
        </w:rPr>
        <w:t>Degree requirements</w:t>
      </w:r>
      <w:r w:rsidRPr="00594DD2">
        <w:rPr>
          <w:rFonts w:ascii="Cambria" w:hAnsi="Cambria"/>
        </w:rPr>
        <w:t xml:space="preserve"> include</w:t>
      </w:r>
      <w:r w:rsidRPr="00594DD2">
        <w:rPr>
          <w:rFonts w:ascii="Cambria" w:hAnsi="Cambria"/>
          <w:spacing w:val="-1"/>
        </w:rPr>
        <w:t xml:space="preserve"> successful</w:t>
      </w:r>
      <w:r w:rsidRPr="00594DD2">
        <w:rPr>
          <w:rFonts w:ascii="Cambria" w:hAnsi="Cambria"/>
        </w:rPr>
        <w:t xml:space="preserve"> </w:t>
      </w:r>
      <w:r w:rsidRPr="00594DD2">
        <w:rPr>
          <w:rFonts w:ascii="Cambria" w:hAnsi="Cambria"/>
          <w:spacing w:val="-1"/>
        </w:rPr>
        <w:t>completion</w:t>
      </w:r>
      <w:r w:rsidRPr="00594DD2">
        <w:rPr>
          <w:rFonts w:ascii="Cambria" w:hAnsi="Cambria"/>
        </w:rPr>
        <w:t xml:space="preserve"> of</w:t>
      </w:r>
      <w:r w:rsidRPr="00594DD2">
        <w:rPr>
          <w:rFonts w:ascii="Cambria" w:hAnsi="Cambria"/>
          <w:spacing w:val="-1"/>
        </w:rPr>
        <w:t xml:space="preserve"> </w:t>
      </w:r>
      <w:r w:rsidRPr="00594DD2">
        <w:rPr>
          <w:rFonts w:ascii="Cambria" w:hAnsi="Cambria"/>
        </w:rPr>
        <w:t>the Counselor</w:t>
      </w:r>
      <w:r w:rsidRPr="00594DD2">
        <w:rPr>
          <w:rFonts w:ascii="Cambria" w:hAnsi="Cambria"/>
          <w:spacing w:val="-1"/>
        </w:rPr>
        <w:t xml:space="preserve"> Preparation</w:t>
      </w:r>
      <w:r w:rsidRPr="00594DD2">
        <w:rPr>
          <w:rFonts w:ascii="Cambria" w:hAnsi="Cambria"/>
          <w:spacing w:val="77"/>
        </w:rPr>
        <w:t xml:space="preserve"> </w:t>
      </w:r>
      <w:r w:rsidRPr="00594DD2">
        <w:rPr>
          <w:rFonts w:ascii="Cambria" w:hAnsi="Cambria"/>
          <w:spacing w:val="-1"/>
        </w:rPr>
        <w:t>Comprehensive</w:t>
      </w:r>
      <w:r w:rsidRPr="00594DD2">
        <w:rPr>
          <w:rFonts w:ascii="Cambria" w:hAnsi="Cambria"/>
        </w:rPr>
        <w:t xml:space="preserve"> </w:t>
      </w:r>
      <w:r w:rsidRPr="00594DD2">
        <w:rPr>
          <w:rFonts w:ascii="Cambria" w:hAnsi="Cambria"/>
          <w:spacing w:val="-1"/>
        </w:rPr>
        <w:t>Examination</w:t>
      </w:r>
      <w:r w:rsidRPr="00594DD2">
        <w:rPr>
          <w:rFonts w:ascii="Cambria" w:hAnsi="Cambria"/>
        </w:rPr>
        <w:t xml:space="preserve"> </w:t>
      </w:r>
      <w:r w:rsidRPr="00594DD2">
        <w:rPr>
          <w:rFonts w:ascii="Cambria" w:hAnsi="Cambria"/>
          <w:spacing w:val="-1"/>
        </w:rPr>
        <w:t>(CPCE).</w:t>
      </w:r>
      <w:r w:rsidRPr="00594DD2">
        <w:rPr>
          <w:rFonts w:ascii="Cambria" w:hAnsi="Cambria"/>
        </w:rPr>
        <w:t xml:space="preserve"> This is a</w:t>
      </w:r>
      <w:r w:rsidRPr="00594DD2">
        <w:rPr>
          <w:rFonts w:ascii="Cambria" w:hAnsi="Cambria"/>
          <w:spacing w:val="-1"/>
        </w:rPr>
        <w:t xml:space="preserve"> </w:t>
      </w:r>
      <w:proofErr w:type="gramStart"/>
      <w:r w:rsidRPr="00594DD2">
        <w:rPr>
          <w:rFonts w:ascii="Cambria" w:hAnsi="Cambria"/>
          <w:spacing w:val="-1"/>
        </w:rPr>
        <w:t>160</w:t>
      </w:r>
      <w:r w:rsidRPr="00594DD2">
        <w:rPr>
          <w:rFonts w:ascii="Cambria" w:hAnsi="Cambria"/>
        </w:rPr>
        <w:t xml:space="preserve"> </w:t>
      </w:r>
      <w:r w:rsidRPr="00594DD2">
        <w:rPr>
          <w:rFonts w:ascii="Cambria" w:hAnsi="Cambria"/>
          <w:spacing w:val="-1"/>
        </w:rPr>
        <w:t>question</w:t>
      </w:r>
      <w:proofErr w:type="gramEnd"/>
      <w:r w:rsidRPr="00594DD2">
        <w:rPr>
          <w:rFonts w:ascii="Cambria" w:hAnsi="Cambria"/>
        </w:rPr>
        <w:t xml:space="preserve"> multiple </w:t>
      </w:r>
      <w:r w:rsidRPr="00594DD2">
        <w:rPr>
          <w:rFonts w:ascii="Cambria" w:hAnsi="Cambria"/>
          <w:spacing w:val="-1"/>
        </w:rPr>
        <w:t xml:space="preserve">choice </w:t>
      </w:r>
      <w:r w:rsidRPr="00594DD2">
        <w:rPr>
          <w:rFonts w:ascii="Cambria" w:hAnsi="Cambria"/>
        </w:rPr>
        <w:t xml:space="preserve">exam </w:t>
      </w:r>
      <w:r w:rsidRPr="00594DD2">
        <w:rPr>
          <w:rFonts w:ascii="Cambria" w:hAnsi="Cambria"/>
          <w:spacing w:val="-1"/>
        </w:rPr>
        <w:t>that</w:t>
      </w:r>
      <w:r w:rsidRPr="00594DD2">
        <w:rPr>
          <w:rFonts w:ascii="Cambria" w:hAnsi="Cambria"/>
          <w:spacing w:val="75"/>
        </w:rPr>
        <w:t xml:space="preserve"> </w:t>
      </w:r>
      <w:r w:rsidRPr="00594DD2">
        <w:rPr>
          <w:rFonts w:ascii="Cambria" w:hAnsi="Cambria" w:cs="Times New Roman"/>
          <w:spacing w:val="-1"/>
        </w:rPr>
        <w:t>assesses</w:t>
      </w:r>
      <w:r w:rsidRPr="00594DD2">
        <w:rPr>
          <w:rFonts w:ascii="Cambria" w:hAnsi="Cambria" w:cs="Times New Roman"/>
        </w:rPr>
        <w:t xml:space="preserve"> the </w:t>
      </w:r>
      <w:r w:rsidRPr="00594DD2">
        <w:rPr>
          <w:rFonts w:ascii="Cambria" w:hAnsi="Cambria" w:cs="Times New Roman"/>
          <w:spacing w:val="-1"/>
        </w:rPr>
        <w:t>student’s</w:t>
      </w:r>
      <w:r w:rsidRPr="00594DD2">
        <w:rPr>
          <w:rFonts w:ascii="Cambria" w:hAnsi="Cambria" w:cs="Times New Roman"/>
        </w:rPr>
        <w:t xml:space="preserve"> knowledge</w:t>
      </w:r>
      <w:r w:rsidRPr="00594DD2">
        <w:rPr>
          <w:rFonts w:ascii="Cambria" w:hAnsi="Cambria" w:cs="Times New Roman"/>
          <w:spacing w:val="-1"/>
        </w:rPr>
        <w:t xml:space="preserve"> </w:t>
      </w:r>
      <w:r w:rsidRPr="00594DD2">
        <w:rPr>
          <w:rFonts w:ascii="Cambria" w:hAnsi="Cambria" w:cs="Times New Roman"/>
        </w:rPr>
        <w:t xml:space="preserve">of core </w:t>
      </w:r>
      <w:r w:rsidRPr="00594DD2">
        <w:rPr>
          <w:rFonts w:ascii="Cambria" w:hAnsi="Cambria" w:cs="Times New Roman"/>
          <w:spacing w:val="-1"/>
        </w:rPr>
        <w:t>areas</w:t>
      </w:r>
      <w:r w:rsidRPr="00594DD2">
        <w:rPr>
          <w:rFonts w:ascii="Cambria" w:hAnsi="Cambria" w:cs="Times New Roman"/>
        </w:rPr>
        <w:t xml:space="preserve"> of</w:t>
      </w:r>
      <w:r w:rsidRPr="00594DD2">
        <w:rPr>
          <w:rFonts w:ascii="Cambria" w:hAnsi="Cambria" w:cs="Times New Roman"/>
          <w:spacing w:val="1"/>
        </w:rPr>
        <w:t xml:space="preserve"> </w:t>
      </w:r>
      <w:r w:rsidRPr="00594DD2">
        <w:rPr>
          <w:rFonts w:ascii="Cambria" w:hAnsi="Cambria" w:cs="Times New Roman"/>
          <w:spacing w:val="-1"/>
        </w:rPr>
        <w:t>counseling.</w:t>
      </w:r>
      <w:r w:rsidR="00D07842">
        <w:rPr>
          <w:rFonts w:ascii="Cambria" w:hAnsi="Cambria" w:cs="Times New Roman"/>
          <w:spacing w:val="-1"/>
        </w:rPr>
        <w:t xml:space="preserve"> </w:t>
      </w:r>
      <w:r w:rsidRPr="00594DD2">
        <w:rPr>
          <w:rFonts w:ascii="Cambria" w:hAnsi="Cambria" w:cs="Times New Roman"/>
        </w:rPr>
        <w:t>Students take</w:t>
      </w:r>
      <w:r w:rsidRPr="00594DD2">
        <w:rPr>
          <w:rFonts w:ascii="Cambria" w:hAnsi="Cambria" w:cs="Times New Roman"/>
          <w:spacing w:val="-1"/>
        </w:rPr>
        <w:t xml:space="preserve"> </w:t>
      </w:r>
      <w:r w:rsidRPr="00594DD2">
        <w:rPr>
          <w:rFonts w:ascii="Cambria" w:hAnsi="Cambria" w:cs="Times New Roman"/>
        </w:rPr>
        <w:t xml:space="preserve">the </w:t>
      </w:r>
      <w:r w:rsidRPr="00594DD2">
        <w:rPr>
          <w:rFonts w:ascii="Cambria" w:hAnsi="Cambria" w:cs="Times New Roman"/>
          <w:spacing w:val="-1"/>
        </w:rPr>
        <w:t>exam</w:t>
      </w:r>
      <w:r w:rsidRPr="00594DD2">
        <w:rPr>
          <w:rFonts w:ascii="Cambria" w:hAnsi="Cambria" w:cs="Times New Roman"/>
        </w:rPr>
        <w:t xml:space="preserve"> in</w:t>
      </w:r>
      <w:r w:rsidR="00D07842">
        <w:rPr>
          <w:rFonts w:ascii="Cambria" w:hAnsi="Cambria" w:cs="Times New Roman"/>
        </w:rPr>
        <w:t xml:space="preserve"> </w:t>
      </w:r>
      <w:r w:rsidRPr="00594DD2">
        <w:rPr>
          <w:rFonts w:ascii="Cambria" w:hAnsi="Cambria"/>
        </w:rPr>
        <w:t>their</w:t>
      </w:r>
      <w:r w:rsidRPr="00594DD2">
        <w:rPr>
          <w:rFonts w:ascii="Cambria" w:hAnsi="Cambria"/>
          <w:spacing w:val="-1"/>
        </w:rPr>
        <w:t xml:space="preserve"> </w:t>
      </w:r>
      <w:r w:rsidRPr="00594DD2">
        <w:rPr>
          <w:rFonts w:ascii="Cambria" w:hAnsi="Cambria"/>
        </w:rPr>
        <w:t xml:space="preserve">last </w:t>
      </w:r>
      <w:r w:rsidRPr="00594DD2">
        <w:rPr>
          <w:rFonts w:ascii="Cambria" w:hAnsi="Cambria"/>
          <w:spacing w:val="-1"/>
        </w:rPr>
        <w:t xml:space="preserve">semester </w:t>
      </w:r>
      <w:r w:rsidRPr="00594DD2">
        <w:rPr>
          <w:rFonts w:ascii="Cambria" w:hAnsi="Cambria"/>
        </w:rPr>
        <w:t>of the</w:t>
      </w:r>
      <w:r w:rsidRPr="00594DD2">
        <w:rPr>
          <w:rFonts w:ascii="Cambria" w:hAnsi="Cambria"/>
          <w:spacing w:val="1"/>
        </w:rPr>
        <w:t xml:space="preserve"> </w:t>
      </w:r>
      <w:r w:rsidRPr="00594DD2">
        <w:rPr>
          <w:rFonts w:ascii="Cambria" w:hAnsi="Cambria"/>
          <w:spacing w:val="-1"/>
        </w:rPr>
        <w:t>program</w:t>
      </w:r>
      <w:r w:rsidRPr="00594DD2">
        <w:rPr>
          <w:rFonts w:ascii="Cambria" w:hAnsi="Cambria"/>
        </w:rPr>
        <w:t xml:space="preserve"> with </w:t>
      </w:r>
      <w:r w:rsidRPr="00594DD2">
        <w:rPr>
          <w:rFonts w:ascii="Cambria" w:hAnsi="Cambria"/>
          <w:spacing w:val="-1"/>
        </w:rPr>
        <w:t>permission</w:t>
      </w:r>
      <w:r w:rsidRPr="00594DD2">
        <w:rPr>
          <w:rFonts w:ascii="Cambria" w:hAnsi="Cambria"/>
        </w:rPr>
        <w:t xml:space="preserve"> of </w:t>
      </w:r>
      <w:r w:rsidRPr="00594DD2">
        <w:rPr>
          <w:rFonts w:ascii="Cambria" w:hAnsi="Cambria"/>
          <w:spacing w:val="-1"/>
        </w:rPr>
        <w:t>their</w:t>
      </w:r>
      <w:r w:rsidRPr="00594DD2">
        <w:rPr>
          <w:rFonts w:ascii="Cambria" w:hAnsi="Cambria"/>
        </w:rPr>
        <w:t xml:space="preserve"> faculty</w:t>
      </w:r>
      <w:r w:rsidRPr="00594DD2">
        <w:rPr>
          <w:rFonts w:ascii="Cambria" w:hAnsi="Cambria"/>
          <w:spacing w:val="-3"/>
        </w:rPr>
        <w:t xml:space="preserve"> </w:t>
      </w:r>
      <w:r w:rsidRPr="00594DD2">
        <w:rPr>
          <w:rFonts w:ascii="Cambria" w:hAnsi="Cambria"/>
          <w:spacing w:val="-1"/>
        </w:rPr>
        <w:t>advisor.</w:t>
      </w:r>
      <w:r w:rsidRPr="00594DD2">
        <w:rPr>
          <w:rFonts w:ascii="Cambria" w:hAnsi="Cambria"/>
          <w:spacing w:val="1"/>
        </w:rPr>
        <w:t xml:space="preserve"> </w:t>
      </w:r>
      <w:r w:rsidRPr="00594DD2">
        <w:rPr>
          <w:rFonts w:ascii="Cambria" w:hAnsi="Cambria"/>
        </w:rPr>
        <w:t>To be</w:t>
      </w:r>
      <w:r w:rsidRPr="00594DD2">
        <w:rPr>
          <w:rFonts w:ascii="Cambria" w:hAnsi="Cambria"/>
          <w:spacing w:val="2"/>
        </w:rPr>
        <w:t xml:space="preserve"> </w:t>
      </w:r>
      <w:r w:rsidRPr="00594DD2">
        <w:rPr>
          <w:rFonts w:ascii="Cambria" w:hAnsi="Cambria"/>
          <w:spacing w:val="-1"/>
        </w:rPr>
        <w:t>eligible</w:t>
      </w:r>
      <w:r w:rsidR="00D07842">
        <w:rPr>
          <w:rFonts w:ascii="Cambria" w:hAnsi="Cambria"/>
          <w:spacing w:val="-1"/>
        </w:rPr>
        <w:t xml:space="preserve"> </w:t>
      </w:r>
      <w:r w:rsidRPr="00594DD2">
        <w:rPr>
          <w:rFonts w:ascii="Cambria" w:hAnsi="Cambria"/>
        </w:rPr>
        <w:t xml:space="preserve">to </w:t>
      </w:r>
      <w:r w:rsidRPr="00594DD2">
        <w:rPr>
          <w:rFonts w:ascii="Cambria" w:hAnsi="Cambria"/>
          <w:spacing w:val="-1"/>
        </w:rPr>
        <w:t xml:space="preserve">take </w:t>
      </w:r>
      <w:r w:rsidRPr="00594DD2">
        <w:rPr>
          <w:rFonts w:ascii="Cambria" w:hAnsi="Cambria"/>
        </w:rPr>
        <w:t xml:space="preserve">the </w:t>
      </w:r>
      <w:r w:rsidRPr="00594DD2">
        <w:rPr>
          <w:rFonts w:ascii="Cambria" w:hAnsi="Cambria"/>
          <w:spacing w:val="-1"/>
        </w:rPr>
        <w:t>comprehensive examination,</w:t>
      </w:r>
      <w:r w:rsidRPr="00594DD2">
        <w:rPr>
          <w:rFonts w:ascii="Cambria" w:hAnsi="Cambria"/>
        </w:rPr>
        <w:t xml:space="preserve"> </w:t>
      </w:r>
      <w:r w:rsidRPr="00594DD2">
        <w:rPr>
          <w:rFonts w:ascii="Cambria" w:hAnsi="Cambria"/>
          <w:spacing w:val="-1"/>
        </w:rPr>
        <w:t>students</w:t>
      </w:r>
      <w:r w:rsidRPr="00594DD2">
        <w:rPr>
          <w:rFonts w:ascii="Cambria" w:hAnsi="Cambria"/>
        </w:rPr>
        <w:t xml:space="preserve"> must have</w:t>
      </w:r>
      <w:r w:rsidRPr="00594DD2">
        <w:rPr>
          <w:rFonts w:ascii="Cambria" w:hAnsi="Cambria"/>
          <w:spacing w:val="-2"/>
        </w:rPr>
        <w:t xml:space="preserve"> </w:t>
      </w:r>
      <w:r w:rsidRPr="00594DD2">
        <w:rPr>
          <w:rFonts w:ascii="Cambria" w:hAnsi="Cambria"/>
          <w:spacing w:val="-1"/>
        </w:rPr>
        <w:t>at</w:t>
      </w:r>
      <w:r w:rsidRPr="00594DD2">
        <w:rPr>
          <w:rFonts w:ascii="Cambria" w:hAnsi="Cambria"/>
        </w:rPr>
        <w:t xml:space="preserve"> </w:t>
      </w:r>
      <w:r w:rsidRPr="00594DD2">
        <w:rPr>
          <w:rFonts w:ascii="Cambria" w:hAnsi="Cambria"/>
          <w:spacing w:val="-1"/>
        </w:rPr>
        <w:t>least</w:t>
      </w:r>
      <w:r w:rsidRPr="00594DD2">
        <w:rPr>
          <w:rFonts w:ascii="Cambria" w:hAnsi="Cambria"/>
        </w:rPr>
        <w:t xml:space="preserve"> a 3.0 </w:t>
      </w:r>
      <w:r w:rsidRPr="00594DD2">
        <w:rPr>
          <w:rFonts w:ascii="Cambria" w:hAnsi="Cambria"/>
          <w:spacing w:val="-1"/>
        </w:rPr>
        <w:t>overall</w:t>
      </w:r>
      <w:r w:rsidRPr="00594DD2">
        <w:rPr>
          <w:rFonts w:ascii="Cambria" w:hAnsi="Cambria"/>
          <w:spacing w:val="2"/>
        </w:rPr>
        <w:t xml:space="preserve"> </w:t>
      </w:r>
      <w:r w:rsidRPr="00594DD2">
        <w:rPr>
          <w:rFonts w:ascii="Cambria" w:hAnsi="Cambria"/>
          <w:spacing w:val="-1"/>
        </w:rPr>
        <w:t>grade</w:t>
      </w:r>
      <w:r w:rsidR="00D07842">
        <w:rPr>
          <w:rFonts w:ascii="Cambria" w:hAnsi="Cambria"/>
          <w:spacing w:val="-1"/>
        </w:rPr>
        <w:t xml:space="preserve"> </w:t>
      </w:r>
      <w:r w:rsidRPr="00594DD2">
        <w:rPr>
          <w:rFonts w:ascii="Cambria" w:hAnsi="Cambria"/>
        </w:rPr>
        <w:t xml:space="preserve">point </w:t>
      </w:r>
      <w:r w:rsidRPr="00594DD2">
        <w:rPr>
          <w:rFonts w:ascii="Cambria" w:hAnsi="Cambria"/>
          <w:spacing w:val="-1"/>
        </w:rPr>
        <w:t xml:space="preserve">average. Please see </w:t>
      </w:r>
      <w:hyperlink r:id="rId46" w:history="1">
        <w:r w:rsidR="003E5F82" w:rsidRPr="0094243B">
          <w:rPr>
            <w:rStyle w:val="Hyperlink"/>
            <w:rFonts w:ascii="Cambria" w:hAnsi="Cambria"/>
            <w:spacing w:val="-1"/>
          </w:rPr>
          <w:t>https://www.cce-global.org/assessmentsandexams/cpce</w:t>
        </w:r>
      </w:hyperlink>
      <w:r w:rsidR="003E5F82">
        <w:rPr>
          <w:rFonts w:ascii="Cambria" w:hAnsi="Cambria"/>
          <w:spacing w:val="-1"/>
        </w:rPr>
        <w:t xml:space="preserve"> </w:t>
      </w:r>
      <w:r w:rsidRPr="00594DD2">
        <w:rPr>
          <w:rFonts w:ascii="Cambria" w:hAnsi="Cambria"/>
          <w:spacing w:val="-1"/>
        </w:rPr>
        <w:t xml:space="preserve">for more information about the exam. </w:t>
      </w:r>
    </w:p>
    <w:p w14:paraId="2A46766A" w14:textId="77777777" w:rsidR="00A36D58" w:rsidRPr="00594DD2" w:rsidRDefault="00A36D58" w:rsidP="001A2B5D">
      <w:pPr>
        <w:pStyle w:val="BodyText"/>
        <w:ind w:left="0" w:right="132"/>
        <w:rPr>
          <w:rFonts w:ascii="Cambria" w:hAnsi="Cambria"/>
          <w:spacing w:val="-1"/>
        </w:rPr>
      </w:pPr>
    </w:p>
    <w:p w14:paraId="4898BDDF" w14:textId="77777777" w:rsidR="001A2B5D" w:rsidRPr="00594DD2" w:rsidRDefault="001A2B5D" w:rsidP="001A2B5D">
      <w:pPr>
        <w:pStyle w:val="Heading2"/>
        <w:ind w:left="0"/>
        <w:rPr>
          <w:rFonts w:ascii="Cambria" w:hAnsi="Cambria"/>
          <w:spacing w:val="-1"/>
        </w:rPr>
      </w:pPr>
      <w:r w:rsidRPr="00594DD2">
        <w:rPr>
          <w:rFonts w:ascii="Cambria" w:hAnsi="Cambria"/>
          <w:spacing w:val="-1"/>
        </w:rPr>
        <w:t>Professional</w:t>
      </w:r>
      <w:r w:rsidRPr="00594DD2">
        <w:rPr>
          <w:rFonts w:ascii="Cambria" w:hAnsi="Cambria"/>
        </w:rPr>
        <w:t xml:space="preserve"> </w:t>
      </w:r>
      <w:r w:rsidRPr="00594DD2">
        <w:rPr>
          <w:rFonts w:ascii="Cambria" w:hAnsi="Cambria"/>
          <w:spacing w:val="-1"/>
        </w:rPr>
        <w:t>Development</w:t>
      </w:r>
    </w:p>
    <w:p w14:paraId="6C397ACD" w14:textId="77777777" w:rsidR="00A36D58" w:rsidRPr="00594DD2" w:rsidRDefault="00A36D58" w:rsidP="001A2B5D">
      <w:pPr>
        <w:pStyle w:val="Heading2"/>
        <w:ind w:left="0"/>
        <w:rPr>
          <w:rFonts w:ascii="Cambria" w:hAnsi="Cambria"/>
          <w:b w:val="0"/>
          <w:bCs w:val="0"/>
        </w:rPr>
      </w:pPr>
    </w:p>
    <w:p w14:paraId="6AC0C1EB" w14:textId="2620AFA4" w:rsidR="00A36D58" w:rsidRDefault="001A2B5D" w:rsidP="001A2B5D">
      <w:pPr>
        <w:pStyle w:val="BodyText"/>
        <w:ind w:left="0" w:right="155"/>
        <w:rPr>
          <w:rFonts w:ascii="Cambria" w:hAnsi="Cambria"/>
          <w:spacing w:val="-1"/>
        </w:rPr>
      </w:pPr>
      <w:r w:rsidRPr="00594DD2">
        <w:rPr>
          <w:rFonts w:ascii="Cambria" w:hAnsi="Cambria"/>
          <w:spacing w:val="-2"/>
        </w:rPr>
        <w:t>In</w:t>
      </w:r>
      <w:r w:rsidRPr="00594DD2">
        <w:rPr>
          <w:rFonts w:ascii="Cambria" w:hAnsi="Cambria"/>
          <w:spacing w:val="2"/>
        </w:rPr>
        <w:t xml:space="preserve"> </w:t>
      </w:r>
      <w:r w:rsidRPr="00594DD2">
        <w:rPr>
          <w:rFonts w:ascii="Cambria" w:hAnsi="Cambria"/>
          <w:spacing w:val="-1"/>
        </w:rPr>
        <w:t>addition</w:t>
      </w:r>
      <w:r w:rsidRPr="00594DD2">
        <w:rPr>
          <w:rFonts w:ascii="Cambria" w:hAnsi="Cambria"/>
        </w:rPr>
        <w:t xml:space="preserve"> to </w:t>
      </w:r>
      <w:r w:rsidRPr="00594DD2">
        <w:rPr>
          <w:rFonts w:ascii="Cambria" w:hAnsi="Cambria"/>
          <w:spacing w:val="-1"/>
        </w:rPr>
        <w:t>meeting</w:t>
      </w:r>
      <w:r w:rsidRPr="00594DD2">
        <w:rPr>
          <w:rFonts w:ascii="Cambria" w:hAnsi="Cambria"/>
          <w:spacing w:val="-3"/>
        </w:rPr>
        <w:t xml:space="preserve"> </w:t>
      </w:r>
      <w:r w:rsidRPr="00594DD2">
        <w:rPr>
          <w:rFonts w:ascii="Cambria" w:hAnsi="Cambria"/>
        </w:rPr>
        <w:t>academic</w:t>
      </w:r>
      <w:r w:rsidRPr="00594DD2">
        <w:rPr>
          <w:rFonts w:ascii="Cambria" w:hAnsi="Cambria"/>
          <w:spacing w:val="-1"/>
        </w:rPr>
        <w:t xml:space="preserve"> requirements,</w:t>
      </w:r>
      <w:r w:rsidRPr="00594DD2">
        <w:rPr>
          <w:rFonts w:ascii="Cambria" w:hAnsi="Cambria"/>
        </w:rPr>
        <w:t xml:space="preserve"> students </w:t>
      </w:r>
      <w:r w:rsidRPr="00594DD2">
        <w:rPr>
          <w:rFonts w:ascii="Cambria" w:hAnsi="Cambria"/>
          <w:spacing w:val="-1"/>
        </w:rPr>
        <w:t>are</w:t>
      </w:r>
      <w:r w:rsidRPr="00594DD2">
        <w:rPr>
          <w:rFonts w:ascii="Cambria" w:hAnsi="Cambria"/>
          <w:spacing w:val="1"/>
        </w:rPr>
        <w:t xml:space="preserve"> </w:t>
      </w:r>
      <w:r w:rsidRPr="00594DD2">
        <w:rPr>
          <w:rFonts w:ascii="Cambria" w:hAnsi="Cambria"/>
          <w:spacing w:val="-1"/>
        </w:rPr>
        <w:t>expected</w:t>
      </w:r>
      <w:r w:rsidRPr="00594DD2">
        <w:rPr>
          <w:rFonts w:ascii="Cambria" w:hAnsi="Cambria"/>
        </w:rPr>
        <w:t xml:space="preserve"> to develop a</w:t>
      </w:r>
      <w:r w:rsidRPr="00594DD2">
        <w:rPr>
          <w:rFonts w:ascii="Cambria" w:hAnsi="Cambria"/>
          <w:spacing w:val="67"/>
        </w:rPr>
        <w:t xml:space="preserve"> </w:t>
      </w:r>
      <w:r w:rsidRPr="00594DD2">
        <w:rPr>
          <w:rFonts w:ascii="Cambria" w:hAnsi="Cambria"/>
          <w:spacing w:val="-1"/>
        </w:rPr>
        <w:t>professional</w:t>
      </w:r>
      <w:r w:rsidRPr="00594DD2">
        <w:rPr>
          <w:rFonts w:ascii="Cambria" w:hAnsi="Cambria"/>
        </w:rPr>
        <w:t xml:space="preserve"> </w:t>
      </w:r>
      <w:r w:rsidRPr="00594DD2">
        <w:rPr>
          <w:rFonts w:ascii="Cambria" w:hAnsi="Cambria"/>
          <w:spacing w:val="-1"/>
        </w:rPr>
        <w:t>orientation,</w:t>
      </w:r>
      <w:r w:rsidRPr="00594DD2">
        <w:rPr>
          <w:rFonts w:ascii="Cambria" w:hAnsi="Cambria"/>
          <w:spacing w:val="2"/>
        </w:rPr>
        <w:t xml:space="preserve"> </w:t>
      </w:r>
      <w:r w:rsidRPr="00594DD2">
        <w:rPr>
          <w:rFonts w:ascii="Cambria" w:hAnsi="Cambria"/>
        </w:rPr>
        <w:t>generally</w:t>
      </w:r>
      <w:r w:rsidRPr="00594DD2">
        <w:rPr>
          <w:rFonts w:ascii="Cambria" w:hAnsi="Cambria"/>
          <w:spacing w:val="-5"/>
        </w:rPr>
        <w:t xml:space="preserve"> </w:t>
      </w:r>
      <w:r w:rsidRPr="00594DD2">
        <w:rPr>
          <w:rFonts w:ascii="Cambria" w:hAnsi="Cambria"/>
          <w:spacing w:val="-1"/>
        </w:rPr>
        <w:t>defined</w:t>
      </w:r>
      <w:r w:rsidRPr="00594DD2">
        <w:rPr>
          <w:rFonts w:ascii="Cambria" w:hAnsi="Cambria"/>
        </w:rPr>
        <w:t xml:space="preserve"> </w:t>
      </w:r>
      <w:r w:rsidRPr="00594DD2">
        <w:rPr>
          <w:rFonts w:ascii="Cambria" w:hAnsi="Cambria"/>
          <w:spacing w:val="-1"/>
        </w:rPr>
        <w:t>as</w:t>
      </w:r>
      <w:r w:rsidRPr="00594DD2">
        <w:rPr>
          <w:rFonts w:ascii="Cambria" w:hAnsi="Cambria"/>
        </w:rPr>
        <w:t xml:space="preserve"> internalized </w:t>
      </w:r>
      <w:r w:rsidRPr="00594DD2">
        <w:rPr>
          <w:rFonts w:ascii="Cambria" w:hAnsi="Cambria"/>
          <w:spacing w:val="-1"/>
        </w:rPr>
        <w:t>attitudes,</w:t>
      </w:r>
      <w:r w:rsidRPr="00594DD2">
        <w:rPr>
          <w:rFonts w:ascii="Cambria" w:hAnsi="Cambria"/>
        </w:rPr>
        <w:t xml:space="preserve"> </w:t>
      </w:r>
      <w:r w:rsidRPr="00594DD2">
        <w:rPr>
          <w:rFonts w:ascii="Cambria" w:hAnsi="Cambria"/>
          <w:spacing w:val="-1"/>
        </w:rPr>
        <w:t>perspectives,</w:t>
      </w:r>
      <w:r w:rsidRPr="00594DD2">
        <w:rPr>
          <w:rFonts w:ascii="Cambria" w:hAnsi="Cambria"/>
        </w:rPr>
        <w:t xml:space="preserve"> </w:t>
      </w:r>
      <w:r w:rsidRPr="00594DD2">
        <w:rPr>
          <w:rFonts w:ascii="Cambria" w:hAnsi="Cambria"/>
          <w:spacing w:val="-1"/>
        </w:rPr>
        <w:t>and</w:t>
      </w:r>
      <w:r w:rsidR="00D07842">
        <w:rPr>
          <w:rFonts w:ascii="Cambria" w:hAnsi="Cambria"/>
          <w:spacing w:val="-1"/>
        </w:rPr>
        <w:t xml:space="preserve"> </w:t>
      </w:r>
      <w:r w:rsidRPr="00594DD2">
        <w:rPr>
          <w:rFonts w:ascii="Cambria" w:hAnsi="Cambria"/>
          <w:spacing w:val="-1"/>
        </w:rPr>
        <w:t>personal</w:t>
      </w:r>
      <w:r w:rsidRPr="00594DD2">
        <w:rPr>
          <w:rFonts w:ascii="Cambria" w:hAnsi="Cambria"/>
        </w:rPr>
        <w:t xml:space="preserve"> </w:t>
      </w:r>
      <w:r w:rsidRPr="00594DD2">
        <w:rPr>
          <w:rFonts w:ascii="Cambria" w:hAnsi="Cambria"/>
          <w:spacing w:val="-1"/>
        </w:rPr>
        <w:t>commitment</w:t>
      </w:r>
      <w:r w:rsidRPr="00594DD2">
        <w:rPr>
          <w:rFonts w:ascii="Cambria" w:hAnsi="Cambria"/>
        </w:rPr>
        <w:t xml:space="preserve"> to the </w:t>
      </w:r>
      <w:r w:rsidRPr="00594DD2">
        <w:rPr>
          <w:rFonts w:ascii="Cambria" w:hAnsi="Cambria"/>
          <w:spacing w:val="-1"/>
        </w:rPr>
        <w:t>standards,</w:t>
      </w:r>
      <w:r w:rsidRPr="00594DD2">
        <w:rPr>
          <w:rFonts w:ascii="Cambria" w:hAnsi="Cambria"/>
        </w:rPr>
        <w:t xml:space="preserve"> </w:t>
      </w:r>
      <w:r w:rsidRPr="00594DD2">
        <w:rPr>
          <w:rFonts w:ascii="Cambria" w:hAnsi="Cambria"/>
          <w:spacing w:val="-1"/>
        </w:rPr>
        <w:t>ideals,</w:t>
      </w:r>
      <w:r w:rsidRPr="00594DD2">
        <w:rPr>
          <w:rFonts w:ascii="Cambria" w:hAnsi="Cambria"/>
          <w:spacing w:val="2"/>
        </w:rPr>
        <w:t xml:space="preserve"> </w:t>
      </w:r>
      <w:r w:rsidRPr="00594DD2">
        <w:rPr>
          <w:rFonts w:ascii="Cambria" w:hAnsi="Cambria"/>
          <w:spacing w:val="-1"/>
        </w:rPr>
        <w:t>and</w:t>
      </w:r>
      <w:r w:rsidRPr="00594DD2">
        <w:rPr>
          <w:rFonts w:ascii="Cambria" w:hAnsi="Cambria"/>
          <w:spacing w:val="2"/>
        </w:rPr>
        <w:t xml:space="preserve"> </w:t>
      </w:r>
      <w:r w:rsidRPr="00594DD2">
        <w:rPr>
          <w:rFonts w:ascii="Cambria" w:hAnsi="Cambria"/>
        </w:rPr>
        <w:t>identity</w:t>
      </w:r>
      <w:r w:rsidRPr="00594DD2">
        <w:rPr>
          <w:rFonts w:ascii="Cambria" w:hAnsi="Cambria"/>
          <w:spacing w:val="-5"/>
        </w:rPr>
        <w:t xml:space="preserve"> </w:t>
      </w:r>
      <w:r w:rsidRPr="00594DD2">
        <w:rPr>
          <w:rFonts w:ascii="Cambria" w:hAnsi="Cambria"/>
        </w:rPr>
        <w:t>of a</w:t>
      </w:r>
      <w:r w:rsidRPr="00594DD2">
        <w:rPr>
          <w:rFonts w:ascii="Cambria" w:hAnsi="Cambria"/>
          <w:spacing w:val="-2"/>
        </w:rPr>
        <w:t xml:space="preserve"> </w:t>
      </w:r>
      <w:r w:rsidRPr="00594DD2">
        <w:rPr>
          <w:rFonts w:ascii="Cambria" w:hAnsi="Cambria"/>
          <w:spacing w:val="-1"/>
        </w:rPr>
        <w:t>profession.</w:t>
      </w:r>
      <w:r w:rsidRPr="00594DD2">
        <w:rPr>
          <w:rFonts w:ascii="Cambria" w:hAnsi="Cambria"/>
        </w:rPr>
        <w:t xml:space="preserve"> </w:t>
      </w:r>
      <w:r w:rsidRPr="00594DD2">
        <w:rPr>
          <w:rFonts w:ascii="Cambria" w:hAnsi="Cambria"/>
          <w:spacing w:val="2"/>
        </w:rPr>
        <w:t xml:space="preserve"> </w:t>
      </w:r>
      <w:r w:rsidRPr="00594DD2">
        <w:rPr>
          <w:rFonts w:ascii="Cambria" w:hAnsi="Cambria"/>
          <w:spacing w:val="-1"/>
        </w:rPr>
        <w:t xml:space="preserve">Evidence </w:t>
      </w:r>
      <w:r w:rsidRPr="00594DD2">
        <w:rPr>
          <w:rFonts w:ascii="Cambria" w:hAnsi="Cambria"/>
        </w:rPr>
        <w:t>of</w:t>
      </w:r>
      <w:r w:rsidR="00D07842">
        <w:rPr>
          <w:rFonts w:ascii="Cambria" w:hAnsi="Cambria"/>
        </w:rPr>
        <w:t xml:space="preserve"> </w:t>
      </w:r>
      <w:r w:rsidRPr="00594DD2">
        <w:rPr>
          <w:rFonts w:ascii="Cambria" w:hAnsi="Cambria"/>
          <w:spacing w:val="-1"/>
        </w:rPr>
        <w:t>professionalism</w:t>
      </w:r>
      <w:r w:rsidRPr="00594DD2">
        <w:rPr>
          <w:rFonts w:ascii="Cambria" w:hAnsi="Cambria"/>
        </w:rPr>
        <w:t xml:space="preserve"> </w:t>
      </w:r>
      <w:proofErr w:type="gramStart"/>
      <w:r w:rsidRPr="00594DD2">
        <w:rPr>
          <w:rFonts w:ascii="Cambria" w:hAnsi="Cambria"/>
          <w:spacing w:val="-1"/>
        </w:rPr>
        <w:t>includes:</w:t>
      </w:r>
      <w:proofErr w:type="gramEnd"/>
      <w:r w:rsidRPr="00594DD2">
        <w:rPr>
          <w:rFonts w:ascii="Cambria" w:hAnsi="Cambria"/>
        </w:rPr>
        <w:t xml:space="preserve"> </w:t>
      </w:r>
      <w:r w:rsidRPr="00594DD2">
        <w:rPr>
          <w:rFonts w:ascii="Cambria" w:hAnsi="Cambria"/>
          <w:spacing w:val="-1"/>
        </w:rPr>
        <w:t>active participation</w:t>
      </w:r>
      <w:r w:rsidRPr="00594DD2">
        <w:rPr>
          <w:rFonts w:ascii="Cambria" w:hAnsi="Cambria"/>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leadership</w:t>
      </w:r>
      <w:r w:rsidRPr="00594DD2">
        <w:rPr>
          <w:rFonts w:ascii="Cambria" w:hAnsi="Cambria"/>
        </w:rPr>
        <w:t xml:space="preserve"> in </w:t>
      </w:r>
      <w:r w:rsidRPr="00594DD2">
        <w:rPr>
          <w:rFonts w:ascii="Cambria" w:hAnsi="Cambria"/>
          <w:spacing w:val="-1"/>
        </w:rPr>
        <w:t>professional</w:t>
      </w:r>
      <w:r w:rsidR="00D07842">
        <w:rPr>
          <w:rFonts w:ascii="Cambria" w:hAnsi="Cambria"/>
          <w:spacing w:val="-1"/>
        </w:rPr>
        <w:t xml:space="preserve"> </w:t>
      </w:r>
      <w:r w:rsidRPr="00594DD2">
        <w:rPr>
          <w:rFonts w:ascii="Cambria" w:hAnsi="Cambria"/>
          <w:spacing w:val="-1"/>
        </w:rPr>
        <w:t>organizations;</w:t>
      </w:r>
      <w:r w:rsidRPr="00594DD2">
        <w:rPr>
          <w:rFonts w:ascii="Cambria" w:hAnsi="Cambria"/>
        </w:rPr>
        <w:t xml:space="preserve"> </w:t>
      </w:r>
      <w:r w:rsidRPr="00594DD2">
        <w:rPr>
          <w:rFonts w:ascii="Cambria" w:hAnsi="Cambria"/>
          <w:spacing w:val="-1"/>
        </w:rPr>
        <w:t>attendance</w:t>
      </w:r>
      <w:r w:rsidRPr="00594DD2">
        <w:rPr>
          <w:rFonts w:ascii="Cambria" w:hAnsi="Cambria"/>
          <w:spacing w:val="1"/>
        </w:rPr>
        <w:t xml:space="preserve"> </w:t>
      </w:r>
      <w:r w:rsidRPr="00594DD2">
        <w:rPr>
          <w:rFonts w:ascii="Cambria" w:hAnsi="Cambria"/>
          <w:spacing w:val="-1"/>
        </w:rPr>
        <w:t>at</w:t>
      </w:r>
      <w:r w:rsidRPr="00594DD2">
        <w:rPr>
          <w:rFonts w:ascii="Cambria" w:hAnsi="Cambria"/>
        </w:rPr>
        <w:t xml:space="preserve"> local, </w:t>
      </w:r>
      <w:r w:rsidRPr="00594DD2">
        <w:rPr>
          <w:rFonts w:ascii="Cambria" w:hAnsi="Cambria"/>
          <w:spacing w:val="-1"/>
        </w:rPr>
        <w:t>state,</w:t>
      </w:r>
      <w:r w:rsidRPr="00594DD2">
        <w:rPr>
          <w:rFonts w:ascii="Cambria" w:hAnsi="Cambria"/>
        </w:rPr>
        <w:t xml:space="preserve"> </w:t>
      </w:r>
      <w:r w:rsidRPr="00594DD2">
        <w:rPr>
          <w:rFonts w:ascii="Cambria" w:hAnsi="Cambria"/>
          <w:spacing w:val="-1"/>
        </w:rPr>
        <w:t>regional,</w:t>
      </w:r>
      <w:r w:rsidRPr="00594DD2">
        <w:rPr>
          <w:rFonts w:ascii="Cambria" w:hAnsi="Cambria"/>
        </w:rPr>
        <w:t xml:space="preserve"> and/or </w:t>
      </w:r>
      <w:r w:rsidRPr="00594DD2">
        <w:rPr>
          <w:rFonts w:ascii="Cambria" w:hAnsi="Cambria"/>
          <w:spacing w:val="-1"/>
        </w:rPr>
        <w:t>national</w:t>
      </w:r>
      <w:r w:rsidRPr="00594DD2">
        <w:rPr>
          <w:rFonts w:ascii="Cambria" w:hAnsi="Cambria"/>
        </w:rPr>
        <w:t xml:space="preserve"> </w:t>
      </w:r>
      <w:r w:rsidRPr="00594DD2">
        <w:rPr>
          <w:rFonts w:ascii="Cambria" w:hAnsi="Cambria"/>
          <w:spacing w:val="-1"/>
        </w:rPr>
        <w:t>meetings;</w:t>
      </w:r>
      <w:r w:rsidRPr="00594DD2">
        <w:rPr>
          <w:rFonts w:ascii="Cambria" w:hAnsi="Cambria"/>
          <w:spacing w:val="2"/>
        </w:rPr>
        <w:t xml:space="preserve"> </w:t>
      </w:r>
      <w:r w:rsidRPr="00594DD2">
        <w:rPr>
          <w:rFonts w:ascii="Cambria" w:hAnsi="Cambria"/>
          <w:spacing w:val="-1"/>
        </w:rPr>
        <w:t>acquisition</w:t>
      </w:r>
      <w:r w:rsidRPr="00594DD2">
        <w:rPr>
          <w:rFonts w:ascii="Cambria" w:hAnsi="Cambria"/>
        </w:rPr>
        <w:t xml:space="preserve"> of</w:t>
      </w:r>
      <w:r w:rsidR="00D07842">
        <w:rPr>
          <w:rFonts w:ascii="Cambria" w:hAnsi="Cambria"/>
        </w:rPr>
        <w:t xml:space="preserve"> </w:t>
      </w:r>
      <w:r w:rsidRPr="00594DD2">
        <w:rPr>
          <w:rFonts w:ascii="Cambria" w:hAnsi="Cambria"/>
          <w:spacing w:val="-1"/>
        </w:rPr>
        <w:t>appropriate</w:t>
      </w:r>
      <w:r w:rsidRPr="00594DD2">
        <w:rPr>
          <w:rFonts w:ascii="Cambria" w:hAnsi="Cambria"/>
          <w:spacing w:val="1"/>
        </w:rPr>
        <w:t xml:space="preserve"> </w:t>
      </w:r>
      <w:r w:rsidRPr="00594DD2">
        <w:rPr>
          <w:rFonts w:ascii="Cambria" w:hAnsi="Cambria"/>
          <w:spacing w:val="-1"/>
        </w:rPr>
        <w:t>counselor</w:t>
      </w:r>
      <w:r w:rsidRPr="00594DD2">
        <w:rPr>
          <w:rFonts w:ascii="Cambria" w:hAnsi="Cambria"/>
          <w:spacing w:val="1"/>
        </w:rPr>
        <w:t xml:space="preserve"> </w:t>
      </w:r>
      <w:r w:rsidRPr="00594DD2">
        <w:rPr>
          <w:rFonts w:ascii="Cambria" w:hAnsi="Cambria"/>
          <w:spacing w:val="-1"/>
        </w:rPr>
        <w:t>credentials;</w:t>
      </w:r>
      <w:r w:rsidRPr="00594DD2">
        <w:rPr>
          <w:rFonts w:ascii="Cambria" w:hAnsi="Cambria"/>
        </w:rPr>
        <w:t xml:space="preserve"> </w:t>
      </w:r>
      <w:r w:rsidRPr="00594DD2">
        <w:rPr>
          <w:rFonts w:ascii="Cambria" w:hAnsi="Cambria"/>
          <w:spacing w:val="-1"/>
        </w:rPr>
        <w:t>professional</w:t>
      </w:r>
      <w:r w:rsidRPr="00594DD2">
        <w:rPr>
          <w:rFonts w:ascii="Cambria" w:hAnsi="Cambria"/>
          <w:spacing w:val="2"/>
        </w:rPr>
        <w:t xml:space="preserve"> </w:t>
      </w:r>
      <w:r w:rsidRPr="00594DD2">
        <w:rPr>
          <w:rFonts w:ascii="Cambria" w:hAnsi="Cambria"/>
          <w:spacing w:val="-1"/>
        </w:rPr>
        <w:t>growth;</w:t>
      </w:r>
      <w:r w:rsidRPr="00594DD2">
        <w:rPr>
          <w:rFonts w:ascii="Cambria" w:hAnsi="Cambria"/>
        </w:rPr>
        <w:t xml:space="preserve"> and the</w:t>
      </w:r>
      <w:r w:rsidRPr="00594DD2">
        <w:rPr>
          <w:rFonts w:ascii="Cambria" w:hAnsi="Cambria"/>
          <w:spacing w:val="-1"/>
        </w:rPr>
        <w:t xml:space="preserve"> continued</w:t>
      </w:r>
      <w:r w:rsidRPr="00594DD2">
        <w:rPr>
          <w:rFonts w:ascii="Cambria" w:hAnsi="Cambria"/>
        </w:rPr>
        <w:t xml:space="preserve"> pursuit of</w:t>
      </w:r>
      <w:r w:rsidR="00D07842">
        <w:rPr>
          <w:rFonts w:ascii="Cambria" w:hAnsi="Cambria"/>
        </w:rPr>
        <w:t xml:space="preserve"> </w:t>
      </w:r>
      <w:r w:rsidRPr="00594DD2">
        <w:rPr>
          <w:rFonts w:ascii="Cambria" w:hAnsi="Cambria"/>
          <w:spacing w:val="-1"/>
        </w:rPr>
        <w:t>knowledge.</w:t>
      </w:r>
      <w:r w:rsidR="00D07842">
        <w:rPr>
          <w:rFonts w:ascii="Cambria" w:hAnsi="Cambria"/>
          <w:spacing w:val="-1"/>
        </w:rPr>
        <w:t xml:space="preserve"> </w:t>
      </w:r>
      <w:r w:rsidRPr="00594DD2">
        <w:rPr>
          <w:rFonts w:ascii="Cambria" w:hAnsi="Cambria"/>
        </w:rPr>
        <w:t xml:space="preserve">Students </w:t>
      </w:r>
      <w:proofErr w:type="gramStart"/>
      <w:r w:rsidRPr="00594DD2">
        <w:rPr>
          <w:rFonts w:ascii="Cambria" w:hAnsi="Cambria"/>
        </w:rPr>
        <w:t xml:space="preserve">are </w:t>
      </w:r>
      <w:r w:rsidRPr="00594DD2">
        <w:rPr>
          <w:rFonts w:ascii="Cambria" w:hAnsi="Cambria"/>
          <w:spacing w:val="-1"/>
        </w:rPr>
        <w:t>also</w:t>
      </w:r>
      <w:r w:rsidRPr="00594DD2">
        <w:rPr>
          <w:rFonts w:ascii="Cambria" w:hAnsi="Cambria"/>
          <w:spacing w:val="2"/>
        </w:rPr>
        <w:t xml:space="preserve"> </w:t>
      </w:r>
      <w:r w:rsidRPr="00594DD2">
        <w:rPr>
          <w:rFonts w:ascii="Cambria" w:hAnsi="Cambria"/>
          <w:spacing w:val="-1"/>
        </w:rPr>
        <w:t>are</w:t>
      </w:r>
      <w:proofErr w:type="gramEnd"/>
      <w:r w:rsidRPr="00594DD2">
        <w:rPr>
          <w:rFonts w:ascii="Cambria" w:hAnsi="Cambria"/>
        </w:rPr>
        <w:t xml:space="preserve"> </w:t>
      </w:r>
      <w:r w:rsidRPr="00594DD2">
        <w:rPr>
          <w:rFonts w:ascii="Cambria" w:hAnsi="Cambria"/>
          <w:spacing w:val="-1"/>
        </w:rPr>
        <w:t>encouraged</w:t>
      </w:r>
      <w:r w:rsidRPr="00594DD2">
        <w:rPr>
          <w:rFonts w:ascii="Cambria" w:hAnsi="Cambria"/>
        </w:rPr>
        <w:t xml:space="preserve"> to </w:t>
      </w:r>
      <w:r w:rsidRPr="00594DD2">
        <w:rPr>
          <w:rFonts w:ascii="Cambria" w:hAnsi="Cambria"/>
          <w:spacing w:val="-1"/>
        </w:rPr>
        <w:t>present</w:t>
      </w:r>
      <w:r w:rsidRPr="00594DD2">
        <w:rPr>
          <w:rFonts w:ascii="Cambria" w:hAnsi="Cambria"/>
        </w:rPr>
        <w:t xml:space="preserve"> papers </w:t>
      </w:r>
      <w:r w:rsidRPr="00594DD2">
        <w:rPr>
          <w:rFonts w:ascii="Cambria" w:hAnsi="Cambria"/>
          <w:spacing w:val="-1"/>
        </w:rPr>
        <w:t>at</w:t>
      </w:r>
      <w:r w:rsidRPr="00594DD2">
        <w:rPr>
          <w:rFonts w:ascii="Cambria" w:hAnsi="Cambria"/>
        </w:rPr>
        <w:t xml:space="preserve"> </w:t>
      </w:r>
      <w:r w:rsidRPr="00594DD2">
        <w:rPr>
          <w:rFonts w:ascii="Cambria" w:hAnsi="Cambria"/>
          <w:spacing w:val="-1"/>
        </w:rPr>
        <w:t>professional</w:t>
      </w:r>
      <w:r w:rsidRPr="00594DD2">
        <w:rPr>
          <w:rFonts w:ascii="Cambria" w:hAnsi="Cambria"/>
        </w:rPr>
        <w:t xml:space="preserve"> </w:t>
      </w:r>
      <w:r w:rsidRPr="00594DD2">
        <w:rPr>
          <w:rFonts w:ascii="Cambria" w:hAnsi="Cambria"/>
          <w:spacing w:val="-1"/>
        </w:rPr>
        <w:t>conferences</w:t>
      </w:r>
      <w:r w:rsidRPr="00594DD2">
        <w:rPr>
          <w:rFonts w:ascii="Cambria" w:hAnsi="Cambria"/>
        </w:rPr>
        <w:t xml:space="preserve"> </w:t>
      </w:r>
      <w:r w:rsidRPr="00594DD2">
        <w:rPr>
          <w:rFonts w:ascii="Cambria" w:hAnsi="Cambria"/>
          <w:spacing w:val="-1"/>
        </w:rPr>
        <w:t>and</w:t>
      </w:r>
      <w:r w:rsidR="00D07842">
        <w:rPr>
          <w:rFonts w:ascii="Cambria" w:hAnsi="Cambria"/>
          <w:spacing w:val="-1"/>
        </w:rPr>
        <w:t xml:space="preserve"> </w:t>
      </w:r>
      <w:r w:rsidRPr="00594DD2">
        <w:rPr>
          <w:rFonts w:ascii="Cambria" w:hAnsi="Cambria"/>
          <w:spacing w:val="-1"/>
        </w:rPr>
        <w:t>meetings</w:t>
      </w:r>
      <w:r w:rsidRPr="00594DD2">
        <w:rPr>
          <w:rFonts w:ascii="Cambria" w:hAnsi="Cambria"/>
        </w:rPr>
        <w:t xml:space="preserve"> </w:t>
      </w:r>
      <w:r w:rsidRPr="00594DD2">
        <w:rPr>
          <w:rFonts w:ascii="Cambria" w:hAnsi="Cambria"/>
          <w:spacing w:val="-1"/>
        </w:rPr>
        <w:t>and</w:t>
      </w:r>
      <w:r w:rsidRPr="00594DD2">
        <w:rPr>
          <w:rFonts w:ascii="Cambria" w:hAnsi="Cambria"/>
        </w:rPr>
        <w:t xml:space="preserve"> to participate in </w:t>
      </w:r>
      <w:r w:rsidRPr="00594DD2">
        <w:rPr>
          <w:rFonts w:ascii="Cambria" w:hAnsi="Cambria"/>
          <w:spacing w:val="-1"/>
        </w:rPr>
        <w:t>workshops</w:t>
      </w:r>
      <w:r w:rsidRPr="00594DD2">
        <w:rPr>
          <w:rFonts w:ascii="Cambria" w:hAnsi="Cambria"/>
        </w:rPr>
        <w:t xml:space="preserve"> and </w:t>
      </w:r>
      <w:r w:rsidRPr="00594DD2">
        <w:rPr>
          <w:rFonts w:ascii="Cambria" w:hAnsi="Cambria"/>
          <w:spacing w:val="-1"/>
        </w:rPr>
        <w:t>in-service training.</w:t>
      </w:r>
    </w:p>
    <w:p w14:paraId="767784AA" w14:textId="3CF97A4A" w:rsidR="00A37D04" w:rsidRDefault="001761CA" w:rsidP="002A6493">
      <w:pPr>
        <w:pStyle w:val="BodyText"/>
        <w:spacing w:before="240"/>
        <w:ind w:left="0"/>
        <w:rPr>
          <w:rFonts w:ascii="Cambria" w:hAnsi="Cambria"/>
          <w:spacing w:val="-1"/>
        </w:rPr>
      </w:pPr>
      <w:r>
        <w:rPr>
          <w:rFonts w:ascii="Cambria" w:hAnsi="Cambria"/>
          <w:noProof/>
          <w:spacing w:val="-1"/>
        </w:rPr>
        <w:pict w14:anchorId="631C9625">
          <v:shape id="_x0000_i1026" type="#_x0000_t75" alt="Microsoft Office Signature Line..." style="width:3in;height:91.05pt;mso-width-percent:0;mso-height-percent:0;mso-width-percent:0;mso-height-percent:0">
            <v:imagedata r:id="rId47" o:title=""/>
            <o:lock v:ext="edit" ungrouping="t" rotation="t" cropping="t" verticies="t" text="t" grouping="t"/>
            <o:signatureline v:ext="edit" id="{EC0524E9-C9EC-4D18-8880-A56C2F31AA91}" provid="{00000000-0000-0000-0000-000000000000}" o:suggestedsigner="Student Signature" issignatureline="t"/>
          </v:shape>
        </w:pict>
      </w:r>
    </w:p>
    <w:p w14:paraId="5FAFB204" w14:textId="524C7F15" w:rsidR="001A2B5D" w:rsidRPr="008E131A" w:rsidRDefault="001761CA" w:rsidP="008E131A">
      <w:pPr>
        <w:pStyle w:val="BodyText"/>
        <w:spacing w:before="720"/>
        <w:ind w:left="0" w:right="158"/>
        <w:rPr>
          <w:rFonts w:ascii="Cambria" w:hAnsi="Cambria"/>
          <w:spacing w:val="-1"/>
        </w:rPr>
        <w:sectPr w:rsidR="001A2B5D" w:rsidRPr="008E131A">
          <w:pgSz w:w="12240" w:h="15840"/>
          <w:pgMar w:top="1380" w:right="1720" w:bottom="1960" w:left="1680" w:header="0" w:footer="1767" w:gutter="0"/>
          <w:cols w:space="720"/>
        </w:sectPr>
      </w:pPr>
      <w:r>
        <w:rPr>
          <w:rFonts w:ascii="Cambria" w:hAnsi="Cambria"/>
          <w:noProof/>
          <w:spacing w:val="-1"/>
        </w:rPr>
        <w:pict w14:anchorId="7AC9D40A">
          <v:shape id="_x0000_i1025" type="#_x0000_t75" alt="Microsoft Office Signature Line..." style="width:3in;height:91.05pt;mso-width-percent:0;mso-height-percent:0;mso-width-percent:0;mso-height-percent:0">
            <v:imagedata r:id="rId48" o:title=""/>
            <o:lock v:ext="edit" ungrouping="t" rotation="t" cropping="t" verticies="t" text="t" grouping="t"/>
            <o:signatureline v:ext="edit" id="{2E36A715-E185-4443-8854-040679077B5D}" provid="{00000000-0000-0000-0000-000000000000}" o:suggestedsigner="Advisor's Signature" issignatureline="t"/>
          </v:shape>
        </w:pict>
      </w:r>
    </w:p>
    <w:p w14:paraId="1B88BBD1" w14:textId="3798F8F4" w:rsidR="00395E08" w:rsidRPr="00594DD2" w:rsidRDefault="00395E08" w:rsidP="00E94A88">
      <w:pPr>
        <w:pStyle w:val="Heading2"/>
        <w:spacing w:before="57"/>
        <w:ind w:left="0"/>
        <w:rPr>
          <w:rFonts w:ascii="Cambria" w:hAnsi="Cambria" w:cs="Times New Roman"/>
        </w:rPr>
      </w:pPr>
    </w:p>
    <w:p w14:paraId="04BDE926" w14:textId="6A7027BD" w:rsidR="001A2B5D" w:rsidRPr="00594DD2" w:rsidRDefault="001A2B5D" w:rsidP="00FD50EF">
      <w:pPr>
        <w:pStyle w:val="Heading2"/>
        <w:spacing w:before="5"/>
        <w:ind w:left="1742" w:right="1731"/>
        <w:jc w:val="center"/>
        <w:rPr>
          <w:rFonts w:ascii="Cambria" w:hAnsi="Cambria"/>
          <w:spacing w:val="-1"/>
        </w:rPr>
      </w:pPr>
      <w:r w:rsidRPr="00594DD2">
        <w:rPr>
          <w:rFonts w:ascii="Cambria" w:hAnsi="Cambria"/>
          <w:spacing w:val="1"/>
        </w:rPr>
        <w:t>LSU</w:t>
      </w:r>
      <w:r w:rsidR="000A3AA2" w:rsidRPr="00594DD2">
        <w:rPr>
          <w:rFonts w:ascii="Cambria" w:hAnsi="Cambria"/>
          <w:spacing w:val="1"/>
        </w:rPr>
        <w:t xml:space="preserve"> </w:t>
      </w:r>
      <w:r w:rsidR="008E131A">
        <w:rPr>
          <w:rFonts w:ascii="Cambria" w:hAnsi="Cambria"/>
        </w:rPr>
        <w:t>CLINICAL MENTAL HEALTH COUNSELING</w:t>
      </w:r>
      <w:r w:rsidRPr="00594DD2">
        <w:rPr>
          <w:rFonts w:ascii="Cambria" w:hAnsi="Cambria"/>
          <w:spacing w:val="-1"/>
        </w:rPr>
        <w:t xml:space="preserve"> </w:t>
      </w:r>
    </w:p>
    <w:p w14:paraId="04B84E8E" w14:textId="77777777" w:rsidR="008E131A" w:rsidRPr="00594DD2" w:rsidRDefault="008E131A" w:rsidP="008E131A">
      <w:pPr>
        <w:pStyle w:val="Heading2"/>
        <w:jc w:val="center"/>
        <w:rPr>
          <w:rFonts w:ascii="Cambria" w:hAnsi="Cambria"/>
        </w:rPr>
      </w:pPr>
      <w:r>
        <w:rPr>
          <w:rFonts w:ascii="Cambria" w:hAnsi="Cambria"/>
        </w:rPr>
        <w:t>PURPOSE, OBJECTIVES, &amp; REQUIREMENTS</w:t>
      </w:r>
    </w:p>
    <w:p w14:paraId="75999010" w14:textId="77777777" w:rsidR="00CB6B5A" w:rsidRPr="00594DD2" w:rsidRDefault="00CB6B5A" w:rsidP="00FD50EF">
      <w:pPr>
        <w:jc w:val="center"/>
        <w:rPr>
          <w:rFonts w:ascii="Cambria" w:eastAsia="Times New Roman" w:hAnsi="Cambria" w:cs="Times New Roman"/>
          <w:b/>
          <w:bCs/>
          <w:sz w:val="24"/>
          <w:szCs w:val="24"/>
        </w:rPr>
      </w:pPr>
    </w:p>
    <w:p w14:paraId="1F38A562" w14:textId="77777777" w:rsidR="00CB6B5A" w:rsidRPr="00594DD2" w:rsidRDefault="000A3AA2">
      <w:pPr>
        <w:ind w:left="100"/>
        <w:rPr>
          <w:rFonts w:ascii="Cambria" w:eastAsia="Times New Roman" w:hAnsi="Cambria" w:cs="Times New Roman"/>
          <w:sz w:val="24"/>
          <w:szCs w:val="24"/>
        </w:rPr>
      </w:pPr>
      <w:r w:rsidRPr="00594DD2">
        <w:rPr>
          <w:rFonts w:ascii="Cambria" w:hAnsi="Cambria"/>
          <w:b/>
          <w:spacing w:val="-1"/>
          <w:sz w:val="24"/>
          <w:szCs w:val="24"/>
        </w:rPr>
        <w:t xml:space="preserve">Program Purpose </w:t>
      </w:r>
      <w:r w:rsidRPr="00594DD2">
        <w:rPr>
          <w:rFonts w:ascii="Cambria" w:hAnsi="Cambria"/>
          <w:b/>
          <w:sz w:val="24"/>
          <w:szCs w:val="24"/>
        </w:rPr>
        <w:t xml:space="preserve">and </w:t>
      </w:r>
      <w:r w:rsidRPr="00594DD2">
        <w:rPr>
          <w:rFonts w:ascii="Cambria" w:hAnsi="Cambria"/>
          <w:b/>
          <w:spacing w:val="-1"/>
          <w:sz w:val="24"/>
          <w:szCs w:val="24"/>
        </w:rPr>
        <w:t>Objectives</w:t>
      </w:r>
    </w:p>
    <w:p w14:paraId="5B2D65E9" w14:textId="77777777" w:rsidR="00CB6B5A" w:rsidRPr="00594DD2" w:rsidRDefault="00CB6B5A">
      <w:pPr>
        <w:spacing w:before="7"/>
        <w:rPr>
          <w:rFonts w:ascii="Cambria" w:eastAsia="Times New Roman" w:hAnsi="Cambria" w:cs="Times New Roman"/>
          <w:b/>
          <w:bCs/>
          <w:sz w:val="24"/>
          <w:szCs w:val="24"/>
        </w:rPr>
      </w:pPr>
    </w:p>
    <w:p w14:paraId="77AB7628" w14:textId="32BABFA8" w:rsidR="00CB6B5A" w:rsidRPr="00594DD2" w:rsidRDefault="000A3AA2">
      <w:pPr>
        <w:pStyle w:val="BodyText"/>
        <w:ind w:right="127"/>
        <w:rPr>
          <w:rFonts w:ascii="Cambria" w:hAnsi="Cambria"/>
        </w:rPr>
      </w:pPr>
      <w:r w:rsidRPr="00594DD2">
        <w:rPr>
          <w:rFonts w:ascii="Cambria" w:hAnsi="Cambria"/>
        </w:rPr>
        <w:t>The</w:t>
      </w:r>
      <w:r w:rsidRPr="00594DD2">
        <w:rPr>
          <w:rFonts w:ascii="Cambria" w:hAnsi="Cambria"/>
          <w:spacing w:val="-2"/>
        </w:rPr>
        <w:t xml:space="preserve"> </w:t>
      </w:r>
      <w:proofErr w:type="spellStart"/>
      <w:proofErr w:type="gramStart"/>
      <w:r w:rsidRPr="00594DD2">
        <w:rPr>
          <w:rFonts w:ascii="Cambria" w:hAnsi="Cambria" w:cs="Times New Roman"/>
          <w:spacing w:val="-1"/>
        </w:rPr>
        <w:t>Master’s</w:t>
      </w:r>
      <w:proofErr w:type="spellEnd"/>
      <w:r w:rsidRPr="00594DD2">
        <w:rPr>
          <w:rFonts w:ascii="Cambria" w:hAnsi="Cambria" w:cs="Times New Roman"/>
        </w:rPr>
        <w:t xml:space="preserve"> of</w:t>
      </w:r>
      <w:r w:rsidRPr="00594DD2">
        <w:rPr>
          <w:rFonts w:ascii="Cambria" w:hAnsi="Cambria" w:cs="Times New Roman"/>
          <w:spacing w:val="-1"/>
        </w:rPr>
        <w:t xml:space="preserve"> </w:t>
      </w:r>
      <w:r w:rsidRPr="00594DD2">
        <w:rPr>
          <w:rFonts w:ascii="Cambria" w:hAnsi="Cambria"/>
          <w:spacing w:val="-1"/>
        </w:rPr>
        <w:t>Education</w:t>
      </w:r>
      <w:proofErr w:type="gramEnd"/>
      <w:r w:rsidRPr="00594DD2">
        <w:rPr>
          <w:rFonts w:ascii="Cambria" w:hAnsi="Cambria"/>
          <w:spacing w:val="1"/>
        </w:rPr>
        <w:t xml:space="preserve"> </w:t>
      </w:r>
      <w:r w:rsidRPr="00594DD2">
        <w:rPr>
          <w:rFonts w:ascii="Cambria" w:hAnsi="Cambria"/>
        </w:rPr>
        <w:t xml:space="preserve">in </w:t>
      </w:r>
      <w:r w:rsidRPr="00594DD2">
        <w:rPr>
          <w:rFonts w:ascii="Cambria" w:hAnsi="Cambria"/>
          <w:spacing w:val="-1"/>
        </w:rPr>
        <w:t>Counseling</w:t>
      </w:r>
      <w:r w:rsidRPr="00594DD2">
        <w:rPr>
          <w:rFonts w:ascii="Cambria" w:hAnsi="Cambria"/>
          <w:spacing w:val="-2"/>
        </w:rPr>
        <w:t xml:space="preserve"> </w:t>
      </w:r>
      <w:r w:rsidRPr="00594DD2">
        <w:rPr>
          <w:rFonts w:ascii="Cambria" w:hAnsi="Cambria"/>
        </w:rPr>
        <w:t>with a</w:t>
      </w:r>
      <w:r w:rsidRPr="00594DD2">
        <w:rPr>
          <w:rFonts w:ascii="Cambria" w:hAnsi="Cambria"/>
          <w:spacing w:val="-1"/>
        </w:rPr>
        <w:t xml:space="preserve"> Concentration</w:t>
      </w:r>
      <w:r w:rsidRPr="00594DD2">
        <w:rPr>
          <w:rFonts w:ascii="Cambria" w:hAnsi="Cambria"/>
        </w:rPr>
        <w:t xml:space="preserve"> in </w:t>
      </w:r>
      <w:r w:rsidRPr="00594DD2">
        <w:rPr>
          <w:rFonts w:ascii="Cambria" w:hAnsi="Cambria"/>
          <w:spacing w:val="-1"/>
        </w:rPr>
        <w:t>Clinical</w:t>
      </w:r>
      <w:r w:rsidRPr="00594DD2">
        <w:rPr>
          <w:rFonts w:ascii="Cambria" w:hAnsi="Cambria"/>
        </w:rPr>
        <w:t xml:space="preserve"> </w:t>
      </w:r>
      <w:r w:rsidRPr="00594DD2">
        <w:rPr>
          <w:rFonts w:ascii="Cambria" w:hAnsi="Cambria"/>
          <w:spacing w:val="-1"/>
        </w:rPr>
        <w:t>Mental</w:t>
      </w:r>
      <w:r w:rsidRPr="00594DD2">
        <w:rPr>
          <w:rFonts w:ascii="Cambria" w:hAnsi="Cambria"/>
        </w:rPr>
        <w:t xml:space="preserve"> </w:t>
      </w:r>
      <w:r w:rsidRPr="00594DD2">
        <w:rPr>
          <w:rFonts w:ascii="Cambria" w:hAnsi="Cambria"/>
          <w:spacing w:val="-1"/>
        </w:rPr>
        <w:t>Health</w:t>
      </w:r>
      <w:r w:rsidR="00D07842">
        <w:rPr>
          <w:rFonts w:ascii="Cambria" w:hAnsi="Cambria"/>
          <w:spacing w:val="-1"/>
        </w:rPr>
        <w:t xml:space="preserve"> </w:t>
      </w:r>
      <w:r w:rsidRPr="00594DD2">
        <w:rPr>
          <w:rFonts w:ascii="Cambria" w:hAnsi="Cambria"/>
          <w:spacing w:val="-1"/>
        </w:rPr>
        <w:t>Counseling</w:t>
      </w:r>
      <w:r w:rsidRPr="00594DD2">
        <w:rPr>
          <w:rFonts w:ascii="Cambria" w:hAnsi="Cambria"/>
          <w:spacing w:val="-3"/>
        </w:rPr>
        <w:t xml:space="preserve"> </w:t>
      </w:r>
      <w:r w:rsidRPr="00594DD2">
        <w:rPr>
          <w:rFonts w:ascii="Cambria" w:hAnsi="Cambria"/>
          <w:spacing w:val="-1"/>
        </w:rPr>
        <w:t>provides</w:t>
      </w:r>
      <w:r w:rsidRPr="00594DD2">
        <w:rPr>
          <w:rFonts w:ascii="Cambria" w:hAnsi="Cambria"/>
        </w:rPr>
        <w:t xml:space="preserve"> professional </w:t>
      </w:r>
      <w:r w:rsidRPr="00594DD2">
        <w:rPr>
          <w:rFonts w:ascii="Cambria" w:hAnsi="Cambria"/>
          <w:spacing w:val="-1"/>
        </w:rPr>
        <w:t>level</w:t>
      </w:r>
      <w:r w:rsidRPr="00594DD2">
        <w:rPr>
          <w:rFonts w:ascii="Cambria" w:hAnsi="Cambria"/>
        </w:rPr>
        <w:t xml:space="preserve"> training</w:t>
      </w:r>
      <w:r w:rsidRPr="00594DD2">
        <w:rPr>
          <w:rFonts w:ascii="Cambria" w:hAnsi="Cambria"/>
          <w:spacing w:val="-3"/>
        </w:rPr>
        <w:t xml:space="preserve"> </w:t>
      </w:r>
      <w:r w:rsidRPr="00594DD2">
        <w:rPr>
          <w:rFonts w:ascii="Cambria" w:hAnsi="Cambria"/>
        </w:rPr>
        <w:t xml:space="preserve">to </w:t>
      </w:r>
      <w:r w:rsidRPr="00594DD2">
        <w:rPr>
          <w:rFonts w:ascii="Cambria" w:hAnsi="Cambria"/>
          <w:spacing w:val="-1"/>
        </w:rPr>
        <w:t>graduate</w:t>
      </w:r>
      <w:r w:rsidRPr="00594DD2">
        <w:rPr>
          <w:rFonts w:ascii="Cambria" w:hAnsi="Cambria"/>
        </w:rPr>
        <w:t xml:space="preserve"> </w:t>
      </w:r>
      <w:r w:rsidRPr="00594DD2">
        <w:rPr>
          <w:rFonts w:ascii="Cambria" w:hAnsi="Cambria"/>
          <w:spacing w:val="-1"/>
        </w:rPr>
        <w:t>students</w:t>
      </w:r>
      <w:r w:rsidRPr="00594DD2">
        <w:rPr>
          <w:rFonts w:ascii="Cambria" w:hAnsi="Cambria"/>
        </w:rPr>
        <w:t xml:space="preserve"> </w:t>
      </w:r>
      <w:r w:rsidRPr="00594DD2">
        <w:rPr>
          <w:rFonts w:ascii="Cambria" w:hAnsi="Cambria"/>
          <w:spacing w:val="-1"/>
        </w:rPr>
        <w:t>interested</w:t>
      </w:r>
      <w:r w:rsidRPr="00594DD2">
        <w:rPr>
          <w:rFonts w:ascii="Cambria" w:hAnsi="Cambria"/>
        </w:rPr>
        <w:t xml:space="preserve"> in working</w:t>
      </w:r>
      <w:r w:rsidRPr="00594DD2">
        <w:rPr>
          <w:rFonts w:ascii="Cambria" w:hAnsi="Cambria"/>
          <w:spacing w:val="83"/>
        </w:rPr>
        <w:t xml:space="preserve"> </w:t>
      </w:r>
      <w:r w:rsidRPr="00594DD2">
        <w:rPr>
          <w:rFonts w:ascii="Cambria" w:hAnsi="Cambria"/>
        </w:rPr>
        <w:t xml:space="preserve">in </w:t>
      </w:r>
      <w:r w:rsidRPr="00594DD2">
        <w:rPr>
          <w:rFonts w:ascii="Cambria" w:hAnsi="Cambria"/>
          <w:spacing w:val="-1"/>
        </w:rPr>
        <w:t>mental</w:t>
      </w:r>
      <w:r w:rsidRPr="00594DD2">
        <w:rPr>
          <w:rFonts w:ascii="Cambria" w:hAnsi="Cambria"/>
        </w:rPr>
        <w:t xml:space="preserve"> </w:t>
      </w:r>
      <w:r w:rsidRPr="00594DD2">
        <w:rPr>
          <w:rFonts w:ascii="Cambria" w:hAnsi="Cambria"/>
          <w:spacing w:val="-1"/>
        </w:rPr>
        <w:t>health</w:t>
      </w:r>
      <w:r w:rsidRPr="00594DD2">
        <w:rPr>
          <w:rFonts w:ascii="Cambria" w:hAnsi="Cambria"/>
        </w:rPr>
        <w:t xml:space="preserve"> </w:t>
      </w:r>
      <w:r w:rsidRPr="00594DD2">
        <w:rPr>
          <w:rFonts w:ascii="Cambria" w:hAnsi="Cambria"/>
          <w:spacing w:val="-1"/>
        </w:rPr>
        <w:t>settings.</w:t>
      </w:r>
      <w:r w:rsidRPr="00594DD2">
        <w:rPr>
          <w:rFonts w:ascii="Cambria" w:hAnsi="Cambria"/>
        </w:rPr>
        <w:t xml:space="preserve"> The</w:t>
      </w:r>
      <w:r w:rsidRPr="00594DD2">
        <w:rPr>
          <w:rFonts w:ascii="Cambria" w:hAnsi="Cambria"/>
          <w:spacing w:val="-2"/>
        </w:rPr>
        <w:t xml:space="preserve"> </w:t>
      </w:r>
      <w:r w:rsidRPr="00594DD2">
        <w:rPr>
          <w:rFonts w:ascii="Cambria" w:hAnsi="Cambria"/>
          <w:spacing w:val="-1"/>
        </w:rPr>
        <w:t>program</w:t>
      </w:r>
      <w:r w:rsidRPr="00594DD2">
        <w:rPr>
          <w:rFonts w:ascii="Cambria" w:hAnsi="Cambria"/>
        </w:rPr>
        <w:t xml:space="preserve"> is </w:t>
      </w:r>
      <w:r w:rsidRPr="00594DD2">
        <w:rPr>
          <w:rFonts w:ascii="Cambria" w:hAnsi="Cambria"/>
          <w:spacing w:val="-1"/>
        </w:rPr>
        <w:t>designed</w:t>
      </w:r>
      <w:r w:rsidRPr="00594DD2">
        <w:rPr>
          <w:rFonts w:ascii="Cambria" w:hAnsi="Cambria"/>
        </w:rPr>
        <w:t xml:space="preserve"> to </w:t>
      </w:r>
      <w:r w:rsidRPr="00594DD2">
        <w:rPr>
          <w:rFonts w:ascii="Cambria" w:hAnsi="Cambria"/>
          <w:spacing w:val="-1"/>
        </w:rPr>
        <w:t xml:space="preserve">prepare </w:t>
      </w:r>
      <w:r w:rsidRPr="00594DD2">
        <w:rPr>
          <w:rFonts w:ascii="Cambria" w:hAnsi="Cambria"/>
        </w:rPr>
        <w:t xml:space="preserve">students to </w:t>
      </w:r>
      <w:r w:rsidRPr="00594DD2">
        <w:rPr>
          <w:rFonts w:ascii="Cambria" w:hAnsi="Cambria"/>
          <w:spacing w:val="-1"/>
        </w:rPr>
        <w:t>become</w:t>
      </w:r>
      <w:r w:rsidRPr="00594DD2">
        <w:rPr>
          <w:rFonts w:ascii="Cambria" w:hAnsi="Cambria"/>
          <w:spacing w:val="69"/>
        </w:rPr>
        <w:t xml:space="preserve"> </w:t>
      </w:r>
      <w:r w:rsidRPr="00594DD2">
        <w:rPr>
          <w:rFonts w:ascii="Cambria" w:hAnsi="Cambria"/>
          <w:spacing w:val="-1"/>
        </w:rPr>
        <w:t>Licensed</w:t>
      </w:r>
      <w:r w:rsidRPr="00594DD2">
        <w:rPr>
          <w:rFonts w:ascii="Cambria" w:hAnsi="Cambria"/>
        </w:rPr>
        <w:t xml:space="preserve"> </w:t>
      </w:r>
      <w:r w:rsidRPr="00594DD2">
        <w:rPr>
          <w:rFonts w:ascii="Cambria" w:hAnsi="Cambria"/>
          <w:spacing w:val="-1"/>
        </w:rPr>
        <w:t>Professional</w:t>
      </w:r>
      <w:r w:rsidRPr="00594DD2">
        <w:rPr>
          <w:rFonts w:ascii="Cambria" w:hAnsi="Cambria"/>
        </w:rPr>
        <w:t xml:space="preserve"> </w:t>
      </w:r>
      <w:r w:rsidRPr="00594DD2">
        <w:rPr>
          <w:rFonts w:ascii="Cambria" w:hAnsi="Cambria"/>
          <w:spacing w:val="-1"/>
        </w:rPr>
        <w:t>Counselors</w:t>
      </w:r>
      <w:r w:rsidRPr="00594DD2">
        <w:rPr>
          <w:rFonts w:ascii="Cambria" w:hAnsi="Cambria"/>
        </w:rPr>
        <w:t xml:space="preserve"> in the</w:t>
      </w:r>
      <w:r w:rsidRPr="00594DD2">
        <w:rPr>
          <w:rFonts w:ascii="Cambria" w:hAnsi="Cambria"/>
          <w:spacing w:val="1"/>
        </w:rPr>
        <w:t xml:space="preserve"> </w:t>
      </w:r>
      <w:r w:rsidRPr="00594DD2">
        <w:rPr>
          <w:rFonts w:ascii="Cambria" w:hAnsi="Cambria"/>
        </w:rPr>
        <w:t>state</w:t>
      </w:r>
      <w:r w:rsidRPr="00594DD2">
        <w:rPr>
          <w:rFonts w:ascii="Cambria" w:hAnsi="Cambria"/>
          <w:spacing w:val="-1"/>
        </w:rPr>
        <w:t xml:space="preserve"> </w:t>
      </w:r>
      <w:r w:rsidRPr="00594DD2">
        <w:rPr>
          <w:rFonts w:ascii="Cambria" w:hAnsi="Cambria"/>
        </w:rPr>
        <w:t>of</w:t>
      </w:r>
      <w:r w:rsidRPr="00594DD2">
        <w:rPr>
          <w:rFonts w:ascii="Cambria" w:hAnsi="Cambria"/>
          <w:spacing w:val="1"/>
        </w:rPr>
        <w:t xml:space="preserve"> </w:t>
      </w:r>
      <w:r w:rsidRPr="00594DD2">
        <w:rPr>
          <w:rFonts w:ascii="Cambria" w:hAnsi="Cambria"/>
          <w:spacing w:val="-1"/>
        </w:rPr>
        <w:t>Louisiana.</w:t>
      </w:r>
      <w:r w:rsidRPr="00594DD2">
        <w:rPr>
          <w:rFonts w:ascii="Cambria" w:hAnsi="Cambria"/>
        </w:rPr>
        <w:t xml:space="preserve">  Students will </w:t>
      </w:r>
      <w:r w:rsidRPr="00594DD2">
        <w:rPr>
          <w:rFonts w:ascii="Cambria" w:hAnsi="Cambria"/>
          <w:spacing w:val="-1"/>
        </w:rPr>
        <w:t>receive</w:t>
      </w:r>
      <w:r w:rsidR="002C718A">
        <w:rPr>
          <w:rFonts w:ascii="Cambria" w:hAnsi="Cambria"/>
          <w:spacing w:val="-1"/>
        </w:rPr>
        <w:t xml:space="preserve"> </w:t>
      </w:r>
      <w:r w:rsidRPr="00594DD2">
        <w:rPr>
          <w:rFonts w:ascii="Cambria" w:hAnsi="Cambria"/>
          <w:spacing w:val="-1"/>
        </w:rPr>
        <w:t>knowledge,</w:t>
      </w:r>
      <w:r w:rsidRPr="00594DD2">
        <w:rPr>
          <w:rFonts w:ascii="Cambria" w:hAnsi="Cambria"/>
        </w:rPr>
        <w:t xml:space="preserve"> </w:t>
      </w:r>
      <w:r w:rsidRPr="00594DD2">
        <w:rPr>
          <w:rFonts w:ascii="Cambria" w:hAnsi="Cambria"/>
          <w:spacing w:val="-1"/>
        </w:rPr>
        <w:t>experience,</w:t>
      </w:r>
      <w:r w:rsidRPr="00594DD2">
        <w:rPr>
          <w:rFonts w:ascii="Cambria" w:hAnsi="Cambria"/>
        </w:rPr>
        <w:t xml:space="preserve"> and skills </w:t>
      </w:r>
      <w:r w:rsidRPr="00594DD2">
        <w:rPr>
          <w:rFonts w:ascii="Cambria" w:hAnsi="Cambria"/>
          <w:spacing w:val="-1"/>
        </w:rPr>
        <w:t>training</w:t>
      </w:r>
      <w:r w:rsidRPr="00594DD2">
        <w:rPr>
          <w:rFonts w:ascii="Cambria" w:hAnsi="Cambria"/>
          <w:spacing w:val="-3"/>
        </w:rPr>
        <w:t xml:space="preserve"> </w:t>
      </w:r>
      <w:proofErr w:type="gramStart"/>
      <w:r w:rsidRPr="00594DD2">
        <w:rPr>
          <w:rFonts w:ascii="Cambria" w:hAnsi="Cambria"/>
        </w:rPr>
        <w:t xml:space="preserve">in </w:t>
      </w:r>
      <w:r w:rsidRPr="00594DD2">
        <w:rPr>
          <w:rFonts w:ascii="Cambria" w:hAnsi="Cambria"/>
          <w:spacing w:val="-1"/>
        </w:rPr>
        <w:t>order</w:t>
      </w:r>
      <w:r w:rsidRPr="00594DD2">
        <w:rPr>
          <w:rFonts w:ascii="Cambria" w:hAnsi="Cambria"/>
          <w:spacing w:val="1"/>
        </w:rPr>
        <w:t xml:space="preserve"> </w:t>
      </w:r>
      <w:r w:rsidRPr="00594DD2">
        <w:rPr>
          <w:rFonts w:ascii="Cambria" w:hAnsi="Cambria"/>
        </w:rPr>
        <w:t>to</w:t>
      </w:r>
      <w:proofErr w:type="gramEnd"/>
      <w:r w:rsidRPr="00594DD2">
        <w:rPr>
          <w:rFonts w:ascii="Cambria" w:hAnsi="Cambria"/>
        </w:rPr>
        <w:t>:</w:t>
      </w:r>
    </w:p>
    <w:p w14:paraId="07E0C68F" w14:textId="77777777" w:rsidR="00CB6B5A" w:rsidRPr="00594DD2" w:rsidRDefault="00CB6B5A">
      <w:pPr>
        <w:spacing w:before="1"/>
        <w:rPr>
          <w:rFonts w:ascii="Cambria" w:eastAsia="Times New Roman" w:hAnsi="Cambria" w:cs="Times New Roman"/>
          <w:sz w:val="24"/>
          <w:szCs w:val="24"/>
        </w:rPr>
      </w:pPr>
    </w:p>
    <w:p w14:paraId="552E1053" w14:textId="77777777" w:rsidR="00CB6B5A" w:rsidRPr="00594DD2" w:rsidRDefault="000A3AA2">
      <w:pPr>
        <w:pStyle w:val="BodyText"/>
        <w:numPr>
          <w:ilvl w:val="1"/>
          <w:numId w:val="4"/>
        </w:numPr>
        <w:tabs>
          <w:tab w:val="left" w:pos="821"/>
        </w:tabs>
        <w:rPr>
          <w:rFonts w:ascii="Cambria" w:hAnsi="Cambria"/>
        </w:rPr>
      </w:pPr>
      <w:r w:rsidRPr="00594DD2">
        <w:rPr>
          <w:rFonts w:ascii="Cambria" w:hAnsi="Cambria"/>
          <w:spacing w:val="-1"/>
        </w:rPr>
        <w:t>facilitate</w:t>
      </w:r>
      <w:r w:rsidRPr="00594DD2">
        <w:rPr>
          <w:rFonts w:ascii="Cambria" w:hAnsi="Cambria"/>
        </w:rPr>
        <w:t xml:space="preserve"> </w:t>
      </w:r>
      <w:r w:rsidRPr="00594DD2">
        <w:rPr>
          <w:rFonts w:ascii="Cambria" w:hAnsi="Cambria"/>
          <w:spacing w:val="-1"/>
        </w:rPr>
        <w:t>human</w:t>
      </w:r>
      <w:r w:rsidRPr="00594DD2">
        <w:rPr>
          <w:rFonts w:ascii="Cambria" w:hAnsi="Cambria"/>
        </w:rPr>
        <w:t xml:space="preserve"> development </w:t>
      </w:r>
      <w:r w:rsidRPr="00594DD2">
        <w:rPr>
          <w:rFonts w:ascii="Cambria" w:hAnsi="Cambria"/>
          <w:spacing w:val="-1"/>
        </w:rPr>
        <w:t>and</w:t>
      </w:r>
      <w:r w:rsidRPr="00594DD2">
        <w:rPr>
          <w:rFonts w:ascii="Cambria" w:hAnsi="Cambria"/>
        </w:rPr>
        <w:t xml:space="preserve"> </w:t>
      </w:r>
      <w:r w:rsidRPr="00594DD2">
        <w:rPr>
          <w:rFonts w:ascii="Cambria" w:hAnsi="Cambria"/>
          <w:spacing w:val="-1"/>
        </w:rPr>
        <w:t>adjustment</w:t>
      </w:r>
      <w:r w:rsidRPr="00594DD2">
        <w:rPr>
          <w:rFonts w:ascii="Cambria" w:hAnsi="Cambria"/>
        </w:rPr>
        <w:t xml:space="preserve"> </w:t>
      </w:r>
      <w:r w:rsidRPr="00594DD2">
        <w:rPr>
          <w:rFonts w:ascii="Cambria" w:hAnsi="Cambria"/>
          <w:spacing w:val="-1"/>
        </w:rPr>
        <w:t>throughout</w:t>
      </w:r>
      <w:r w:rsidRPr="00594DD2">
        <w:rPr>
          <w:rFonts w:ascii="Cambria" w:hAnsi="Cambria"/>
        </w:rPr>
        <w:t xml:space="preserve"> the</w:t>
      </w:r>
      <w:r w:rsidRPr="00594DD2">
        <w:rPr>
          <w:rFonts w:ascii="Cambria" w:hAnsi="Cambria"/>
          <w:spacing w:val="-1"/>
        </w:rPr>
        <w:t xml:space="preserve"> </w:t>
      </w:r>
      <w:r w:rsidRPr="00594DD2">
        <w:rPr>
          <w:rFonts w:ascii="Cambria" w:hAnsi="Cambria"/>
        </w:rPr>
        <w:t>life</w:t>
      </w:r>
      <w:r w:rsidRPr="00594DD2">
        <w:rPr>
          <w:rFonts w:ascii="Cambria" w:hAnsi="Cambria"/>
          <w:spacing w:val="-2"/>
        </w:rPr>
        <w:t xml:space="preserve"> </w:t>
      </w:r>
      <w:r w:rsidRPr="00594DD2">
        <w:rPr>
          <w:rFonts w:ascii="Cambria" w:hAnsi="Cambria"/>
        </w:rPr>
        <w:t>span</w:t>
      </w:r>
    </w:p>
    <w:p w14:paraId="633518B7" w14:textId="4EFE9EC8" w:rsidR="00CB6B5A" w:rsidRPr="00594DD2" w:rsidRDefault="000A3AA2">
      <w:pPr>
        <w:pStyle w:val="BodyText"/>
        <w:numPr>
          <w:ilvl w:val="1"/>
          <w:numId w:val="4"/>
        </w:numPr>
        <w:tabs>
          <w:tab w:val="left" w:pos="821"/>
        </w:tabs>
        <w:ind w:right="695"/>
        <w:rPr>
          <w:rFonts w:ascii="Cambria" w:hAnsi="Cambria"/>
        </w:rPr>
      </w:pPr>
      <w:r w:rsidRPr="00594DD2">
        <w:rPr>
          <w:rFonts w:ascii="Cambria" w:hAnsi="Cambria"/>
          <w:spacing w:val="-1"/>
        </w:rPr>
        <w:t>prevent,</w:t>
      </w:r>
      <w:r w:rsidRPr="00594DD2">
        <w:rPr>
          <w:rFonts w:ascii="Cambria" w:hAnsi="Cambria"/>
        </w:rPr>
        <w:t xml:space="preserve"> </w:t>
      </w:r>
      <w:r w:rsidRPr="00594DD2">
        <w:rPr>
          <w:rFonts w:ascii="Cambria" w:hAnsi="Cambria"/>
          <w:spacing w:val="-1"/>
        </w:rPr>
        <w:t>diagnose,</w:t>
      </w:r>
      <w:r w:rsidRPr="00594DD2">
        <w:rPr>
          <w:rFonts w:ascii="Cambria" w:hAnsi="Cambria"/>
          <w:spacing w:val="2"/>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treat</w:t>
      </w:r>
      <w:r w:rsidRPr="00594DD2">
        <w:rPr>
          <w:rFonts w:ascii="Cambria" w:hAnsi="Cambria"/>
        </w:rPr>
        <w:t xml:space="preserve"> </w:t>
      </w:r>
      <w:r w:rsidRPr="00594DD2">
        <w:rPr>
          <w:rFonts w:ascii="Cambria" w:hAnsi="Cambria"/>
          <w:spacing w:val="-1"/>
        </w:rPr>
        <w:t>mental,</w:t>
      </w:r>
      <w:r w:rsidRPr="00594DD2">
        <w:rPr>
          <w:rFonts w:ascii="Cambria" w:hAnsi="Cambria"/>
        </w:rPr>
        <w:t xml:space="preserve"> </w:t>
      </w:r>
      <w:r w:rsidRPr="00594DD2">
        <w:rPr>
          <w:rFonts w:ascii="Cambria" w:hAnsi="Cambria"/>
          <w:spacing w:val="-1"/>
        </w:rPr>
        <w:t>emotional,</w:t>
      </w:r>
      <w:r w:rsidRPr="00594DD2">
        <w:rPr>
          <w:rFonts w:ascii="Cambria" w:hAnsi="Cambria"/>
        </w:rPr>
        <w:t xml:space="preserve"> and </w:t>
      </w:r>
      <w:r w:rsidRPr="00594DD2">
        <w:rPr>
          <w:rFonts w:ascii="Cambria" w:hAnsi="Cambria"/>
          <w:spacing w:val="-1"/>
        </w:rPr>
        <w:t>behavioral</w:t>
      </w:r>
      <w:r w:rsidRPr="00594DD2">
        <w:rPr>
          <w:rFonts w:ascii="Cambria" w:hAnsi="Cambria"/>
        </w:rPr>
        <w:t xml:space="preserve"> disorders and</w:t>
      </w:r>
      <w:r w:rsidR="002C718A">
        <w:rPr>
          <w:rFonts w:ascii="Cambria" w:hAnsi="Cambria"/>
        </w:rPr>
        <w:t xml:space="preserve"> </w:t>
      </w:r>
      <w:r w:rsidRPr="00594DD2">
        <w:rPr>
          <w:rFonts w:ascii="Cambria" w:hAnsi="Cambria"/>
          <w:spacing w:val="-1"/>
        </w:rPr>
        <w:t>associated distresses</w:t>
      </w:r>
      <w:r w:rsidRPr="00594DD2">
        <w:rPr>
          <w:rFonts w:ascii="Cambria" w:hAnsi="Cambria"/>
          <w:spacing w:val="1"/>
        </w:rPr>
        <w:t xml:space="preserve"> </w:t>
      </w:r>
      <w:r w:rsidRPr="00594DD2">
        <w:rPr>
          <w:rFonts w:ascii="Cambria" w:hAnsi="Cambria"/>
          <w:spacing w:val="-1"/>
        </w:rPr>
        <w:t>which</w:t>
      </w:r>
      <w:r w:rsidRPr="00594DD2">
        <w:rPr>
          <w:rFonts w:ascii="Cambria" w:hAnsi="Cambria"/>
        </w:rPr>
        <w:t xml:space="preserve"> </w:t>
      </w:r>
      <w:r w:rsidRPr="00594DD2">
        <w:rPr>
          <w:rFonts w:ascii="Cambria" w:hAnsi="Cambria"/>
          <w:spacing w:val="-1"/>
        </w:rPr>
        <w:t>interfere</w:t>
      </w:r>
      <w:r w:rsidRPr="00594DD2">
        <w:rPr>
          <w:rFonts w:ascii="Cambria" w:hAnsi="Cambria"/>
          <w:spacing w:val="-2"/>
        </w:rPr>
        <w:t xml:space="preserve"> </w:t>
      </w:r>
      <w:r w:rsidRPr="00594DD2">
        <w:rPr>
          <w:rFonts w:ascii="Cambria" w:hAnsi="Cambria"/>
        </w:rPr>
        <w:t xml:space="preserve">with </w:t>
      </w:r>
      <w:r w:rsidRPr="00594DD2">
        <w:rPr>
          <w:rFonts w:ascii="Cambria" w:hAnsi="Cambria"/>
          <w:spacing w:val="-1"/>
        </w:rPr>
        <w:t>mental</w:t>
      </w:r>
      <w:r w:rsidRPr="00594DD2">
        <w:rPr>
          <w:rFonts w:ascii="Cambria" w:hAnsi="Cambria"/>
          <w:spacing w:val="2"/>
        </w:rPr>
        <w:t xml:space="preserve"> </w:t>
      </w:r>
      <w:r w:rsidRPr="00594DD2">
        <w:rPr>
          <w:rFonts w:ascii="Cambria" w:hAnsi="Cambria"/>
          <w:spacing w:val="-1"/>
        </w:rPr>
        <w:t>health</w:t>
      </w:r>
    </w:p>
    <w:p w14:paraId="07021926" w14:textId="38530755" w:rsidR="00CB6B5A" w:rsidRPr="00594DD2" w:rsidRDefault="000A3AA2">
      <w:pPr>
        <w:pStyle w:val="BodyText"/>
        <w:numPr>
          <w:ilvl w:val="1"/>
          <w:numId w:val="4"/>
        </w:numPr>
        <w:tabs>
          <w:tab w:val="left" w:pos="821"/>
        </w:tabs>
        <w:ind w:right="127"/>
        <w:rPr>
          <w:rFonts w:ascii="Cambria" w:hAnsi="Cambria"/>
        </w:rPr>
      </w:pPr>
      <w:r w:rsidRPr="00594DD2">
        <w:rPr>
          <w:rFonts w:ascii="Cambria" w:hAnsi="Cambria"/>
          <w:spacing w:val="-1"/>
        </w:rPr>
        <w:t>conduct</w:t>
      </w:r>
      <w:r w:rsidRPr="00594DD2">
        <w:rPr>
          <w:rFonts w:ascii="Cambria" w:hAnsi="Cambria"/>
        </w:rPr>
        <w:t xml:space="preserve"> </w:t>
      </w:r>
      <w:r w:rsidRPr="00594DD2">
        <w:rPr>
          <w:rFonts w:ascii="Cambria" w:hAnsi="Cambria"/>
          <w:spacing w:val="-1"/>
        </w:rPr>
        <w:t>assessments</w:t>
      </w:r>
      <w:r w:rsidRPr="00594DD2">
        <w:rPr>
          <w:rFonts w:ascii="Cambria" w:hAnsi="Cambria"/>
        </w:rPr>
        <w:t xml:space="preserve"> and</w:t>
      </w:r>
      <w:r w:rsidRPr="00594DD2">
        <w:rPr>
          <w:rFonts w:ascii="Cambria" w:hAnsi="Cambria"/>
          <w:spacing w:val="1"/>
        </w:rPr>
        <w:t xml:space="preserve"> </w:t>
      </w:r>
      <w:r w:rsidRPr="00594DD2">
        <w:rPr>
          <w:rFonts w:ascii="Cambria" w:hAnsi="Cambria"/>
          <w:spacing w:val="-1"/>
        </w:rPr>
        <w:t>diagnoses</w:t>
      </w:r>
      <w:r w:rsidRPr="00594DD2">
        <w:rPr>
          <w:rFonts w:ascii="Cambria" w:hAnsi="Cambria"/>
          <w:spacing w:val="2"/>
        </w:rPr>
        <w:t xml:space="preserve"> </w:t>
      </w:r>
      <w:r w:rsidRPr="00594DD2">
        <w:rPr>
          <w:rFonts w:ascii="Cambria" w:hAnsi="Cambria"/>
        </w:rPr>
        <w:t>for</w:t>
      </w:r>
      <w:r w:rsidRPr="00594DD2">
        <w:rPr>
          <w:rFonts w:ascii="Cambria" w:hAnsi="Cambria"/>
          <w:spacing w:val="-2"/>
        </w:rPr>
        <w:t xml:space="preserve"> </w:t>
      </w:r>
      <w:r w:rsidRPr="00594DD2">
        <w:rPr>
          <w:rFonts w:ascii="Cambria" w:hAnsi="Cambria"/>
        </w:rPr>
        <w:t>the purpose</w:t>
      </w:r>
      <w:r w:rsidRPr="00594DD2">
        <w:rPr>
          <w:rFonts w:ascii="Cambria" w:hAnsi="Cambria"/>
          <w:spacing w:val="-2"/>
        </w:rPr>
        <w:t xml:space="preserve"> </w:t>
      </w:r>
      <w:r w:rsidRPr="00594DD2">
        <w:rPr>
          <w:rFonts w:ascii="Cambria" w:hAnsi="Cambria"/>
        </w:rPr>
        <w:t xml:space="preserve">of </w:t>
      </w:r>
      <w:r w:rsidRPr="00594DD2">
        <w:rPr>
          <w:rFonts w:ascii="Cambria" w:hAnsi="Cambria"/>
          <w:spacing w:val="-1"/>
        </w:rPr>
        <w:t>establishing</w:t>
      </w:r>
      <w:r w:rsidRPr="00594DD2">
        <w:rPr>
          <w:rFonts w:ascii="Cambria" w:hAnsi="Cambria"/>
          <w:spacing w:val="-2"/>
        </w:rPr>
        <w:t xml:space="preserve"> </w:t>
      </w:r>
      <w:r w:rsidRPr="00594DD2">
        <w:rPr>
          <w:rFonts w:ascii="Cambria" w:hAnsi="Cambria"/>
        </w:rPr>
        <w:t xml:space="preserve">treatment </w:t>
      </w:r>
      <w:r w:rsidRPr="00594DD2">
        <w:rPr>
          <w:rFonts w:ascii="Cambria" w:hAnsi="Cambria"/>
          <w:spacing w:val="-1"/>
        </w:rPr>
        <w:t>goals</w:t>
      </w:r>
      <w:r w:rsidR="002C718A">
        <w:rPr>
          <w:rFonts w:ascii="Cambria" w:hAnsi="Cambria"/>
          <w:spacing w:val="-1"/>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objectives</w:t>
      </w:r>
    </w:p>
    <w:p w14:paraId="768B7329" w14:textId="7FB9EE80" w:rsidR="00CB6B5A" w:rsidRPr="00594DD2" w:rsidRDefault="000A3AA2">
      <w:pPr>
        <w:pStyle w:val="BodyText"/>
        <w:numPr>
          <w:ilvl w:val="1"/>
          <w:numId w:val="4"/>
        </w:numPr>
        <w:tabs>
          <w:tab w:val="left" w:pos="821"/>
        </w:tabs>
        <w:ind w:right="958"/>
        <w:rPr>
          <w:rFonts w:ascii="Cambria" w:hAnsi="Cambria"/>
        </w:rPr>
      </w:pPr>
      <w:r w:rsidRPr="00594DD2">
        <w:rPr>
          <w:rFonts w:ascii="Cambria" w:hAnsi="Cambria"/>
        </w:rPr>
        <w:t xml:space="preserve">plan, </w:t>
      </w:r>
      <w:r w:rsidRPr="00594DD2">
        <w:rPr>
          <w:rFonts w:ascii="Cambria" w:hAnsi="Cambria"/>
          <w:spacing w:val="-1"/>
        </w:rPr>
        <w:t>implement,</w:t>
      </w:r>
      <w:r w:rsidRPr="00594DD2">
        <w:rPr>
          <w:rFonts w:ascii="Cambria" w:hAnsi="Cambria"/>
        </w:rPr>
        <w:t xml:space="preserve"> </w:t>
      </w:r>
      <w:r w:rsidRPr="00594DD2">
        <w:rPr>
          <w:rFonts w:ascii="Cambria" w:hAnsi="Cambria"/>
          <w:spacing w:val="-1"/>
        </w:rPr>
        <w:t>and</w:t>
      </w:r>
      <w:r w:rsidRPr="00594DD2">
        <w:rPr>
          <w:rFonts w:ascii="Cambria" w:hAnsi="Cambria"/>
        </w:rPr>
        <w:t xml:space="preserve"> evaluate</w:t>
      </w:r>
      <w:r w:rsidRPr="00594DD2">
        <w:rPr>
          <w:rFonts w:ascii="Cambria" w:hAnsi="Cambria"/>
          <w:spacing w:val="-1"/>
        </w:rPr>
        <w:t xml:space="preserve"> treatment</w:t>
      </w:r>
      <w:r w:rsidRPr="00594DD2">
        <w:rPr>
          <w:rFonts w:ascii="Cambria" w:hAnsi="Cambria"/>
        </w:rPr>
        <w:t xml:space="preserve"> </w:t>
      </w:r>
      <w:r w:rsidRPr="00594DD2">
        <w:rPr>
          <w:rFonts w:ascii="Cambria" w:hAnsi="Cambria"/>
          <w:spacing w:val="-1"/>
        </w:rPr>
        <w:t>plans</w:t>
      </w:r>
      <w:r w:rsidRPr="00594DD2">
        <w:rPr>
          <w:rFonts w:ascii="Cambria" w:hAnsi="Cambria"/>
        </w:rPr>
        <w:t xml:space="preserve"> using</w:t>
      </w:r>
      <w:r w:rsidRPr="00594DD2">
        <w:rPr>
          <w:rFonts w:ascii="Cambria" w:hAnsi="Cambria"/>
          <w:spacing w:val="-3"/>
        </w:rPr>
        <w:t xml:space="preserve"> </w:t>
      </w:r>
      <w:r w:rsidRPr="00594DD2">
        <w:rPr>
          <w:rFonts w:ascii="Cambria" w:hAnsi="Cambria"/>
        </w:rPr>
        <w:t>counseling</w:t>
      </w:r>
      <w:r w:rsidRPr="00594DD2">
        <w:rPr>
          <w:rFonts w:ascii="Cambria" w:hAnsi="Cambria"/>
          <w:spacing w:val="-3"/>
        </w:rPr>
        <w:t xml:space="preserve"> </w:t>
      </w:r>
      <w:r w:rsidRPr="00594DD2">
        <w:rPr>
          <w:rFonts w:ascii="Cambria" w:hAnsi="Cambria"/>
          <w:spacing w:val="-1"/>
        </w:rPr>
        <w:t>treatment</w:t>
      </w:r>
      <w:r w:rsidR="002C718A">
        <w:rPr>
          <w:rFonts w:ascii="Cambria" w:hAnsi="Cambria"/>
          <w:spacing w:val="-1"/>
        </w:rPr>
        <w:t xml:space="preserve"> </w:t>
      </w:r>
      <w:r w:rsidRPr="00594DD2">
        <w:rPr>
          <w:rFonts w:ascii="Cambria" w:hAnsi="Cambria"/>
          <w:spacing w:val="-1"/>
        </w:rPr>
        <w:t>interventions</w:t>
      </w:r>
    </w:p>
    <w:p w14:paraId="5ECDDA1D" w14:textId="5D80B200" w:rsidR="00CB6B5A" w:rsidRPr="00594DD2" w:rsidRDefault="000A3AA2">
      <w:pPr>
        <w:pStyle w:val="BodyText"/>
        <w:numPr>
          <w:ilvl w:val="1"/>
          <w:numId w:val="4"/>
        </w:numPr>
        <w:tabs>
          <w:tab w:val="left" w:pos="821"/>
        </w:tabs>
        <w:ind w:right="379"/>
        <w:rPr>
          <w:rFonts w:ascii="Cambria" w:hAnsi="Cambria"/>
        </w:rPr>
      </w:pPr>
      <w:r w:rsidRPr="00594DD2">
        <w:rPr>
          <w:rFonts w:ascii="Cambria" w:hAnsi="Cambria"/>
          <w:spacing w:val="-1"/>
        </w:rPr>
        <w:t>practice</w:t>
      </w:r>
      <w:r w:rsidRPr="00594DD2">
        <w:rPr>
          <w:rFonts w:ascii="Cambria" w:hAnsi="Cambria"/>
          <w:spacing w:val="1"/>
        </w:rPr>
        <w:t xml:space="preserve"> </w:t>
      </w:r>
      <w:r w:rsidRPr="00594DD2">
        <w:rPr>
          <w:rFonts w:ascii="Cambria" w:hAnsi="Cambria"/>
          <w:spacing w:val="-1"/>
        </w:rPr>
        <w:t>consistent</w:t>
      </w:r>
      <w:r w:rsidRPr="00594DD2">
        <w:rPr>
          <w:rFonts w:ascii="Cambria" w:hAnsi="Cambria"/>
        </w:rPr>
        <w:t xml:space="preserve"> with</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ethical</w:t>
      </w:r>
      <w:r w:rsidRPr="00594DD2">
        <w:rPr>
          <w:rFonts w:ascii="Cambria" w:hAnsi="Cambria"/>
        </w:rPr>
        <w:t xml:space="preserve"> and </w:t>
      </w:r>
      <w:r w:rsidRPr="00594DD2">
        <w:rPr>
          <w:rFonts w:ascii="Cambria" w:hAnsi="Cambria"/>
          <w:spacing w:val="-1"/>
        </w:rPr>
        <w:t>professional</w:t>
      </w:r>
      <w:r w:rsidRPr="00594DD2">
        <w:rPr>
          <w:rFonts w:ascii="Cambria" w:hAnsi="Cambria"/>
        </w:rPr>
        <w:t xml:space="preserve"> </w:t>
      </w:r>
      <w:r w:rsidRPr="00594DD2">
        <w:rPr>
          <w:rFonts w:ascii="Cambria" w:hAnsi="Cambria"/>
          <w:spacing w:val="-1"/>
        </w:rPr>
        <w:t>standards</w:t>
      </w:r>
      <w:r w:rsidRPr="00594DD2">
        <w:rPr>
          <w:rFonts w:ascii="Cambria" w:hAnsi="Cambria"/>
        </w:rPr>
        <w:t xml:space="preserve"> of</w:t>
      </w:r>
      <w:r w:rsidRPr="00594DD2">
        <w:rPr>
          <w:rFonts w:ascii="Cambria" w:hAnsi="Cambria"/>
          <w:spacing w:val="-2"/>
        </w:rPr>
        <w:t xml:space="preserve"> </w:t>
      </w:r>
      <w:r w:rsidRPr="00594DD2">
        <w:rPr>
          <w:rFonts w:ascii="Cambria" w:hAnsi="Cambria"/>
        </w:rPr>
        <w:t>the</w:t>
      </w:r>
      <w:r w:rsidRPr="00594DD2">
        <w:rPr>
          <w:rFonts w:ascii="Cambria" w:hAnsi="Cambria"/>
          <w:spacing w:val="1"/>
        </w:rPr>
        <w:t xml:space="preserve"> </w:t>
      </w:r>
      <w:r w:rsidRPr="00594DD2">
        <w:rPr>
          <w:rFonts w:ascii="Cambria" w:hAnsi="Cambria"/>
        </w:rPr>
        <w:t>counseling</w:t>
      </w:r>
      <w:r w:rsidR="002C718A">
        <w:rPr>
          <w:rFonts w:ascii="Cambria" w:hAnsi="Cambria"/>
        </w:rPr>
        <w:t xml:space="preserve"> </w:t>
      </w:r>
      <w:r w:rsidRPr="00594DD2">
        <w:rPr>
          <w:rFonts w:ascii="Cambria" w:hAnsi="Cambria"/>
          <w:spacing w:val="-1"/>
        </w:rPr>
        <w:t>profession</w:t>
      </w:r>
    </w:p>
    <w:p w14:paraId="1A356BDF" w14:textId="77777777" w:rsidR="00CB6B5A" w:rsidRPr="00594DD2" w:rsidRDefault="00CB6B5A">
      <w:pPr>
        <w:spacing w:before="5"/>
        <w:rPr>
          <w:rFonts w:ascii="Cambria" w:eastAsia="Times New Roman" w:hAnsi="Cambria" w:cs="Times New Roman"/>
          <w:sz w:val="24"/>
          <w:szCs w:val="24"/>
        </w:rPr>
      </w:pPr>
    </w:p>
    <w:p w14:paraId="37B28486" w14:textId="77777777" w:rsidR="00CB6B5A" w:rsidRPr="00594DD2" w:rsidRDefault="00CB6B5A">
      <w:pPr>
        <w:rPr>
          <w:rFonts w:ascii="Cambria" w:eastAsia="Times New Roman" w:hAnsi="Cambria" w:cs="Times New Roman"/>
          <w:sz w:val="24"/>
          <w:szCs w:val="24"/>
        </w:rPr>
      </w:pPr>
    </w:p>
    <w:p w14:paraId="5C6A9597" w14:textId="77777777" w:rsidR="00CB6B5A" w:rsidRPr="00594DD2" w:rsidRDefault="000A3AA2" w:rsidP="006A7D59">
      <w:pPr>
        <w:pStyle w:val="Heading2"/>
        <w:ind w:left="0"/>
        <w:rPr>
          <w:rFonts w:ascii="Cambria" w:hAnsi="Cambria"/>
          <w:b w:val="0"/>
          <w:bCs w:val="0"/>
        </w:rPr>
      </w:pPr>
      <w:r w:rsidRPr="00594DD2">
        <w:rPr>
          <w:rFonts w:ascii="Cambria" w:hAnsi="Cambria"/>
        </w:rPr>
        <w:t>Course</w:t>
      </w:r>
      <w:r w:rsidRPr="00594DD2">
        <w:rPr>
          <w:rFonts w:ascii="Cambria" w:hAnsi="Cambria"/>
          <w:spacing w:val="-2"/>
        </w:rPr>
        <w:t xml:space="preserve"> </w:t>
      </w:r>
      <w:r w:rsidRPr="00594DD2">
        <w:rPr>
          <w:rFonts w:ascii="Cambria" w:hAnsi="Cambria"/>
          <w:spacing w:val="-1"/>
        </w:rPr>
        <w:t>Requirements</w:t>
      </w:r>
    </w:p>
    <w:p w14:paraId="7FF9A894" w14:textId="77777777" w:rsidR="00CB6B5A" w:rsidRPr="00594DD2" w:rsidRDefault="00CB6B5A">
      <w:pPr>
        <w:spacing w:before="7"/>
        <w:rPr>
          <w:rFonts w:ascii="Cambria" w:eastAsia="Times New Roman" w:hAnsi="Cambria" w:cs="Times New Roman"/>
          <w:b/>
          <w:bCs/>
          <w:sz w:val="24"/>
          <w:szCs w:val="24"/>
        </w:rPr>
      </w:pPr>
    </w:p>
    <w:p w14:paraId="27C53718" w14:textId="134FB799" w:rsidR="00CB6B5A" w:rsidRPr="00594DD2" w:rsidRDefault="000A3AA2">
      <w:pPr>
        <w:pStyle w:val="BodyText"/>
        <w:ind w:right="201"/>
        <w:rPr>
          <w:rFonts w:ascii="Cambria" w:hAnsi="Cambria"/>
        </w:rPr>
      </w:pPr>
      <w:r w:rsidRPr="00594DD2">
        <w:rPr>
          <w:rFonts w:ascii="Cambria" w:hAnsi="Cambria"/>
        </w:rPr>
        <w:t>The</w:t>
      </w:r>
      <w:r w:rsidRPr="00594DD2">
        <w:rPr>
          <w:rFonts w:ascii="Cambria" w:hAnsi="Cambria"/>
          <w:spacing w:val="-2"/>
        </w:rPr>
        <w:t xml:space="preserve"> </w:t>
      </w:r>
      <w:r w:rsidRPr="00594DD2">
        <w:rPr>
          <w:rFonts w:ascii="Cambria" w:hAnsi="Cambria"/>
          <w:spacing w:val="-1"/>
        </w:rPr>
        <w:t>Clinical</w:t>
      </w:r>
      <w:r w:rsidRPr="00594DD2">
        <w:rPr>
          <w:rFonts w:ascii="Cambria" w:hAnsi="Cambria"/>
        </w:rPr>
        <w:t xml:space="preserve"> </w:t>
      </w:r>
      <w:r w:rsidRPr="00594DD2">
        <w:rPr>
          <w:rFonts w:ascii="Cambria" w:hAnsi="Cambria"/>
          <w:spacing w:val="-1"/>
        </w:rPr>
        <w:t>Mental</w:t>
      </w:r>
      <w:r w:rsidRPr="00594DD2">
        <w:rPr>
          <w:rFonts w:ascii="Cambria" w:hAnsi="Cambria"/>
        </w:rPr>
        <w:t xml:space="preserve"> Health Counseling</w:t>
      </w:r>
      <w:r w:rsidRPr="00594DD2">
        <w:rPr>
          <w:rFonts w:ascii="Cambria" w:hAnsi="Cambria"/>
          <w:spacing w:val="-3"/>
        </w:rPr>
        <w:t xml:space="preserve"> </w:t>
      </w:r>
      <w:r w:rsidRPr="00594DD2">
        <w:rPr>
          <w:rFonts w:ascii="Cambria" w:hAnsi="Cambria"/>
          <w:spacing w:val="-1"/>
          <w:u w:val="single" w:color="000000"/>
        </w:rPr>
        <w:t>non-thesis</w:t>
      </w:r>
      <w:r w:rsidRPr="00594DD2">
        <w:rPr>
          <w:rFonts w:ascii="Cambria" w:hAnsi="Cambria"/>
          <w:spacing w:val="3"/>
          <w:u w:val="single" w:color="000000"/>
        </w:rPr>
        <w:t xml:space="preserve"> </w:t>
      </w:r>
      <w:r w:rsidRPr="00594DD2">
        <w:rPr>
          <w:rFonts w:ascii="Cambria" w:hAnsi="Cambria"/>
          <w:spacing w:val="-1"/>
          <w:u w:val="single" w:color="000000"/>
        </w:rPr>
        <w:t>concentration</w:t>
      </w:r>
      <w:r w:rsidRPr="00594DD2">
        <w:rPr>
          <w:rFonts w:ascii="Cambria" w:hAnsi="Cambria"/>
          <w:u w:val="single" w:color="000000"/>
        </w:rPr>
        <w:t xml:space="preserve"> </w:t>
      </w:r>
      <w:r w:rsidRPr="00594DD2">
        <w:rPr>
          <w:rFonts w:ascii="Cambria" w:hAnsi="Cambria"/>
          <w:spacing w:val="-1"/>
        </w:rPr>
        <w:t>requires</w:t>
      </w:r>
      <w:r w:rsidRPr="00594DD2">
        <w:rPr>
          <w:rFonts w:ascii="Cambria" w:hAnsi="Cambria"/>
        </w:rPr>
        <w:t xml:space="preserve"> the</w:t>
      </w:r>
      <w:r w:rsidRPr="00594DD2">
        <w:rPr>
          <w:rFonts w:ascii="Cambria" w:hAnsi="Cambria"/>
          <w:spacing w:val="-1"/>
        </w:rPr>
        <w:t xml:space="preserve"> completion</w:t>
      </w:r>
      <w:r w:rsidR="002C718A">
        <w:rPr>
          <w:rFonts w:ascii="Cambria" w:hAnsi="Cambria"/>
          <w:spacing w:val="-1"/>
        </w:rPr>
        <w:t xml:space="preserve"> </w:t>
      </w:r>
      <w:r w:rsidRPr="00594DD2">
        <w:rPr>
          <w:rFonts w:ascii="Cambria" w:hAnsi="Cambria"/>
        </w:rPr>
        <w:t>of</w:t>
      </w:r>
      <w:r w:rsidRPr="00594DD2">
        <w:rPr>
          <w:rFonts w:ascii="Cambria" w:hAnsi="Cambria"/>
          <w:spacing w:val="-1"/>
        </w:rPr>
        <w:t xml:space="preserve"> </w:t>
      </w:r>
      <w:r w:rsidRPr="00594DD2">
        <w:rPr>
          <w:rFonts w:ascii="Cambria" w:hAnsi="Cambria"/>
        </w:rPr>
        <w:t xml:space="preserve">60 </w:t>
      </w:r>
      <w:r w:rsidRPr="00594DD2">
        <w:rPr>
          <w:rFonts w:ascii="Cambria" w:hAnsi="Cambria"/>
          <w:spacing w:val="-1"/>
        </w:rPr>
        <w:t>credit</w:t>
      </w:r>
      <w:r w:rsidRPr="00594DD2">
        <w:rPr>
          <w:rFonts w:ascii="Cambria" w:hAnsi="Cambria"/>
        </w:rPr>
        <w:t xml:space="preserve"> </w:t>
      </w:r>
      <w:r w:rsidRPr="00594DD2">
        <w:rPr>
          <w:rFonts w:ascii="Cambria" w:hAnsi="Cambria"/>
          <w:spacing w:val="-1"/>
        </w:rPr>
        <w:t>hours,</w:t>
      </w:r>
      <w:r w:rsidRPr="00594DD2">
        <w:rPr>
          <w:rFonts w:ascii="Cambria" w:hAnsi="Cambria"/>
          <w:spacing w:val="2"/>
        </w:rPr>
        <w:t xml:space="preserve"> </w:t>
      </w:r>
      <w:r w:rsidRPr="00594DD2">
        <w:rPr>
          <w:rFonts w:ascii="Cambria" w:hAnsi="Cambria"/>
        </w:rPr>
        <w:t>a</w:t>
      </w:r>
      <w:r w:rsidRPr="00594DD2">
        <w:rPr>
          <w:rFonts w:ascii="Cambria" w:hAnsi="Cambria"/>
          <w:spacing w:val="-1"/>
        </w:rPr>
        <w:t xml:space="preserve"> specified</w:t>
      </w:r>
      <w:r w:rsidRPr="00594DD2">
        <w:rPr>
          <w:rFonts w:ascii="Cambria" w:hAnsi="Cambria"/>
        </w:rPr>
        <w:t xml:space="preserve"> </w:t>
      </w:r>
      <w:r w:rsidRPr="00594DD2">
        <w:rPr>
          <w:rFonts w:ascii="Cambria" w:hAnsi="Cambria"/>
          <w:spacing w:val="-1"/>
        </w:rPr>
        <w:t>core</w:t>
      </w:r>
      <w:r w:rsidRPr="00594DD2">
        <w:rPr>
          <w:rFonts w:ascii="Cambria" w:hAnsi="Cambria"/>
          <w:spacing w:val="-2"/>
        </w:rPr>
        <w:t xml:space="preserve"> </w:t>
      </w:r>
      <w:r w:rsidRPr="00594DD2">
        <w:rPr>
          <w:rFonts w:ascii="Cambria" w:hAnsi="Cambria"/>
          <w:spacing w:val="1"/>
        </w:rPr>
        <w:t>of</w:t>
      </w:r>
      <w:r w:rsidRPr="00594DD2">
        <w:rPr>
          <w:rFonts w:ascii="Cambria" w:hAnsi="Cambria"/>
        </w:rPr>
        <w:t xml:space="preserve"> 48 </w:t>
      </w:r>
      <w:r w:rsidRPr="00594DD2">
        <w:rPr>
          <w:rFonts w:ascii="Cambria" w:hAnsi="Cambria"/>
          <w:spacing w:val="-1"/>
        </w:rPr>
        <w:t>credit</w:t>
      </w:r>
      <w:r w:rsidRPr="00594DD2">
        <w:rPr>
          <w:rFonts w:ascii="Cambria" w:hAnsi="Cambria"/>
        </w:rPr>
        <w:t xml:space="preserve"> </w:t>
      </w:r>
      <w:r w:rsidRPr="00594DD2">
        <w:rPr>
          <w:rFonts w:ascii="Cambria" w:hAnsi="Cambria"/>
          <w:spacing w:val="-1"/>
        </w:rPr>
        <w:t>hours,</w:t>
      </w:r>
      <w:r w:rsidRPr="00594DD2">
        <w:rPr>
          <w:rFonts w:ascii="Cambria" w:hAnsi="Cambria"/>
        </w:rPr>
        <w:t xml:space="preserve"> </w:t>
      </w:r>
      <w:r w:rsidRPr="00594DD2">
        <w:rPr>
          <w:rFonts w:ascii="Cambria" w:hAnsi="Cambria"/>
          <w:spacing w:val="-1"/>
        </w:rPr>
        <w:t>and</w:t>
      </w:r>
      <w:r w:rsidRPr="00594DD2">
        <w:rPr>
          <w:rFonts w:ascii="Cambria" w:hAnsi="Cambria"/>
        </w:rPr>
        <w:t xml:space="preserve"> 12 </w:t>
      </w:r>
      <w:r w:rsidRPr="00594DD2">
        <w:rPr>
          <w:rFonts w:ascii="Cambria" w:hAnsi="Cambria"/>
          <w:spacing w:val="-1"/>
        </w:rPr>
        <w:t>elective credit</w:t>
      </w:r>
      <w:r w:rsidRPr="00594DD2">
        <w:rPr>
          <w:rFonts w:ascii="Cambria" w:hAnsi="Cambria"/>
        </w:rPr>
        <w:t xml:space="preserve"> </w:t>
      </w:r>
      <w:r w:rsidRPr="00594DD2">
        <w:rPr>
          <w:rFonts w:ascii="Cambria" w:hAnsi="Cambria"/>
          <w:spacing w:val="-1"/>
        </w:rPr>
        <w:t>hours.</w:t>
      </w:r>
    </w:p>
    <w:p w14:paraId="53DF5AFA" w14:textId="77777777" w:rsidR="00CB6B5A" w:rsidRPr="00594DD2" w:rsidRDefault="00CB6B5A">
      <w:pPr>
        <w:rPr>
          <w:rFonts w:ascii="Cambria" w:eastAsia="Times New Roman" w:hAnsi="Cambria" w:cs="Times New Roman"/>
          <w:sz w:val="24"/>
          <w:szCs w:val="24"/>
        </w:rPr>
      </w:pPr>
    </w:p>
    <w:p w14:paraId="3AB1F8B2" w14:textId="3FEE5547" w:rsidR="00CB6B5A" w:rsidRPr="00594DD2" w:rsidRDefault="000A3AA2">
      <w:pPr>
        <w:pStyle w:val="BodyText"/>
        <w:ind w:right="201"/>
        <w:rPr>
          <w:rFonts w:ascii="Cambria" w:hAnsi="Cambria"/>
        </w:rPr>
      </w:pPr>
      <w:r w:rsidRPr="00594DD2">
        <w:rPr>
          <w:rFonts w:ascii="Cambria" w:hAnsi="Cambria"/>
        </w:rPr>
        <w:t>The</w:t>
      </w:r>
      <w:r w:rsidRPr="00594DD2">
        <w:rPr>
          <w:rFonts w:ascii="Cambria" w:hAnsi="Cambria"/>
          <w:spacing w:val="-2"/>
        </w:rPr>
        <w:t xml:space="preserve"> </w:t>
      </w:r>
      <w:r w:rsidRPr="00594DD2">
        <w:rPr>
          <w:rFonts w:ascii="Cambria" w:hAnsi="Cambria"/>
          <w:spacing w:val="-1"/>
        </w:rPr>
        <w:t>Clinical</w:t>
      </w:r>
      <w:r w:rsidRPr="00594DD2">
        <w:rPr>
          <w:rFonts w:ascii="Cambria" w:hAnsi="Cambria"/>
        </w:rPr>
        <w:t xml:space="preserve"> </w:t>
      </w:r>
      <w:r w:rsidRPr="00594DD2">
        <w:rPr>
          <w:rFonts w:ascii="Cambria" w:hAnsi="Cambria"/>
          <w:spacing w:val="-1"/>
        </w:rPr>
        <w:t>Mental</w:t>
      </w:r>
      <w:r w:rsidRPr="00594DD2">
        <w:rPr>
          <w:rFonts w:ascii="Cambria" w:hAnsi="Cambria"/>
        </w:rPr>
        <w:t xml:space="preserve"> Health </w:t>
      </w:r>
      <w:r w:rsidRPr="00594DD2">
        <w:rPr>
          <w:rFonts w:ascii="Cambria" w:hAnsi="Cambria"/>
          <w:spacing w:val="-1"/>
        </w:rPr>
        <w:t xml:space="preserve">Counseling </w:t>
      </w:r>
      <w:r w:rsidRPr="00594DD2">
        <w:rPr>
          <w:rFonts w:ascii="Cambria" w:hAnsi="Cambria"/>
          <w:spacing w:val="-1"/>
          <w:u w:val="single" w:color="000000"/>
        </w:rPr>
        <w:t>concentration</w:t>
      </w:r>
      <w:r w:rsidRPr="00594DD2">
        <w:rPr>
          <w:rFonts w:ascii="Cambria" w:hAnsi="Cambria"/>
          <w:spacing w:val="1"/>
          <w:u w:val="single" w:color="000000"/>
        </w:rPr>
        <w:t xml:space="preserve"> </w:t>
      </w:r>
      <w:r w:rsidRPr="00594DD2">
        <w:rPr>
          <w:rFonts w:ascii="Cambria" w:hAnsi="Cambria"/>
          <w:u w:val="single" w:color="000000"/>
        </w:rPr>
        <w:t xml:space="preserve">with </w:t>
      </w:r>
      <w:r w:rsidRPr="00594DD2">
        <w:rPr>
          <w:rFonts w:ascii="Cambria" w:hAnsi="Cambria"/>
          <w:spacing w:val="-1"/>
          <w:u w:val="single" w:color="000000"/>
        </w:rPr>
        <w:t>thesis</w:t>
      </w:r>
      <w:r w:rsidRPr="00594DD2">
        <w:rPr>
          <w:rFonts w:ascii="Cambria" w:hAnsi="Cambria"/>
          <w:spacing w:val="1"/>
          <w:u w:val="single" w:color="000000"/>
        </w:rPr>
        <w:t xml:space="preserve"> </w:t>
      </w:r>
      <w:r w:rsidRPr="00594DD2">
        <w:rPr>
          <w:rFonts w:ascii="Cambria" w:hAnsi="Cambria"/>
          <w:spacing w:val="-1"/>
        </w:rPr>
        <w:t>requires</w:t>
      </w:r>
      <w:r w:rsidRPr="00594DD2">
        <w:rPr>
          <w:rFonts w:ascii="Cambria" w:hAnsi="Cambria"/>
        </w:rPr>
        <w:t xml:space="preserve"> a</w:t>
      </w:r>
      <w:r w:rsidRPr="00594DD2">
        <w:rPr>
          <w:rFonts w:ascii="Cambria" w:hAnsi="Cambria"/>
          <w:spacing w:val="1"/>
        </w:rPr>
        <w:t xml:space="preserve"> </w:t>
      </w:r>
      <w:r w:rsidRPr="00594DD2">
        <w:rPr>
          <w:rFonts w:ascii="Cambria" w:hAnsi="Cambria"/>
          <w:spacing w:val="-1"/>
        </w:rPr>
        <w:t>total</w:t>
      </w:r>
      <w:r w:rsidRPr="00594DD2">
        <w:rPr>
          <w:rFonts w:ascii="Cambria" w:hAnsi="Cambria"/>
        </w:rPr>
        <w:t xml:space="preserve"> of 60</w:t>
      </w:r>
      <w:r w:rsidR="002C718A">
        <w:rPr>
          <w:rFonts w:ascii="Cambria" w:hAnsi="Cambria"/>
        </w:rPr>
        <w:t xml:space="preserve"> </w:t>
      </w:r>
      <w:r w:rsidRPr="00594DD2">
        <w:rPr>
          <w:rFonts w:ascii="Cambria" w:hAnsi="Cambria"/>
          <w:spacing w:val="-1"/>
        </w:rPr>
        <w:t>credit</w:t>
      </w:r>
      <w:r w:rsidRPr="00594DD2">
        <w:rPr>
          <w:rFonts w:ascii="Cambria" w:hAnsi="Cambria"/>
        </w:rPr>
        <w:t xml:space="preserve"> </w:t>
      </w:r>
      <w:r w:rsidRPr="00594DD2">
        <w:rPr>
          <w:rFonts w:ascii="Cambria" w:hAnsi="Cambria"/>
          <w:spacing w:val="-1"/>
        </w:rPr>
        <w:t>hours,</w:t>
      </w:r>
      <w:r w:rsidRPr="00594DD2">
        <w:rPr>
          <w:rFonts w:ascii="Cambria" w:hAnsi="Cambria"/>
        </w:rPr>
        <w:t xml:space="preserve"> </w:t>
      </w:r>
      <w:r w:rsidRPr="00594DD2">
        <w:rPr>
          <w:rFonts w:ascii="Cambria" w:hAnsi="Cambria"/>
          <w:spacing w:val="-1"/>
        </w:rPr>
        <w:t>which</w:t>
      </w:r>
      <w:r w:rsidRPr="00594DD2">
        <w:rPr>
          <w:rFonts w:ascii="Cambria" w:hAnsi="Cambria"/>
        </w:rPr>
        <w:t xml:space="preserve"> includes 48 hours</w:t>
      </w:r>
      <w:r w:rsidRPr="00594DD2">
        <w:rPr>
          <w:rFonts w:ascii="Cambria" w:hAnsi="Cambria"/>
          <w:spacing w:val="-1"/>
        </w:rPr>
        <w:t xml:space="preserve"> </w:t>
      </w:r>
      <w:r w:rsidRPr="00594DD2">
        <w:rPr>
          <w:rFonts w:ascii="Cambria" w:hAnsi="Cambria"/>
        </w:rPr>
        <w:t>in the</w:t>
      </w:r>
      <w:r w:rsidRPr="00594DD2">
        <w:rPr>
          <w:rFonts w:ascii="Cambria" w:hAnsi="Cambria"/>
          <w:spacing w:val="-1"/>
        </w:rPr>
        <w:t xml:space="preserve"> specified</w:t>
      </w:r>
      <w:r w:rsidRPr="00594DD2">
        <w:rPr>
          <w:rFonts w:ascii="Cambria" w:hAnsi="Cambria"/>
        </w:rPr>
        <w:t xml:space="preserve"> </w:t>
      </w:r>
      <w:r w:rsidRPr="00594DD2">
        <w:rPr>
          <w:rFonts w:ascii="Cambria" w:hAnsi="Cambria"/>
          <w:spacing w:val="-1"/>
        </w:rPr>
        <w:t>core,</w:t>
      </w:r>
      <w:r w:rsidRPr="00594DD2">
        <w:rPr>
          <w:rFonts w:ascii="Cambria" w:hAnsi="Cambria"/>
        </w:rPr>
        <w:t xml:space="preserve"> 9</w:t>
      </w:r>
      <w:r w:rsidRPr="00594DD2">
        <w:rPr>
          <w:rFonts w:ascii="Cambria" w:hAnsi="Cambria"/>
          <w:spacing w:val="2"/>
        </w:rPr>
        <w:t xml:space="preserve"> </w:t>
      </w:r>
      <w:r w:rsidRPr="00594DD2">
        <w:rPr>
          <w:rFonts w:ascii="Cambria" w:hAnsi="Cambria"/>
          <w:spacing w:val="-1"/>
        </w:rPr>
        <w:t>credit</w:t>
      </w:r>
      <w:r w:rsidRPr="00594DD2">
        <w:rPr>
          <w:rFonts w:ascii="Cambria" w:hAnsi="Cambria"/>
        </w:rPr>
        <w:t xml:space="preserve"> </w:t>
      </w:r>
      <w:r w:rsidRPr="00594DD2">
        <w:rPr>
          <w:rFonts w:ascii="Cambria" w:hAnsi="Cambria"/>
          <w:spacing w:val="-1"/>
        </w:rPr>
        <w:t>hours</w:t>
      </w:r>
      <w:r w:rsidRPr="00594DD2">
        <w:rPr>
          <w:rFonts w:ascii="Cambria" w:hAnsi="Cambria"/>
        </w:rPr>
        <w:t xml:space="preserve"> for the</w:t>
      </w:r>
      <w:r w:rsidRPr="00594DD2">
        <w:rPr>
          <w:rFonts w:ascii="Cambria" w:hAnsi="Cambria"/>
          <w:spacing w:val="-1"/>
        </w:rPr>
        <w:t xml:space="preserve"> </w:t>
      </w:r>
      <w:r w:rsidRPr="00594DD2">
        <w:rPr>
          <w:rFonts w:ascii="Cambria" w:hAnsi="Cambria"/>
        </w:rPr>
        <w:t>thesis,</w:t>
      </w:r>
      <w:r w:rsidR="002C718A">
        <w:rPr>
          <w:rFonts w:ascii="Cambria" w:hAnsi="Cambria"/>
        </w:rPr>
        <w:t xml:space="preserve"> </w:t>
      </w:r>
      <w:r w:rsidRPr="00594DD2">
        <w:rPr>
          <w:rFonts w:ascii="Cambria" w:hAnsi="Cambria"/>
          <w:spacing w:val="-1"/>
        </w:rPr>
        <w:t>and</w:t>
      </w:r>
      <w:r w:rsidRPr="00594DD2">
        <w:rPr>
          <w:rFonts w:ascii="Cambria" w:hAnsi="Cambria"/>
        </w:rPr>
        <w:t xml:space="preserve"> 3 </w:t>
      </w:r>
      <w:r w:rsidRPr="00594DD2">
        <w:rPr>
          <w:rFonts w:ascii="Cambria" w:hAnsi="Cambria"/>
          <w:spacing w:val="-1"/>
        </w:rPr>
        <w:t>elective</w:t>
      </w:r>
      <w:r w:rsidRPr="00594DD2">
        <w:rPr>
          <w:rFonts w:ascii="Cambria" w:hAnsi="Cambria"/>
          <w:spacing w:val="1"/>
        </w:rPr>
        <w:t xml:space="preserve"> </w:t>
      </w:r>
      <w:r w:rsidRPr="00594DD2">
        <w:rPr>
          <w:rFonts w:ascii="Cambria" w:hAnsi="Cambria"/>
          <w:spacing w:val="-1"/>
        </w:rPr>
        <w:t>credit</w:t>
      </w:r>
      <w:r w:rsidRPr="00594DD2">
        <w:rPr>
          <w:rFonts w:ascii="Cambria" w:hAnsi="Cambria"/>
        </w:rPr>
        <w:t xml:space="preserve"> hours.</w:t>
      </w:r>
    </w:p>
    <w:p w14:paraId="589E9044" w14:textId="77777777" w:rsidR="00CB6B5A" w:rsidRPr="00594DD2" w:rsidRDefault="00CB6B5A">
      <w:pPr>
        <w:rPr>
          <w:rFonts w:ascii="Cambria" w:hAnsi="Cambria"/>
          <w:sz w:val="24"/>
          <w:szCs w:val="24"/>
        </w:rPr>
        <w:sectPr w:rsidR="00CB6B5A" w:rsidRPr="00594DD2">
          <w:pgSz w:w="12240" w:h="15840"/>
          <w:pgMar w:top="1380" w:right="1700" w:bottom="1960" w:left="1700" w:header="0" w:footer="1767" w:gutter="0"/>
          <w:cols w:space="720"/>
        </w:sectPr>
      </w:pPr>
    </w:p>
    <w:p w14:paraId="781C9668" w14:textId="77777777" w:rsidR="00CB6B5A" w:rsidRPr="00594DD2" w:rsidRDefault="00CB6B5A">
      <w:pPr>
        <w:spacing w:line="20" w:lineRule="atLeast"/>
        <w:rPr>
          <w:rFonts w:ascii="Cambria" w:eastAsia="Times New Roman" w:hAnsi="Cambria" w:cs="Times New Roman"/>
          <w:sz w:val="24"/>
          <w:szCs w:val="24"/>
        </w:rPr>
        <w:sectPr w:rsidR="00CB6B5A" w:rsidRPr="00594DD2">
          <w:type w:val="continuous"/>
          <w:pgSz w:w="12240" w:h="15840"/>
          <w:pgMar w:top="1500" w:right="1720" w:bottom="280" w:left="1680" w:header="720" w:footer="720" w:gutter="0"/>
          <w:cols w:space="720"/>
        </w:sectPr>
      </w:pPr>
    </w:p>
    <w:p w14:paraId="459CC4C9" w14:textId="016E8626" w:rsidR="00CF1694" w:rsidRPr="00594DD2" w:rsidRDefault="00CF1694" w:rsidP="00B37098">
      <w:pPr>
        <w:widowControl/>
        <w:jc w:val="center"/>
        <w:rPr>
          <w:rFonts w:ascii="Cambria" w:eastAsia="Calibri" w:hAnsi="Cambria" w:cs="Times New Roman"/>
          <w:b/>
          <w:sz w:val="24"/>
          <w:szCs w:val="24"/>
        </w:rPr>
      </w:pPr>
      <w:r w:rsidRPr="00594DD2">
        <w:rPr>
          <w:rFonts w:ascii="Cambria" w:eastAsia="Calibri" w:hAnsi="Cambria" w:cs="Times New Roman"/>
          <w:b/>
          <w:sz w:val="24"/>
          <w:szCs w:val="24"/>
        </w:rPr>
        <w:lastRenderedPageBreak/>
        <w:t xml:space="preserve"> CLINICAL MENTAL HEALTH COUNSELING </w:t>
      </w:r>
    </w:p>
    <w:p w14:paraId="182D93B6" w14:textId="2A362C1C" w:rsidR="00B37098" w:rsidRPr="00594DD2" w:rsidRDefault="00B37098" w:rsidP="00B37098">
      <w:pPr>
        <w:widowControl/>
        <w:jc w:val="center"/>
        <w:rPr>
          <w:rFonts w:ascii="Cambria" w:eastAsia="Calibri" w:hAnsi="Cambria" w:cs="Times New Roman"/>
          <w:b/>
          <w:sz w:val="24"/>
          <w:szCs w:val="24"/>
        </w:rPr>
      </w:pPr>
      <w:r w:rsidRPr="00594DD2">
        <w:rPr>
          <w:rFonts w:ascii="Cambria" w:eastAsia="Calibri" w:hAnsi="Cambria" w:cs="Times New Roman"/>
          <w:b/>
          <w:sz w:val="24"/>
          <w:szCs w:val="24"/>
        </w:rPr>
        <w:t>PLANNED PROGRAM OF STUDY</w:t>
      </w:r>
    </w:p>
    <w:p w14:paraId="2AAC97C7" w14:textId="77777777" w:rsidR="00B37098" w:rsidRPr="00594DD2" w:rsidRDefault="00B37098" w:rsidP="00B37098">
      <w:pPr>
        <w:widowControl/>
        <w:rPr>
          <w:rFonts w:ascii="Cambria" w:eastAsia="Calibri" w:hAnsi="Cambria" w:cs="Times New Roman"/>
          <w:sz w:val="24"/>
          <w:szCs w:val="24"/>
        </w:rPr>
      </w:pPr>
    </w:p>
    <w:p w14:paraId="751CE796" w14:textId="77777777"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Fall (1</w:t>
      </w:r>
      <w:r w:rsidRPr="00594DD2">
        <w:rPr>
          <w:rFonts w:ascii="Cambria" w:eastAsia="Calibri" w:hAnsi="Cambria" w:cs="Times New Roman"/>
          <w:sz w:val="24"/>
          <w:szCs w:val="24"/>
          <w:vertAlign w:val="superscript"/>
        </w:rPr>
        <w:t>st</w:t>
      </w:r>
      <w:r w:rsidRPr="00594DD2">
        <w:rPr>
          <w:rFonts w:ascii="Cambria" w:eastAsia="Calibri" w:hAnsi="Cambria" w:cs="Times New Roman"/>
          <w:sz w:val="24"/>
          <w:szCs w:val="24"/>
        </w:rPr>
        <w:t xml:space="preserve"> Year)</w:t>
      </w:r>
    </w:p>
    <w:p w14:paraId="70ED5CED" w14:textId="77777777"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_____ ELRC 7331</w:t>
      </w:r>
      <w:r w:rsidRPr="00594DD2">
        <w:rPr>
          <w:rFonts w:ascii="Cambria" w:eastAsia="Calibri" w:hAnsi="Cambria" w:cs="Times New Roman"/>
          <w:sz w:val="24"/>
          <w:szCs w:val="24"/>
        </w:rPr>
        <w:tab/>
        <w:t xml:space="preserve">Counseling Theory and Techniques </w:t>
      </w:r>
    </w:p>
    <w:p w14:paraId="5D12DE9E" w14:textId="77777777"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_____ ELRC 7391</w:t>
      </w:r>
      <w:r w:rsidRPr="00594DD2">
        <w:rPr>
          <w:rFonts w:ascii="Cambria" w:eastAsia="Calibri" w:hAnsi="Cambria" w:cs="Times New Roman"/>
          <w:sz w:val="24"/>
          <w:szCs w:val="24"/>
        </w:rPr>
        <w:tab/>
        <w:t xml:space="preserve">Counseling Across the Lifespan  </w:t>
      </w:r>
    </w:p>
    <w:p w14:paraId="37F32A3E" w14:textId="77777777"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_____ ELRC 4602</w:t>
      </w:r>
      <w:r w:rsidRPr="00594DD2">
        <w:rPr>
          <w:rFonts w:ascii="Cambria" w:eastAsia="Calibri" w:hAnsi="Cambria" w:cs="Times New Roman"/>
          <w:sz w:val="24"/>
          <w:szCs w:val="24"/>
        </w:rPr>
        <w:tab/>
        <w:t>Introduction to Counseling Services</w:t>
      </w:r>
    </w:p>
    <w:p w14:paraId="66E3E7F7" w14:textId="77777777" w:rsidR="00B37098" w:rsidRPr="00594DD2" w:rsidRDefault="00B37098" w:rsidP="006A7D59">
      <w:pPr>
        <w:pStyle w:val="Heading2"/>
        <w:spacing w:before="52"/>
        <w:ind w:left="0"/>
        <w:rPr>
          <w:rFonts w:ascii="Cambria" w:hAnsi="Cambria"/>
          <w:spacing w:val="-1"/>
        </w:rPr>
      </w:pPr>
    </w:p>
    <w:p w14:paraId="1F3665DF" w14:textId="77777777" w:rsidR="00B37098" w:rsidRPr="00594DD2" w:rsidRDefault="00B37098" w:rsidP="00B37098">
      <w:pPr>
        <w:rPr>
          <w:rFonts w:ascii="Cambria" w:hAnsi="Cambria" w:cs="Times New Roman"/>
          <w:sz w:val="24"/>
          <w:szCs w:val="24"/>
        </w:rPr>
      </w:pPr>
      <w:r w:rsidRPr="00594DD2">
        <w:rPr>
          <w:rFonts w:ascii="Cambria" w:hAnsi="Cambria" w:cs="Times New Roman"/>
          <w:sz w:val="24"/>
          <w:szCs w:val="24"/>
        </w:rPr>
        <w:t>Spring (1</w:t>
      </w:r>
      <w:r w:rsidRPr="00594DD2">
        <w:rPr>
          <w:rFonts w:ascii="Cambria" w:hAnsi="Cambria" w:cs="Times New Roman"/>
          <w:sz w:val="24"/>
          <w:szCs w:val="24"/>
          <w:vertAlign w:val="superscript"/>
        </w:rPr>
        <w:t>st</w:t>
      </w:r>
      <w:r w:rsidRPr="00594DD2">
        <w:rPr>
          <w:rFonts w:ascii="Cambria" w:hAnsi="Cambria" w:cs="Times New Roman"/>
          <w:sz w:val="24"/>
          <w:szCs w:val="24"/>
        </w:rPr>
        <w:t xml:space="preserve"> Year)</w:t>
      </w:r>
    </w:p>
    <w:p w14:paraId="04EED663" w14:textId="77777777" w:rsidR="00B37098" w:rsidRPr="00594DD2" w:rsidRDefault="00B37098" w:rsidP="00B37098">
      <w:pPr>
        <w:rPr>
          <w:rFonts w:ascii="Cambria" w:hAnsi="Cambria" w:cs="Times New Roman"/>
          <w:sz w:val="24"/>
          <w:szCs w:val="24"/>
        </w:rPr>
      </w:pPr>
    </w:p>
    <w:p w14:paraId="59A3342F" w14:textId="6AD9381B" w:rsidR="00B37098" w:rsidRPr="00594DD2" w:rsidRDefault="00B37098" w:rsidP="00B37098">
      <w:pPr>
        <w:ind w:left="2160" w:hanging="2160"/>
        <w:rPr>
          <w:rFonts w:ascii="Cambria" w:hAnsi="Cambria" w:cs="Times New Roman"/>
          <w:sz w:val="24"/>
          <w:szCs w:val="24"/>
        </w:rPr>
      </w:pPr>
      <w:r w:rsidRPr="00594DD2">
        <w:rPr>
          <w:rFonts w:ascii="Cambria" w:hAnsi="Cambria" w:cs="Times New Roman"/>
          <w:sz w:val="24"/>
          <w:szCs w:val="24"/>
        </w:rPr>
        <w:t>_____ ELRC 7330</w:t>
      </w:r>
      <w:r w:rsidR="00C517AD">
        <w:rPr>
          <w:rFonts w:ascii="Cambria" w:hAnsi="Cambria" w:cs="Times New Roman"/>
          <w:sz w:val="24"/>
          <w:szCs w:val="24"/>
        </w:rPr>
        <w:tab/>
      </w:r>
      <w:r w:rsidRPr="00594DD2">
        <w:rPr>
          <w:rFonts w:ascii="Cambria" w:hAnsi="Cambria" w:cs="Times New Roman"/>
          <w:sz w:val="24"/>
          <w:szCs w:val="24"/>
        </w:rPr>
        <w:t>Group Counseling</w:t>
      </w:r>
    </w:p>
    <w:p w14:paraId="6515CCF5" w14:textId="034D5472" w:rsidR="00B37098" w:rsidRPr="00594DD2" w:rsidRDefault="00B37098" w:rsidP="00B37098">
      <w:pPr>
        <w:ind w:left="2160" w:hanging="2160"/>
        <w:rPr>
          <w:rFonts w:ascii="Cambria" w:hAnsi="Cambria" w:cs="Times New Roman"/>
          <w:sz w:val="24"/>
          <w:szCs w:val="24"/>
        </w:rPr>
      </w:pPr>
      <w:r w:rsidRPr="00594DD2">
        <w:rPr>
          <w:rFonts w:ascii="Cambria" w:hAnsi="Cambria" w:cs="Times New Roman"/>
          <w:sz w:val="24"/>
          <w:szCs w:val="24"/>
        </w:rPr>
        <w:t>_____ ELRC 4600</w:t>
      </w:r>
      <w:r w:rsidR="00C517AD">
        <w:rPr>
          <w:rFonts w:ascii="Cambria" w:hAnsi="Cambria" w:cs="Times New Roman"/>
          <w:sz w:val="24"/>
          <w:szCs w:val="24"/>
        </w:rPr>
        <w:tab/>
      </w:r>
      <w:r w:rsidRPr="00594DD2">
        <w:rPr>
          <w:rFonts w:ascii="Cambria" w:hAnsi="Cambria" w:cs="Times New Roman"/>
          <w:sz w:val="24"/>
          <w:szCs w:val="24"/>
        </w:rPr>
        <w:t>Disabling Conditions</w:t>
      </w:r>
    </w:p>
    <w:p w14:paraId="1064C3B3" w14:textId="38A59872" w:rsidR="00B37098" w:rsidRPr="00594DD2" w:rsidRDefault="00B37098" w:rsidP="00B37098">
      <w:pPr>
        <w:ind w:left="2160" w:hanging="2160"/>
        <w:rPr>
          <w:rFonts w:ascii="Cambria" w:hAnsi="Cambria" w:cs="Times New Roman"/>
          <w:sz w:val="24"/>
          <w:szCs w:val="24"/>
        </w:rPr>
      </w:pPr>
      <w:r w:rsidRPr="00594DD2">
        <w:rPr>
          <w:rFonts w:ascii="Cambria" w:hAnsi="Cambria" w:cs="Times New Roman"/>
          <w:sz w:val="24"/>
          <w:szCs w:val="24"/>
        </w:rPr>
        <w:t xml:space="preserve">_____ ELRC </w:t>
      </w:r>
      <w:proofErr w:type="spellStart"/>
      <w:r w:rsidRPr="00594DD2">
        <w:rPr>
          <w:rFonts w:ascii="Cambria" w:hAnsi="Cambria" w:cs="Times New Roman"/>
          <w:sz w:val="24"/>
          <w:szCs w:val="24"/>
        </w:rPr>
        <w:t>xxxx</w:t>
      </w:r>
      <w:proofErr w:type="spellEnd"/>
      <w:r w:rsidR="00C517AD">
        <w:rPr>
          <w:rFonts w:ascii="Cambria" w:hAnsi="Cambria" w:cs="Times New Roman"/>
          <w:sz w:val="24"/>
          <w:szCs w:val="24"/>
        </w:rPr>
        <w:tab/>
      </w:r>
      <w:r w:rsidRPr="00594DD2">
        <w:rPr>
          <w:rFonts w:ascii="Cambria" w:hAnsi="Cambria" w:cs="Times New Roman"/>
          <w:sz w:val="24"/>
          <w:szCs w:val="24"/>
        </w:rPr>
        <w:t xml:space="preserve">Elective </w:t>
      </w:r>
    </w:p>
    <w:p w14:paraId="06A85402" w14:textId="77777777" w:rsidR="00B37098" w:rsidRPr="00594DD2" w:rsidRDefault="00B37098" w:rsidP="006A7D59">
      <w:pPr>
        <w:pStyle w:val="Heading2"/>
        <w:spacing w:before="52"/>
        <w:ind w:left="0"/>
        <w:rPr>
          <w:rFonts w:ascii="Cambria" w:hAnsi="Cambria"/>
          <w:spacing w:val="-1"/>
        </w:rPr>
      </w:pPr>
    </w:p>
    <w:p w14:paraId="2CF3F6FE"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Summer (1</w:t>
      </w:r>
      <w:r w:rsidRPr="00594DD2">
        <w:rPr>
          <w:rFonts w:ascii="Cambria" w:eastAsia="Calibri" w:hAnsi="Cambria" w:cs="Times New Roman"/>
          <w:sz w:val="24"/>
          <w:szCs w:val="24"/>
          <w:vertAlign w:val="superscript"/>
        </w:rPr>
        <w:t>st</w:t>
      </w:r>
      <w:r w:rsidRPr="00594DD2">
        <w:rPr>
          <w:rFonts w:ascii="Cambria" w:eastAsia="Calibri" w:hAnsi="Cambria" w:cs="Times New Roman"/>
          <w:sz w:val="24"/>
          <w:szCs w:val="24"/>
        </w:rPr>
        <w:t xml:space="preserve"> Year)</w:t>
      </w:r>
    </w:p>
    <w:p w14:paraId="265739A7" w14:textId="77777777" w:rsidR="00B37098" w:rsidRPr="00594DD2" w:rsidRDefault="00B37098" w:rsidP="00B37098">
      <w:pPr>
        <w:widowControl/>
        <w:ind w:left="2160" w:hanging="2160"/>
        <w:rPr>
          <w:rFonts w:ascii="Cambria" w:eastAsia="Calibri" w:hAnsi="Cambria" w:cs="Times New Roman"/>
          <w:sz w:val="24"/>
          <w:szCs w:val="24"/>
        </w:rPr>
      </w:pPr>
    </w:p>
    <w:p w14:paraId="7B4B8B2A"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ELRC 7333</w:t>
      </w:r>
      <w:r w:rsidRPr="00594DD2">
        <w:rPr>
          <w:rFonts w:ascii="Cambria" w:eastAsia="Calibri" w:hAnsi="Cambria" w:cs="Times New Roman"/>
          <w:sz w:val="24"/>
          <w:szCs w:val="24"/>
        </w:rPr>
        <w:tab/>
        <w:t xml:space="preserve">Analysis of the Individual </w:t>
      </w:r>
    </w:p>
    <w:p w14:paraId="1C26BFBF"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 xml:space="preserve">_____ ELRC 7334 </w:t>
      </w:r>
      <w:r w:rsidRPr="00594DD2">
        <w:rPr>
          <w:rFonts w:ascii="Cambria" w:eastAsia="Calibri" w:hAnsi="Cambria" w:cs="Times New Roman"/>
          <w:sz w:val="24"/>
          <w:szCs w:val="24"/>
        </w:rPr>
        <w:tab/>
        <w:t xml:space="preserve">Vocational Counseling </w:t>
      </w:r>
    </w:p>
    <w:p w14:paraId="1596D509" w14:textId="0A5EF245"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b/>
          <w:sz w:val="24"/>
          <w:szCs w:val="24"/>
        </w:rPr>
        <w:t xml:space="preserve">_____ </w:t>
      </w:r>
      <w:r w:rsidRPr="00594DD2">
        <w:rPr>
          <w:rFonts w:ascii="Cambria" w:eastAsia="Calibri" w:hAnsi="Cambria" w:cs="Times New Roman"/>
          <w:sz w:val="24"/>
          <w:szCs w:val="24"/>
        </w:rPr>
        <w:t xml:space="preserve">ERLC </w:t>
      </w:r>
      <w:proofErr w:type="spellStart"/>
      <w:r w:rsidRPr="00594DD2">
        <w:rPr>
          <w:rFonts w:ascii="Cambria" w:eastAsia="Calibri" w:hAnsi="Cambria" w:cs="Times New Roman"/>
          <w:sz w:val="24"/>
          <w:szCs w:val="24"/>
        </w:rPr>
        <w:t>xxxx</w:t>
      </w:r>
      <w:proofErr w:type="spellEnd"/>
      <w:r w:rsidR="00C517AD">
        <w:rPr>
          <w:rFonts w:ascii="Cambria" w:eastAsia="Calibri" w:hAnsi="Cambria" w:cs="Times New Roman"/>
          <w:sz w:val="24"/>
          <w:szCs w:val="24"/>
        </w:rPr>
        <w:tab/>
      </w:r>
      <w:r w:rsidRPr="00594DD2">
        <w:rPr>
          <w:rFonts w:ascii="Cambria" w:eastAsia="Calibri" w:hAnsi="Cambria" w:cs="Times New Roman"/>
          <w:sz w:val="24"/>
          <w:szCs w:val="24"/>
        </w:rPr>
        <w:t>Elective</w:t>
      </w:r>
    </w:p>
    <w:p w14:paraId="56777B28" w14:textId="77777777" w:rsidR="00B37098" w:rsidRPr="00594DD2" w:rsidRDefault="00B37098">
      <w:pPr>
        <w:rPr>
          <w:rFonts w:ascii="Cambria" w:hAnsi="Cambria"/>
          <w:spacing w:val="-1"/>
          <w:sz w:val="24"/>
          <w:szCs w:val="24"/>
        </w:rPr>
      </w:pPr>
    </w:p>
    <w:p w14:paraId="54D79B15"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Fall (2</w:t>
      </w:r>
      <w:r w:rsidRPr="00594DD2">
        <w:rPr>
          <w:rFonts w:ascii="Cambria" w:eastAsia="Calibri" w:hAnsi="Cambria" w:cs="Times New Roman"/>
          <w:sz w:val="24"/>
          <w:szCs w:val="24"/>
          <w:vertAlign w:val="superscript"/>
        </w:rPr>
        <w:t>nd</w:t>
      </w:r>
      <w:r w:rsidRPr="00594DD2">
        <w:rPr>
          <w:rFonts w:ascii="Cambria" w:eastAsia="Calibri" w:hAnsi="Cambria" w:cs="Times New Roman"/>
          <w:sz w:val="24"/>
          <w:szCs w:val="24"/>
        </w:rPr>
        <w:t xml:space="preserve"> Year)</w:t>
      </w:r>
    </w:p>
    <w:p w14:paraId="6E654B8B" w14:textId="2769FC1F"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ELRC 7345</w:t>
      </w:r>
      <w:r w:rsidR="00C517AD">
        <w:rPr>
          <w:rFonts w:ascii="Cambria" w:eastAsia="Calibri" w:hAnsi="Cambria" w:cs="Times New Roman"/>
          <w:sz w:val="24"/>
          <w:szCs w:val="24"/>
        </w:rPr>
        <w:tab/>
      </w:r>
      <w:r w:rsidRPr="00594DD2">
        <w:rPr>
          <w:rFonts w:ascii="Cambria" w:eastAsia="Calibri" w:hAnsi="Cambria" w:cs="Times New Roman"/>
          <w:sz w:val="24"/>
          <w:szCs w:val="24"/>
        </w:rPr>
        <w:t>Counseling Skills and Interventions</w:t>
      </w:r>
    </w:p>
    <w:p w14:paraId="3F10084F" w14:textId="2B153471" w:rsidR="00B37098" w:rsidRPr="00594DD2" w:rsidRDefault="002C718A" w:rsidP="00B37098">
      <w:pPr>
        <w:widowControl/>
        <w:ind w:left="2160" w:hanging="2160"/>
        <w:rPr>
          <w:rFonts w:ascii="Cambria" w:eastAsia="Calibri" w:hAnsi="Cambria" w:cs="Times New Roman"/>
          <w:sz w:val="24"/>
          <w:szCs w:val="24"/>
        </w:rPr>
      </w:pPr>
      <w:r>
        <w:rPr>
          <w:rFonts w:ascii="Cambria" w:eastAsia="Calibri" w:hAnsi="Cambria" w:cs="Times New Roman"/>
          <w:sz w:val="24"/>
          <w:szCs w:val="24"/>
        </w:rPr>
        <w:t>_____ ELRC 7393</w:t>
      </w:r>
      <w:r w:rsidR="00C517AD">
        <w:rPr>
          <w:rFonts w:ascii="Cambria" w:eastAsia="Calibri" w:hAnsi="Cambria" w:cs="Times New Roman"/>
          <w:sz w:val="24"/>
          <w:szCs w:val="24"/>
        </w:rPr>
        <w:tab/>
      </w:r>
      <w:r w:rsidR="00B37098" w:rsidRPr="00594DD2">
        <w:rPr>
          <w:rFonts w:ascii="Cambria" w:eastAsia="Calibri" w:hAnsi="Cambria" w:cs="Times New Roman"/>
          <w:sz w:val="24"/>
          <w:szCs w:val="24"/>
        </w:rPr>
        <w:t xml:space="preserve">Multicultural Counseling </w:t>
      </w:r>
    </w:p>
    <w:p w14:paraId="6FC02BE7" w14:textId="30ED2630" w:rsidR="00B37098" w:rsidRDefault="00B37098" w:rsidP="00C517AD">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ELRC 4249</w:t>
      </w:r>
      <w:r w:rsidR="00C517AD">
        <w:rPr>
          <w:rFonts w:ascii="Cambria" w:eastAsia="Calibri" w:hAnsi="Cambria" w:cs="Times New Roman"/>
          <w:sz w:val="24"/>
          <w:szCs w:val="24"/>
        </w:rPr>
        <w:tab/>
      </w:r>
      <w:r w:rsidRPr="00594DD2">
        <w:rPr>
          <w:rFonts w:ascii="Cambria" w:eastAsia="Calibri" w:hAnsi="Cambria" w:cs="Times New Roman"/>
          <w:sz w:val="24"/>
          <w:szCs w:val="24"/>
        </w:rPr>
        <w:t>Understanding and Applying Research in Education</w:t>
      </w:r>
      <w:r w:rsidR="00C517AD">
        <w:rPr>
          <w:rFonts w:ascii="Cambria" w:eastAsia="Calibri" w:hAnsi="Cambria" w:cs="Times New Roman"/>
          <w:sz w:val="24"/>
          <w:szCs w:val="24"/>
        </w:rPr>
        <w:tab/>
      </w:r>
    </w:p>
    <w:p w14:paraId="14DECE44" w14:textId="77777777" w:rsidR="00C517AD" w:rsidRPr="00594DD2" w:rsidRDefault="00C517AD" w:rsidP="00C517AD">
      <w:pPr>
        <w:widowControl/>
        <w:ind w:left="2160" w:hanging="2160"/>
        <w:rPr>
          <w:rFonts w:ascii="Cambria" w:hAnsi="Cambria"/>
          <w:spacing w:val="-1"/>
          <w:sz w:val="24"/>
          <w:szCs w:val="24"/>
        </w:rPr>
      </w:pPr>
    </w:p>
    <w:p w14:paraId="088C22E5"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Spring (2</w:t>
      </w:r>
      <w:r w:rsidRPr="00594DD2">
        <w:rPr>
          <w:rFonts w:ascii="Cambria" w:eastAsia="Calibri" w:hAnsi="Cambria" w:cs="Times New Roman"/>
          <w:sz w:val="24"/>
          <w:szCs w:val="24"/>
          <w:vertAlign w:val="superscript"/>
        </w:rPr>
        <w:t>nd</w:t>
      </w:r>
      <w:r w:rsidRPr="00594DD2">
        <w:rPr>
          <w:rFonts w:ascii="Cambria" w:eastAsia="Calibri" w:hAnsi="Cambria" w:cs="Times New Roman"/>
          <w:sz w:val="24"/>
          <w:szCs w:val="24"/>
        </w:rPr>
        <w:t xml:space="preserve"> Year)</w:t>
      </w:r>
    </w:p>
    <w:p w14:paraId="03236591" w14:textId="6E940141"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_____ ELRC 7395</w:t>
      </w:r>
      <w:r w:rsidR="00C517AD">
        <w:rPr>
          <w:rFonts w:ascii="Cambria" w:eastAsia="Calibri" w:hAnsi="Cambria" w:cs="Times New Roman"/>
          <w:sz w:val="24"/>
          <w:szCs w:val="24"/>
        </w:rPr>
        <w:tab/>
      </w:r>
      <w:r w:rsidRPr="00594DD2">
        <w:rPr>
          <w:rFonts w:ascii="Cambria" w:eastAsia="Calibri" w:hAnsi="Cambria" w:cs="Times New Roman"/>
          <w:sz w:val="24"/>
          <w:szCs w:val="24"/>
        </w:rPr>
        <w:t>Family Counseling</w:t>
      </w:r>
    </w:p>
    <w:p w14:paraId="7FFC0BE4" w14:textId="1355327B"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_____ ELRC 7364</w:t>
      </w:r>
      <w:r w:rsidR="00C517AD">
        <w:rPr>
          <w:rFonts w:ascii="Cambria" w:eastAsia="Calibri" w:hAnsi="Cambria" w:cs="Times New Roman"/>
          <w:sz w:val="24"/>
          <w:szCs w:val="24"/>
        </w:rPr>
        <w:tab/>
      </w:r>
      <w:r w:rsidR="00C517AD">
        <w:rPr>
          <w:rFonts w:ascii="Cambria" w:eastAsia="Calibri" w:hAnsi="Cambria" w:cs="Times New Roman"/>
          <w:sz w:val="24"/>
          <w:szCs w:val="24"/>
        </w:rPr>
        <w:tab/>
      </w:r>
      <w:r w:rsidRPr="00594DD2">
        <w:rPr>
          <w:rFonts w:ascii="Cambria" w:eastAsia="Calibri" w:hAnsi="Cambria" w:cs="Times New Roman"/>
          <w:sz w:val="24"/>
          <w:szCs w:val="24"/>
        </w:rPr>
        <w:t>Practicum in CMHC (6)</w:t>
      </w:r>
    </w:p>
    <w:p w14:paraId="03612E15" w14:textId="77777777" w:rsidR="00B37098" w:rsidRPr="00594DD2" w:rsidRDefault="00B37098">
      <w:pPr>
        <w:rPr>
          <w:rFonts w:ascii="Cambria" w:hAnsi="Cambria"/>
          <w:spacing w:val="-1"/>
          <w:sz w:val="24"/>
          <w:szCs w:val="24"/>
        </w:rPr>
      </w:pPr>
    </w:p>
    <w:p w14:paraId="2B1221A4"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Summer (2</w:t>
      </w:r>
      <w:r w:rsidRPr="00594DD2">
        <w:rPr>
          <w:rFonts w:ascii="Cambria" w:eastAsia="Calibri" w:hAnsi="Cambria" w:cs="Times New Roman"/>
          <w:sz w:val="24"/>
          <w:szCs w:val="24"/>
          <w:vertAlign w:val="superscript"/>
        </w:rPr>
        <w:t>nd</w:t>
      </w:r>
      <w:r w:rsidRPr="00594DD2">
        <w:rPr>
          <w:rFonts w:ascii="Cambria" w:eastAsia="Calibri" w:hAnsi="Cambria" w:cs="Times New Roman"/>
          <w:sz w:val="24"/>
          <w:szCs w:val="24"/>
        </w:rPr>
        <w:t xml:space="preserve"> Year)</w:t>
      </w:r>
      <w:r w:rsidRPr="00594DD2">
        <w:rPr>
          <w:rFonts w:ascii="Cambria" w:eastAsia="Calibri" w:hAnsi="Cambria" w:cs="Times New Roman"/>
          <w:sz w:val="24"/>
          <w:szCs w:val="24"/>
        </w:rPr>
        <w:tab/>
      </w:r>
    </w:p>
    <w:p w14:paraId="71A167A4" w14:textId="77777777" w:rsidR="00B37098" w:rsidRPr="00594DD2" w:rsidRDefault="00B37098" w:rsidP="00B37098">
      <w:pPr>
        <w:widowControl/>
        <w:ind w:left="2160" w:hanging="2160"/>
        <w:rPr>
          <w:rFonts w:ascii="Cambria" w:eastAsia="Calibri" w:hAnsi="Cambria" w:cs="Times New Roman"/>
          <w:sz w:val="24"/>
          <w:szCs w:val="24"/>
        </w:rPr>
      </w:pPr>
    </w:p>
    <w:p w14:paraId="58120154" w14:textId="779862EA" w:rsidR="00B37098" w:rsidRPr="00594DD2" w:rsidRDefault="002C718A" w:rsidP="00B37098">
      <w:pPr>
        <w:widowControl/>
        <w:ind w:left="2160" w:hanging="2160"/>
        <w:rPr>
          <w:rFonts w:ascii="Cambria" w:eastAsia="Calibri" w:hAnsi="Cambria" w:cs="Times New Roman"/>
          <w:sz w:val="24"/>
          <w:szCs w:val="24"/>
        </w:rPr>
      </w:pPr>
      <w:r>
        <w:rPr>
          <w:rFonts w:ascii="Cambria" w:eastAsia="Calibri" w:hAnsi="Cambria" w:cs="Times New Roman"/>
          <w:sz w:val="24"/>
          <w:szCs w:val="24"/>
        </w:rPr>
        <w:t>_____ ELRC 7348</w:t>
      </w:r>
      <w:r w:rsidR="00C517AD">
        <w:rPr>
          <w:rFonts w:ascii="Cambria" w:eastAsia="Calibri" w:hAnsi="Cambria" w:cs="Times New Roman"/>
          <w:sz w:val="24"/>
          <w:szCs w:val="24"/>
        </w:rPr>
        <w:tab/>
      </w:r>
      <w:r w:rsidR="00B37098" w:rsidRPr="00594DD2">
        <w:rPr>
          <w:rFonts w:ascii="Cambria" w:eastAsia="Calibri" w:hAnsi="Cambria" w:cs="Times New Roman"/>
          <w:sz w:val="24"/>
          <w:szCs w:val="24"/>
        </w:rPr>
        <w:t>Counseling Skills for Substance Use Problems</w:t>
      </w:r>
    </w:p>
    <w:p w14:paraId="45C9CC02" w14:textId="2301A916" w:rsidR="00B37098" w:rsidRPr="00594DD2" w:rsidRDefault="002C718A" w:rsidP="00B37098">
      <w:pPr>
        <w:widowControl/>
        <w:ind w:left="2160" w:hanging="2160"/>
        <w:rPr>
          <w:rFonts w:ascii="Cambria" w:eastAsia="Calibri" w:hAnsi="Cambria" w:cs="Times New Roman"/>
          <w:sz w:val="24"/>
          <w:szCs w:val="24"/>
        </w:rPr>
      </w:pPr>
      <w:r>
        <w:rPr>
          <w:rFonts w:ascii="Cambria" w:eastAsia="Calibri" w:hAnsi="Cambria" w:cs="Times New Roman"/>
          <w:sz w:val="24"/>
          <w:szCs w:val="24"/>
        </w:rPr>
        <w:t xml:space="preserve">_____ ELRC </w:t>
      </w:r>
      <w:proofErr w:type="spellStart"/>
      <w:r>
        <w:rPr>
          <w:rFonts w:ascii="Cambria" w:eastAsia="Calibri" w:hAnsi="Cambria" w:cs="Times New Roman"/>
          <w:sz w:val="24"/>
          <w:szCs w:val="24"/>
        </w:rPr>
        <w:t>xxxx</w:t>
      </w:r>
      <w:proofErr w:type="spellEnd"/>
      <w:r w:rsidR="00C517AD">
        <w:rPr>
          <w:rFonts w:ascii="Cambria" w:eastAsia="Calibri" w:hAnsi="Cambria" w:cs="Times New Roman"/>
          <w:sz w:val="24"/>
          <w:szCs w:val="24"/>
        </w:rPr>
        <w:tab/>
      </w:r>
      <w:r w:rsidR="00B37098" w:rsidRPr="00594DD2">
        <w:rPr>
          <w:rFonts w:ascii="Cambria" w:eastAsia="Calibri" w:hAnsi="Cambria" w:cs="Times New Roman"/>
          <w:sz w:val="24"/>
          <w:szCs w:val="24"/>
        </w:rPr>
        <w:t xml:space="preserve">Elective </w:t>
      </w:r>
    </w:p>
    <w:p w14:paraId="69A4300E" w14:textId="77777777" w:rsidR="00B37098" w:rsidRPr="00594DD2" w:rsidRDefault="00B37098">
      <w:pPr>
        <w:rPr>
          <w:rFonts w:ascii="Cambria" w:hAnsi="Cambria"/>
          <w:spacing w:val="-1"/>
          <w:sz w:val="24"/>
          <w:szCs w:val="24"/>
        </w:rPr>
      </w:pPr>
    </w:p>
    <w:p w14:paraId="4A548A4C"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Fall (3</w:t>
      </w:r>
      <w:r w:rsidRPr="00594DD2">
        <w:rPr>
          <w:rFonts w:ascii="Cambria" w:eastAsia="Calibri" w:hAnsi="Cambria" w:cs="Times New Roman"/>
          <w:sz w:val="24"/>
          <w:szCs w:val="24"/>
          <w:vertAlign w:val="superscript"/>
        </w:rPr>
        <w:t>rd</w:t>
      </w:r>
      <w:r w:rsidRPr="00594DD2">
        <w:rPr>
          <w:rFonts w:ascii="Cambria" w:eastAsia="Calibri" w:hAnsi="Cambria" w:cs="Times New Roman"/>
          <w:sz w:val="24"/>
          <w:szCs w:val="24"/>
        </w:rPr>
        <w:t xml:space="preserve"> Year)</w:t>
      </w:r>
    </w:p>
    <w:p w14:paraId="284A4FF1" w14:textId="77777777" w:rsidR="00B37098" w:rsidRPr="00594DD2" w:rsidRDefault="00B37098" w:rsidP="00B37098">
      <w:pPr>
        <w:widowControl/>
        <w:ind w:left="2160" w:hanging="2160"/>
        <w:rPr>
          <w:rFonts w:ascii="Cambria" w:eastAsia="Calibri" w:hAnsi="Cambria" w:cs="Times New Roman"/>
          <w:sz w:val="24"/>
          <w:szCs w:val="24"/>
        </w:rPr>
      </w:pPr>
    </w:p>
    <w:p w14:paraId="45E98B38" w14:textId="21F7066D" w:rsidR="00B37098" w:rsidRPr="00594DD2" w:rsidRDefault="002C718A" w:rsidP="00B37098">
      <w:pPr>
        <w:widowControl/>
        <w:ind w:left="2160" w:hanging="2160"/>
        <w:rPr>
          <w:rFonts w:ascii="Cambria" w:eastAsia="Calibri" w:hAnsi="Cambria" w:cs="Times New Roman"/>
          <w:sz w:val="24"/>
          <w:szCs w:val="24"/>
        </w:rPr>
      </w:pPr>
      <w:r>
        <w:rPr>
          <w:rFonts w:ascii="Cambria" w:eastAsia="Calibri" w:hAnsi="Cambria" w:cs="Times New Roman"/>
          <w:sz w:val="24"/>
          <w:szCs w:val="24"/>
        </w:rPr>
        <w:t>_____ ELRC 7399</w:t>
      </w:r>
      <w:r w:rsidR="00C517AD">
        <w:rPr>
          <w:rFonts w:ascii="Cambria" w:eastAsia="Calibri" w:hAnsi="Cambria" w:cs="Times New Roman"/>
          <w:sz w:val="24"/>
          <w:szCs w:val="24"/>
        </w:rPr>
        <w:tab/>
      </w:r>
      <w:r w:rsidR="00B37098" w:rsidRPr="00594DD2">
        <w:rPr>
          <w:rFonts w:ascii="Cambria" w:eastAsia="Calibri" w:hAnsi="Cambria" w:cs="Times New Roman"/>
          <w:sz w:val="24"/>
          <w:szCs w:val="24"/>
        </w:rPr>
        <w:t>Internship CMHC (3)</w:t>
      </w:r>
    </w:p>
    <w:p w14:paraId="2B8EC5CD" w14:textId="48F77E34"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__</w:t>
      </w:r>
      <w:r w:rsidR="002C718A">
        <w:rPr>
          <w:rFonts w:ascii="Cambria" w:eastAsia="Calibri" w:hAnsi="Cambria" w:cs="Times New Roman"/>
          <w:sz w:val="24"/>
          <w:szCs w:val="24"/>
        </w:rPr>
        <w:t xml:space="preserve">___ ELRC </w:t>
      </w:r>
      <w:proofErr w:type="spellStart"/>
      <w:r w:rsidR="002C718A">
        <w:rPr>
          <w:rFonts w:ascii="Cambria" w:eastAsia="Calibri" w:hAnsi="Cambria" w:cs="Times New Roman"/>
          <w:sz w:val="24"/>
          <w:szCs w:val="24"/>
        </w:rPr>
        <w:t>xxxx</w:t>
      </w:r>
      <w:proofErr w:type="spellEnd"/>
      <w:r w:rsidR="00C517AD">
        <w:rPr>
          <w:rFonts w:ascii="Cambria" w:eastAsia="Calibri" w:hAnsi="Cambria" w:cs="Times New Roman"/>
          <w:sz w:val="24"/>
          <w:szCs w:val="24"/>
        </w:rPr>
        <w:tab/>
      </w:r>
      <w:r w:rsidRPr="00594DD2">
        <w:rPr>
          <w:rFonts w:ascii="Cambria" w:eastAsia="Calibri" w:hAnsi="Cambria" w:cs="Times New Roman"/>
          <w:sz w:val="24"/>
          <w:szCs w:val="24"/>
        </w:rPr>
        <w:t xml:space="preserve">Elective </w:t>
      </w:r>
    </w:p>
    <w:p w14:paraId="1F4716E0" w14:textId="77777777" w:rsidR="00B37098" w:rsidRPr="00594DD2" w:rsidRDefault="00B37098">
      <w:pPr>
        <w:rPr>
          <w:rFonts w:ascii="Cambria" w:hAnsi="Cambria"/>
          <w:spacing w:val="-1"/>
          <w:sz w:val="24"/>
          <w:szCs w:val="24"/>
        </w:rPr>
      </w:pPr>
    </w:p>
    <w:p w14:paraId="2A81A1CF"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Spring (3</w:t>
      </w:r>
      <w:r w:rsidRPr="00594DD2">
        <w:rPr>
          <w:rFonts w:ascii="Cambria" w:eastAsia="Calibri" w:hAnsi="Cambria" w:cs="Times New Roman"/>
          <w:sz w:val="24"/>
          <w:szCs w:val="24"/>
          <w:vertAlign w:val="superscript"/>
        </w:rPr>
        <w:t>rd</w:t>
      </w:r>
      <w:r w:rsidRPr="00594DD2">
        <w:rPr>
          <w:rFonts w:ascii="Cambria" w:eastAsia="Calibri" w:hAnsi="Cambria" w:cs="Times New Roman"/>
          <w:sz w:val="24"/>
          <w:szCs w:val="24"/>
        </w:rPr>
        <w:t xml:space="preserve"> Year) </w:t>
      </w:r>
    </w:p>
    <w:p w14:paraId="4A29572B" w14:textId="77777777" w:rsidR="00B37098" w:rsidRPr="00594DD2" w:rsidRDefault="00B37098" w:rsidP="00B37098">
      <w:pPr>
        <w:widowControl/>
        <w:ind w:left="2160" w:hanging="2160"/>
        <w:rPr>
          <w:rFonts w:ascii="Cambria" w:eastAsia="Calibri" w:hAnsi="Cambria" w:cs="Times New Roman"/>
          <w:sz w:val="24"/>
          <w:szCs w:val="24"/>
        </w:rPr>
      </w:pPr>
    </w:p>
    <w:p w14:paraId="2F01E5B6" w14:textId="05920288" w:rsidR="00B37098" w:rsidRPr="00594DD2" w:rsidRDefault="002C718A" w:rsidP="00B37098">
      <w:pPr>
        <w:widowControl/>
        <w:ind w:left="2160" w:hanging="2160"/>
        <w:rPr>
          <w:rFonts w:ascii="Cambria" w:eastAsia="Calibri" w:hAnsi="Cambria" w:cs="Times New Roman"/>
          <w:sz w:val="24"/>
          <w:szCs w:val="24"/>
        </w:rPr>
      </w:pPr>
      <w:r>
        <w:rPr>
          <w:rFonts w:ascii="Cambria" w:eastAsia="Calibri" w:hAnsi="Cambria" w:cs="Times New Roman"/>
          <w:sz w:val="24"/>
          <w:szCs w:val="24"/>
        </w:rPr>
        <w:t>_____ ELRC 7399</w:t>
      </w:r>
      <w:r w:rsidR="00C517AD">
        <w:rPr>
          <w:rFonts w:ascii="Cambria" w:eastAsia="Calibri" w:hAnsi="Cambria" w:cs="Times New Roman"/>
          <w:sz w:val="24"/>
          <w:szCs w:val="24"/>
        </w:rPr>
        <w:tab/>
      </w:r>
      <w:r w:rsidR="00B37098" w:rsidRPr="00594DD2">
        <w:rPr>
          <w:rFonts w:ascii="Cambria" w:eastAsia="Calibri" w:hAnsi="Cambria" w:cs="Times New Roman"/>
          <w:sz w:val="24"/>
          <w:szCs w:val="24"/>
        </w:rPr>
        <w:t>Supervised Counseling Internship (3)</w:t>
      </w:r>
    </w:p>
    <w:p w14:paraId="742B3100" w14:textId="33870F95" w:rsidR="00CB6B5A" w:rsidRDefault="002C718A" w:rsidP="00C517AD">
      <w:pPr>
        <w:widowControl/>
        <w:ind w:left="2160" w:hanging="2160"/>
        <w:rPr>
          <w:rFonts w:ascii="Cambria" w:eastAsia="Calibri" w:hAnsi="Cambria" w:cs="Times New Roman"/>
          <w:sz w:val="24"/>
          <w:szCs w:val="24"/>
        </w:rPr>
      </w:pPr>
      <w:r>
        <w:rPr>
          <w:rFonts w:ascii="Cambria" w:eastAsia="Calibri" w:hAnsi="Cambria" w:cs="Times New Roman"/>
          <w:sz w:val="24"/>
          <w:szCs w:val="24"/>
        </w:rPr>
        <w:t xml:space="preserve">_____ ELRC </w:t>
      </w:r>
      <w:proofErr w:type="spellStart"/>
      <w:r>
        <w:rPr>
          <w:rFonts w:ascii="Cambria" w:eastAsia="Calibri" w:hAnsi="Cambria" w:cs="Times New Roman"/>
          <w:sz w:val="24"/>
          <w:szCs w:val="24"/>
        </w:rPr>
        <w:t>xxxx</w:t>
      </w:r>
      <w:proofErr w:type="spellEnd"/>
      <w:r w:rsidR="00C517AD">
        <w:rPr>
          <w:rFonts w:ascii="Cambria" w:eastAsia="Calibri" w:hAnsi="Cambria" w:cs="Times New Roman"/>
          <w:sz w:val="24"/>
          <w:szCs w:val="24"/>
        </w:rPr>
        <w:tab/>
      </w:r>
      <w:r w:rsidR="00B37098" w:rsidRPr="00594DD2">
        <w:rPr>
          <w:rFonts w:ascii="Cambria" w:eastAsia="Calibri" w:hAnsi="Cambria" w:cs="Times New Roman"/>
          <w:sz w:val="24"/>
          <w:szCs w:val="24"/>
        </w:rPr>
        <w:t>Elective</w:t>
      </w:r>
    </w:p>
    <w:p w14:paraId="5F6D99D9" w14:textId="77777777" w:rsidR="00C517AD" w:rsidRPr="00594DD2" w:rsidRDefault="00C517AD" w:rsidP="00C517AD">
      <w:pPr>
        <w:widowControl/>
        <w:ind w:left="2160" w:hanging="2160"/>
        <w:rPr>
          <w:rFonts w:ascii="Cambria" w:eastAsia="Times New Roman" w:hAnsi="Cambria" w:cs="Times New Roman"/>
          <w:sz w:val="24"/>
          <w:szCs w:val="24"/>
        </w:rPr>
      </w:pPr>
    </w:p>
    <w:p w14:paraId="391E877C" w14:textId="37A5BBFB" w:rsidR="00B37098" w:rsidRPr="00594DD2" w:rsidRDefault="00B37098" w:rsidP="00B37098">
      <w:pPr>
        <w:widowControl/>
        <w:rPr>
          <w:rFonts w:ascii="Cambria" w:eastAsia="Calibri" w:hAnsi="Cambria" w:cs="Times New Roman"/>
          <w:b/>
          <w:sz w:val="24"/>
          <w:szCs w:val="24"/>
        </w:rPr>
      </w:pPr>
      <w:r w:rsidRPr="00594DD2">
        <w:rPr>
          <w:rFonts w:ascii="Cambria" w:eastAsia="Calibri" w:hAnsi="Cambria" w:cs="Times New Roman"/>
          <w:b/>
          <w:sz w:val="24"/>
          <w:szCs w:val="24"/>
        </w:rPr>
        <w:lastRenderedPageBreak/>
        <w:t>Elective Courses</w:t>
      </w:r>
    </w:p>
    <w:p w14:paraId="63406055" w14:textId="6C295D2E"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There are 12 hours of electives (4 courses) required in the program, a</w:t>
      </w:r>
      <w:r w:rsidR="002C718A">
        <w:rPr>
          <w:rFonts w:ascii="Cambria" w:eastAsia="Calibri" w:hAnsi="Cambria" w:cs="Times New Roman"/>
          <w:sz w:val="24"/>
          <w:szCs w:val="24"/>
        </w:rPr>
        <w:t xml:space="preserve">nd a total of 60 credit hours. </w:t>
      </w:r>
      <w:r w:rsidRPr="00594DD2">
        <w:rPr>
          <w:rFonts w:ascii="Cambria" w:eastAsia="Calibri" w:hAnsi="Cambria" w:cs="Times New Roman"/>
          <w:sz w:val="24"/>
          <w:szCs w:val="24"/>
        </w:rPr>
        <w:t xml:space="preserve">Possible elective courses include: </w:t>
      </w:r>
    </w:p>
    <w:p w14:paraId="3475E340"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ELRC 4370 Counseling Girls and Women (Spring)</w:t>
      </w:r>
    </w:p>
    <w:p w14:paraId="299BDB21"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ELRC 4603 Crisis and Trauma (Summer)</w:t>
      </w:r>
    </w:p>
    <w:p w14:paraId="5B324266"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 xml:space="preserve">ELRC 7398 </w:t>
      </w:r>
      <w:proofErr w:type="gramStart"/>
      <w:r w:rsidRPr="00594DD2">
        <w:rPr>
          <w:rFonts w:ascii="Cambria" w:eastAsia="Calibri" w:hAnsi="Cambria" w:cs="Times New Roman"/>
          <w:sz w:val="24"/>
          <w:szCs w:val="24"/>
        </w:rPr>
        <w:t>Couples</w:t>
      </w:r>
      <w:proofErr w:type="gramEnd"/>
      <w:r w:rsidRPr="00594DD2">
        <w:rPr>
          <w:rFonts w:ascii="Cambria" w:eastAsia="Calibri" w:hAnsi="Cambria" w:cs="Times New Roman"/>
          <w:sz w:val="24"/>
          <w:szCs w:val="24"/>
        </w:rPr>
        <w:t xml:space="preserve"> Counseling (Fall and Summer)</w:t>
      </w:r>
    </w:p>
    <w:p w14:paraId="322A32D9" w14:textId="77777777"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 xml:space="preserve">ELRC 4360 Introduction to School Counseling (Fall)  </w:t>
      </w:r>
    </w:p>
    <w:p w14:paraId="17ED88F9" w14:textId="77777777"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 xml:space="preserve">ELRC 4361 Counseling Children (Spring) </w:t>
      </w:r>
    </w:p>
    <w:p w14:paraId="0EAC7FA4" w14:textId="77777777"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ELRC 7326 PK-12 College and Career Readiness (Spring)</w:t>
      </w:r>
    </w:p>
    <w:p w14:paraId="0AA97F7D" w14:textId="77777777" w:rsidR="00B37098" w:rsidRPr="00594DD2" w:rsidRDefault="00B37098">
      <w:pPr>
        <w:spacing w:before="7"/>
        <w:rPr>
          <w:rFonts w:ascii="Cambria" w:hAnsi="Cambria"/>
          <w:sz w:val="24"/>
          <w:szCs w:val="24"/>
        </w:rPr>
      </w:pPr>
    </w:p>
    <w:p w14:paraId="5B300325" w14:textId="77777777" w:rsidR="00B37098" w:rsidRPr="00594DD2" w:rsidRDefault="00B37098" w:rsidP="00B37098">
      <w:pPr>
        <w:widowControl/>
        <w:rPr>
          <w:rFonts w:ascii="Cambria" w:eastAsia="Calibri" w:hAnsi="Cambria" w:cs="Times New Roman"/>
          <w:b/>
          <w:i/>
          <w:sz w:val="24"/>
          <w:szCs w:val="24"/>
        </w:rPr>
      </w:pPr>
      <w:r w:rsidRPr="00594DD2">
        <w:rPr>
          <w:rFonts w:ascii="Cambria" w:eastAsia="Calibri" w:hAnsi="Cambria" w:cs="Times New Roman"/>
          <w:b/>
          <w:i/>
          <w:sz w:val="24"/>
          <w:szCs w:val="24"/>
        </w:rPr>
        <w:t>Courses in Social Work</w:t>
      </w:r>
    </w:p>
    <w:p w14:paraId="5BF59501" w14:textId="77777777"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 xml:space="preserve">SW 7406 Social work with Lesbian, Gay, Bisexual and Transgender People  </w:t>
      </w:r>
    </w:p>
    <w:p w14:paraId="77623D26"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 xml:space="preserve">SW 7305 Grief and Bereavement </w:t>
      </w:r>
    </w:p>
    <w:p w14:paraId="0ED0C954" w14:textId="77777777" w:rsidR="00B37098" w:rsidRPr="00594DD2" w:rsidRDefault="00B37098" w:rsidP="00B37098">
      <w:pPr>
        <w:widowControl/>
        <w:rPr>
          <w:rFonts w:ascii="Cambria" w:eastAsia="Calibri" w:hAnsi="Cambria" w:cs="Times New Roman"/>
          <w:sz w:val="24"/>
          <w:szCs w:val="24"/>
        </w:rPr>
      </w:pPr>
    </w:p>
    <w:p w14:paraId="7AC84BFE" w14:textId="77777777" w:rsidR="00B37098" w:rsidRPr="00594DD2" w:rsidRDefault="00B37098" w:rsidP="00B37098">
      <w:pPr>
        <w:widowControl/>
        <w:rPr>
          <w:rFonts w:ascii="Cambria" w:eastAsia="Calibri" w:hAnsi="Cambria" w:cs="Times New Roman"/>
          <w:b/>
          <w:i/>
          <w:sz w:val="24"/>
          <w:szCs w:val="24"/>
        </w:rPr>
      </w:pPr>
      <w:r w:rsidRPr="00594DD2">
        <w:rPr>
          <w:rFonts w:ascii="Cambria" w:eastAsia="Calibri" w:hAnsi="Cambria" w:cs="Times New Roman"/>
          <w:b/>
          <w:i/>
          <w:sz w:val="24"/>
          <w:szCs w:val="24"/>
        </w:rPr>
        <w:t>Courses in School of Education</w:t>
      </w:r>
    </w:p>
    <w:p w14:paraId="71183D1E" w14:textId="77777777" w:rsidR="00B37098" w:rsidRPr="00594DD2" w:rsidRDefault="00B37098" w:rsidP="00B37098">
      <w:pPr>
        <w:widowControl/>
        <w:ind w:left="2160" w:hanging="2160"/>
        <w:rPr>
          <w:rFonts w:ascii="Cambria" w:eastAsia="Calibri" w:hAnsi="Cambria" w:cs="Times New Roman"/>
          <w:sz w:val="24"/>
          <w:szCs w:val="24"/>
        </w:rPr>
      </w:pPr>
      <w:r w:rsidRPr="00594DD2">
        <w:rPr>
          <w:rFonts w:ascii="Cambria" w:eastAsia="Calibri" w:hAnsi="Cambria" w:cs="Times New Roman"/>
          <w:sz w:val="24"/>
          <w:szCs w:val="24"/>
        </w:rPr>
        <w:t xml:space="preserve">EDCI 7764 Social and Emotional Development of the Gifted </w:t>
      </w:r>
    </w:p>
    <w:p w14:paraId="49ED8CD4" w14:textId="77777777" w:rsidR="00B37098" w:rsidRPr="00594DD2" w:rsidRDefault="00B37098" w:rsidP="00B37098">
      <w:pPr>
        <w:widowControl/>
        <w:rPr>
          <w:rFonts w:ascii="Cambria" w:eastAsia="Calibri" w:hAnsi="Cambria" w:cs="Times New Roman"/>
          <w:b/>
          <w:i/>
          <w:sz w:val="24"/>
          <w:szCs w:val="24"/>
        </w:rPr>
      </w:pPr>
    </w:p>
    <w:p w14:paraId="39406E44" w14:textId="77777777" w:rsidR="00B37098" w:rsidRPr="00594DD2" w:rsidRDefault="00B37098" w:rsidP="00B37098">
      <w:pPr>
        <w:widowControl/>
        <w:rPr>
          <w:rFonts w:ascii="Cambria" w:eastAsia="Calibri" w:hAnsi="Cambria" w:cs="Times New Roman"/>
          <w:b/>
          <w:i/>
          <w:sz w:val="24"/>
          <w:szCs w:val="24"/>
        </w:rPr>
      </w:pPr>
      <w:r w:rsidRPr="00594DD2">
        <w:rPr>
          <w:rFonts w:ascii="Cambria" w:eastAsia="Calibri" w:hAnsi="Cambria" w:cs="Times New Roman"/>
          <w:b/>
          <w:i/>
          <w:sz w:val="24"/>
          <w:szCs w:val="24"/>
        </w:rPr>
        <w:t>Applied Behavior Analysis (ABA) Related Courses</w:t>
      </w:r>
    </w:p>
    <w:p w14:paraId="77D30AF4" w14:textId="77777777"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EDCI 6701 Content ABA</w:t>
      </w:r>
    </w:p>
    <w:p w14:paraId="76583430" w14:textId="77777777"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EDCI 6702 Content ABA</w:t>
      </w:r>
    </w:p>
    <w:p w14:paraId="30D717E4" w14:textId="77777777"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EDCI 6703 School Based Models, Tactics, Strategies</w:t>
      </w:r>
    </w:p>
    <w:p w14:paraId="46BC4272" w14:textId="77777777" w:rsidR="00B37098" w:rsidRPr="00594DD2" w:rsidRDefault="00B37098" w:rsidP="00B37098">
      <w:pPr>
        <w:widowControl/>
        <w:rPr>
          <w:rFonts w:ascii="Cambria" w:eastAsia="Calibri" w:hAnsi="Cambria" w:cs="Times New Roman"/>
          <w:sz w:val="24"/>
          <w:szCs w:val="24"/>
        </w:rPr>
      </w:pPr>
      <w:r w:rsidRPr="00594DD2">
        <w:rPr>
          <w:rFonts w:ascii="Cambria" w:eastAsia="Calibri" w:hAnsi="Cambria" w:cs="Times New Roman"/>
          <w:sz w:val="24"/>
          <w:szCs w:val="24"/>
        </w:rPr>
        <w:t>EDCI 6704 ABA Practicum</w:t>
      </w:r>
    </w:p>
    <w:p w14:paraId="2475F1CB" w14:textId="77777777" w:rsidR="00C517AD" w:rsidRDefault="00B37098" w:rsidP="00C517AD">
      <w:pPr>
        <w:widowControl/>
        <w:rPr>
          <w:rFonts w:ascii="Cambria" w:eastAsia="Calibri" w:hAnsi="Cambria" w:cs="Times New Roman"/>
          <w:sz w:val="24"/>
          <w:szCs w:val="24"/>
        </w:rPr>
      </w:pPr>
      <w:r w:rsidRPr="00594DD2">
        <w:rPr>
          <w:rFonts w:ascii="Cambria" w:eastAsia="Calibri" w:hAnsi="Cambria" w:cs="Times New Roman"/>
          <w:sz w:val="24"/>
          <w:szCs w:val="24"/>
        </w:rPr>
        <w:t>EDCI 7727 Single Subject Research in ABA</w:t>
      </w:r>
    </w:p>
    <w:p w14:paraId="658CF999" w14:textId="77777777" w:rsidR="00C517AD" w:rsidRDefault="00C517AD" w:rsidP="00C517AD">
      <w:pPr>
        <w:widowControl/>
        <w:rPr>
          <w:rFonts w:ascii="Cambria" w:eastAsia="Calibri" w:hAnsi="Cambria" w:cs="Times New Roman"/>
          <w:sz w:val="24"/>
          <w:szCs w:val="24"/>
        </w:rPr>
      </w:pPr>
    </w:p>
    <w:p w14:paraId="1A5FAE5F" w14:textId="77777777" w:rsidR="00C517AD" w:rsidRPr="00C517AD" w:rsidRDefault="00697C14" w:rsidP="00C517AD">
      <w:pPr>
        <w:pStyle w:val="ListParagraph"/>
        <w:widowControl/>
        <w:numPr>
          <w:ilvl w:val="0"/>
          <w:numId w:val="23"/>
        </w:numPr>
        <w:spacing w:before="840"/>
        <w:rPr>
          <w:rFonts w:ascii="Cambria" w:hAnsi="Cambria" w:cs="Times New Roman"/>
          <w:sz w:val="24"/>
          <w:szCs w:val="24"/>
        </w:rPr>
      </w:pPr>
      <w:r w:rsidRPr="00C517AD">
        <w:rPr>
          <w:rFonts w:ascii="Cambria" w:eastAsia="Calibri" w:hAnsi="Cambria" w:cs="Times New Roman"/>
          <w:sz w:val="24"/>
          <w:szCs w:val="24"/>
        </w:rPr>
        <w:t>Other courses may be approved by permission of advisor</w:t>
      </w:r>
    </w:p>
    <w:p w14:paraId="2EFCA013" w14:textId="01CFC25A" w:rsidR="00697C14" w:rsidRPr="00C517AD" w:rsidRDefault="00697C14" w:rsidP="00C517AD">
      <w:pPr>
        <w:widowControl/>
        <w:spacing w:before="1080"/>
        <w:rPr>
          <w:rFonts w:ascii="Cambria" w:hAnsi="Cambria" w:cs="Times New Roman"/>
          <w:sz w:val="24"/>
          <w:szCs w:val="24"/>
        </w:rPr>
        <w:sectPr w:rsidR="00697C14" w:rsidRPr="00C517AD">
          <w:pgSz w:w="12240" w:h="15840"/>
          <w:pgMar w:top="1380" w:right="1720" w:bottom="1960" w:left="1680" w:header="0" w:footer="1767" w:gutter="0"/>
          <w:cols w:space="720"/>
        </w:sectPr>
      </w:pPr>
      <w:r w:rsidRPr="00C517AD">
        <w:rPr>
          <w:rFonts w:ascii="Cambria" w:hAnsi="Cambria" w:cs="Times New Roman"/>
          <w:sz w:val="24"/>
          <w:szCs w:val="24"/>
        </w:rPr>
        <w:t>Please note: Program changes may be made only with the advisor’s approval. The plan approved above must conform to the program of st</w:t>
      </w:r>
      <w:r w:rsidR="007D09C7" w:rsidRPr="00C517AD">
        <w:rPr>
          <w:rFonts w:ascii="Cambria" w:hAnsi="Cambria" w:cs="Times New Roman"/>
          <w:sz w:val="24"/>
          <w:szCs w:val="24"/>
        </w:rPr>
        <w:t>udy for the degree sought</w:t>
      </w:r>
      <w:r w:rsidRPr="00C517AD">
        <w:rPr>
          <w:rFonts w:ascii="Cambria" w:hAnsi="Cambria" w:cs="Times New Roman"/>
          <w:sz w:val="24"/>
          <w:szCs w:val="24"/>
        </w:rPr>
        <w:t xml:space="preserve">. It is the student’s responsibility to be knowledgeable of LSU Graduate School </w:t>
      </w:r>
      <w:r w:rsidR="007D09C7" w:rsidRPr="00C517AD">
        <w:rPr>
          <w:rFonts w:ascii="Cambria" w:hAnsi="Cambria" w:cs="Times New Roman"/>
          <w:sz w:val="24"/>
          <w:szCs w:val="24"/>
        </w:rPr>
        <w:t xml:space="preserve">regulations to ensure that the </w:t>
      </w:r>
      <w:r w:rsidRPr="00C517AD">
        <w:rPr>
          <w:rFonts w:ascii="Cambria" w:hAnsi="Cambria" w:cs="Times New Roman"/>
          <w:sz w:val="24"/>
          <w:szCs w:val="24"/>
        </w:rPr>
        <w:t xml:space="preserve">planned program conforms to Graduate School and Departmental Requirements. </w:t>
      </w:r>
    </w:p>
    <w:p w14:paraId="2405F3AE" w14:textId="19D2A9DD" w:rsidR="00E53CF7" w:rsidRPr="00594DD2" w:rsidRDefault="00E53CF7" w:rsidP="00E53CF7">
      <w:pPr>
        <w:pStyle w:val="Heading2"/>
        <w:spacing w:before="57"/>
        <w:ind w:left="0"/>
        <w:rPr>
          <w:rFonts w:ascii="Cambria" w:hAnsi="Cambria"/>
          <w:b w:val="0"/>
          <w:bCs w:val="0"/>
        </w:rPr>
      </w:pPr>
      <w:r w:rsidRPr="00594DD2">
        <w:rPr>
          <w:rFonts w:ascii="Cambria" w:hAnsi="Cambria"/>
          <w:spacing w:val="-1"/>
        </w:rPr>
        <w:lastRenderedPageBreak/>
        <w:t>Faculty</w:t>
      </w:r>
      <w:r w:rsidRPr="00594DD2">
        <w:rPr>
          <w:rFonts w:ascii="Cambria" w:hAnsi="Cambria"/>
        </w:rPr>
        <w:t xml:space="preserve"> </w:t>
      </w:r>
      <w:r w:rsidRPr="00594DD2">
        <w:rPr>
          <w:rFonts w:ascii="Cambria" w:hAnsi="Cambria"/>
          <w:spacing w:val="-1"/>
        </w:rPr>
        <w:t>Advisors</w:t>
      </w:r>
    </w:p>
    <w:p w14:paraId="13621DF3" w14:textId="77F287E7" w:rsidR="00E53CF7" w:rsidRPr="00594DD2" w:rsidRDefault="00E53CF7" w:rsidP="00E53CF7">
      <w:pPr>
        <w:pStyle w:val="BodyText"/>
        <w:ind w:left="0" w:right="132"/>
        <w:rPr>
          <w:rFonts w:ascii="Cambria" w:hAnsi="Cambria"/>
          <w:spacing w:val="-1"/>
        </w:rPr>
      </w:pPr>
      <w:r w:rsidRPr="00594DD2">
        <w:rPr>
          <w:rFonts w:ascii="Cambria" w:hAnsi="Cambria"/>
        </w:rPr>
        <w:t xml:space="preserve">Students </w:t>
      </w:r>
      <w:r w:rsidRPr="00594DD2">
        <w:rPr>
          <w:rFonts w:ascii="Cambria" w:hAnsi="Cambria"/>
          <w:spacing w:val="-1"/>
        </w:rPr>
        <w:t>will</w:t>
      </w:r>
      <w:r w:rsidRPr="00594DD2">
        <w:rPr>
          <w:rFonts w:ascii="Cambria" w:hAnsi="Cambria"/>
        </w:rPr>
        <w:t xml:space="preserve"> be </w:t>
      </w:r>
      <w:r w:rsidRPr="00594DD2">
        <w:rPr>
          <w:rFonts w:ascii="Cambria" w:hAnsi="Cambria"/>
          <w:spacing w:val="-1"/>
        </w:rPr>
        <w:t>assigned</w:t>
      </w:r>
      <w:r w:rsidRPr="00594DD2">
        <w:rPr>
          <w:rFonts w:ascii="Cambria" w:hAnsi="Cambria"/>
        </w:rPr>
        <w:t xml:space="preserve"> a</w:t>
      </w:r>
      <w:r w:rsidRPr="00594DD2">
        <w:rPr>
          <w:rFonts w:ascii="Cambria" w:hAnsi="Cambria"/>
          <w:spacing w:val="-1"/>
        </w:rPr>
        <w:t xml:space="preserve"> </w:t>
      </w:r>
      <w:r w:rsidRPr="00594DD2">
        <w:rPr>
          <w:rFonts w:ascii="Cambria" w:hAnsi="Cambria"/>
        </w:rPr>
        <w:t xml:space="preserve">major </w:t>
      </w:r>
      <w:r w:rsidRPr="00594DD2">
        <w:rPr>
          <w:rFonts w:ascii="Cambria" w:hAnsi="Cambria"/>
          <w:spacing w:val="-1"/>
        </w:rPr>
        <w:t>advisor</w:t>
      </w:r>
      <w:r w:rsidRPr="00594DD2">
        <w:rPr>
          <w:rFonts w:ascii="Cambria" w:hAnsi="Cambria"/>
        </w:rPr>
        <w:t xml:space="preserve"> </w:t>
      </w:r>
      <w:r w:rsidRPr="00594DD2">
        <w:rPr>
          <w:rFonts w:ascii="Cambria" w:hAnsi="Cambria"/>
          <w:spacing w:val="-1"/>
        </w:rPr>
        <w:t>and</w:t>
      </w:r>
      <w:r w:rsidRPr="00594DD2">
        <w:rPr>
          <w:rFonts w:ascii="Cambria" w:hAnsi="Cambria"/>
        </w:rPr>
        <w:t xml:space="preserve"> two</w:t>
      </w:r>
      <w:r w:rsidRPr="00594DD2">
        <w:rPr>
          <w:rFonts w:ascii="Cambria" w:hAnsi="Cambria"/>
          <w:spacing w:val="2"/>
        </w:rPr>
        <w:t xml:space="preserve"> </w:t>
      </w:r>
      <w:r w:rsidRPr="00594DD2">
        <w:rPr>
          <w:rFonts w:ascii="Cambria" w:hAnsi="Cambria"/>
          <w:spacing w:val="-1"/>
        </w:rPr>
        <w:t>committee</w:t>
      </w:r>
      <w:r w:rsidRPr="00594DD2">
        <w:rPr>
          <w:rFonts w:ascii="Cambria" w:hAnsi="Cambria"/>
          <w:spacing w:val="-2"/>
        </w:rPr>
        <w:t xml:space="preserve"> </w:t>
      </w:r>
      <w:r w:rsidRPr="00594DD2">
        <w:rPr>
          <w:rFonts w:ascii="Cambria" w:hAnsi="Cambria"/>
          <w:spacing w:val="-1"/>
        </w:rPr>
        <w:t>members</w:t>
      </w:r>
      <w:r w:rsidRPr="00594DD2">
        <w:rPr>
          <w:rFonts w:ascii="Cambria" w:hAnsi="Cambria"/>
        </w:rPr>
        <w:t xml:space="preserve"> upon admission to the</w:t>
      </w:r>
      <w:r w:rsidR="002C718A">
        <w:rPr>
          <w:rFonts w:ascii="Cambria" w:hAnsi="Cambria"/>
        </w:rPr>
        <w:t xml:space="preserve"> </w:t>
      </w:r>
      <w:r w:rsidRPr="00594DD2">
        <w:rPr>
          <w:rFonts w:ascii="Cambria" w:hAnsi="Cambria"/>
          <w:spacing w:val="-1"/>
        </w:rPr>
        <w:t>program. Students will meet with their advisors for guidance throughout the program. If students have a question about program requirements or concerns, they should contact their faculty advisor first. Although students may meet with their faculty advisor any time there is a concern, there are several required program milestones during which students will meet with their advisors:</w:t>
      </w:r>
    </w:p>
    <w:p w14:paraId="3623BCEF" w14:textId="77777777" w:rsidR="00E53CF7" w:rsidRPr="00594DD2" w:rsidRDefault="00E53CF7" w:rsidP="00E53CF7">
      <w:pPr>
        <w:pStyle w:val="BodyText"/>
        <w:ind w:right="132" w:firstLine="620"/>
        <w:rPr>
          <w:rFonts w:ascii="Cambria" w:hAnsi="Cambria"/>
        </w:rPr>
      </w:pPr>
      <w:r w:rsidRPr="00594DD2">
        <w:rPr>
          <w:rFonts w:ascii="Cambria" w:hAnsi="Cambria"/>
          <w:spacing w:val="-1"/>
        </w:rPr>
        <w:t xml:space="preserve">1. Initial advisory session to complete program of study </w:t>
      </w:r>
    </w:p>
    <w:p w14:paraId="1413E582" w14:textId="77777777" w:rsidR="00E53CF7" w:rsidRPr="00594DD2" w:rsidRDefault="00E53CF7" w:rsidP="00E53CF7">
      <w:pPr>
        <w:pStyle w:val="BodyText"/>
        <w:ind w:right="132" w:firstLine="620"/>
        <w:rPr>
          <w:rFonts w:ascii="Cambria" w:hAnsi="Cambria"/>
        </w:rPr>
      </w:pPr>
      <w:r w:rsidRPr="00594DD2">
        <w:rPr>
          <w:rFonts w:ascii="Cambria" w:hAnsi="Cambria"/>
          <w:spacing w:val="-1"/>
        </w:rPr>
        <w:t xml:space="preserve">2. At the completion of the first year, during the summer semester a Student </w:t>
      </w:r>
      <w:r w:rsidRPr="00594DD2">
        <w:rPr>
          <w:rFonts w:ascii="Cambria" w:hAnsi="Cambria"/>
          <w:spacing w:val="-1"/>
        </w:rPr>
        <w:tab/>
        <w:t xml:space="preserve">Academic, Professional, and Personal Review form will be completed with </w:t>
      </w:r>
      <w:r w:rsidRPr="00594DD2">
        <w:rPr>
          <w:rFonts w:ascii="Cambria" w:hAnsi="Cambria"/>
          <w:spacing w:val="-1"/>
        </w:rPr>
        <w:tab/>
        <w:t>each student’s advisor</w:t>
      </w:r>
    </w:p>
    <w:p w14:paraId="5A58670B" w14:textId="77777777" w:rsidR="00E53CF7" w:rsidRPr="00594DD2" w:rsidRDefault="00E53CF7" w:rsidP="00E53CF7">
      <w:pPr>
        <w:pStyle w:val="BodyText"/>
        <w:ind w:left="720" w:right="132"/>
        <w:rPr>
          <w:rFonts w:ascii="Cambria" w:hAnsi="Cambria"/>
        </w:rPr>
      </w:pPr>
      <w:r w:rsidRPr="00594DD2">
        <w:rPr>
          <w:rFonts w:ascii="Cambria" w:hAnsi="Cambria"/>
        </w:rPr>
        <w:t>3. In October of the second year, a Review Form will be completed with each student’s advisor as part of the pre-practicum review process</w:t>
      </w:r>
    </w:p>
    <w:p w14:paraId="0C760164" w14:textId="77777777" w:rsidR="00E53CF7" w:rsidRPr="00594DD2" w:rsidRDefault="00E53CF7" w:rsidP="00E53CF7">
      <w:pPr>
        <w:pStyle w:val="BodyText"/>
        <w:ind w:right="132" w:firstLine="620"/>
        <w:rPr>
          <w:rFonts w:ascii="Cambria" w:hAnsi="Cambria"/>
        </w:rPr>
      </w:pPr>
      <w:r w:rsidRPr="00594DD2">
        <w:rPr>
          <w:rFonts w:ascii="Cambria" w:hAnsi="Cambria"/>
        </w:rPr>
        <w:t xml:space="preserve">4. At the completion of the second year, during the summer semester a </w:t>
      </w:r>
      <w:r w:rsidRPr="00594DD2">
        <w:rPr>
          <w:rFonts w:ascii="Cambria" w:hAnsi="Cambria"/>
        </w:rPr>
        <w:tab/>
      </w:r>
      <w:r w:rsidRPr="00594DD2">
        <w:rPr>
          <w:rFonts w:ascii="Cambria" w:hAnsi="Cambria"/>
        </w:rPr>
        <w:tab/>
        <w:t>Review form will be completed with each student’s advisor.</w:t>
      </w:r>
    </w:p>
    <w:p w14:paraId="26201E7D" w14:textId="77777777" w:rsidR="00E53CF7" w:rsidRPr="00594DD2" w:rsidRDefault="00E53CF7" w:rsidP="00E53CF7">
      <w:pPr>
        <w:pStyle w:val="BodyText"/>
        <w:ind w:right="132" w:firstLine="620"/>
        <w:rPr>
          <w:rFonts w:ascii="Cambria" w:hAnsi="Cambria"/>
        </w:rPr>
      </w:pPr>
      <w:r w:rsidRPr="00594DD2">
        <w:rPr>
          <w:rFonts w:ascii="Cambria" w:hAnsi="Cambria"/>
        </w:rPr>
        <w:t>5. In October of the 3</w:t>
      </w:r>
      <w:r w:rsidRPr="00594DD2">
        <w:rPr>
          <w:rFonts w:ascii="Cambria" w:hAnsi="Cambria"/>
          <w:vertAlign w:val="superscript"/>
        </w:rPr>
        <w:t>rd</w:t>
      </w:r>
      <w:r w:rsidRPr="00594DD2">
        <w:rPr>
          <w:rFonts w:ascii="Cambria" w:hAnsi="Cambria"/>
        </w:rPr>
        <w:t xml:space="preserve"> year, students will meet with their advisor as part of </w:t>
      </w:r>
      <w:r w:rsidRPr="00594DD2">
        <w:rPr>
          <w:rFonts w:ascii="Cambria" w:hAnsi="Cambria"/>
        </w:rPr>
        <w:tab/>
        <w:t xml:space="preserve">preparation for the comprehensive exam, final internship placement, and </w:t>
      </w:r>
      <w:r w:rsidRPr="00594DD2">
        <w:rPr>
          <w:rFonts w:ascii="Cambria" w:hAnsi="Cambria"/>
        </w:rPr>
        <w:tab/>
        <w:t>graduation requirements</w:t>
      </w:r>
    </w:p>
    <w:p w14:paraId="393E6DFD" w14:textId="77777777" w:rsidR="00E53CF7" w:rsidRPr="00594DD2" w:rsidRDefault="00E53CF7" w:rsidP="00E53CF7">
      <w:pPr>
        <w:pStyle w:val="BodyText"/>
        <w:ind w:right="132" w:firstLine="620"/>
        <w:rPr>
          <w:rFonts w:ascii="Cambria" w:hAnsi="Cambria"/>
        </w:rPr>
      </w:pPr>
      <w:r w:rsidRPr="00594DD2">
        <w:rPr>
          <w:rFonts w:ascii="Cambria" w:hAnsi="Cambria"/>
        </w:rPr>
        <w:t>6. In April of the 3</w:t>
      </w:r>
      <w:r w:rsidRPr="00594DD2">
        <w:rPr>
          <w:rFonts w:ascii="Cambria" w:hAnsi="Cambria"/>
          <w:vertAlign w:val="superscript"/>
        </w:rPr>
        <w:t>rd</w:t>
      </w:r>
      <w:r w:rsidRPr="00594DD2">
        <w:rPr>
          <w:rFonts w:ascii="Cambria" w:hAnsi="Cambria"/>
        </w:rPr>
        <w:t xml:space="preserve"> year, students will meet with their advisor to complete</w:t>
      </w:r>
      <w:r w:rsidRPr="00594DD2">
        <w:rPr>
          <w:rFonts w:ascii="Cambria" w:hAnsi="Cambria"/>
        </w:rPr>
        <w:tab/>
      </w:r>
      <w:r w:rsidRPr="00594DD2">
        <w:rPr>
          <w:rFonts w:ascii="Cambria" w:hAnsi="Cambria"/>
        </w:rPr>
        <w:tab/>
        <w:t xml:space="preserve"> the final Review Form </w:t>
      </w:r>
    </w:p>
    <w:p w14:paraId="2B0E4ED0" w14:textId="77777777" w:rsidR="00E53CF7" w:rsidRPr="00594DD2" w:rsidRDefault="00E53CF7" w:rsidP="00E53CF7">
      <w:pPr>
        <w:pStyle w:val="BodyText"/>
        <w:ind w:right="132" w:firstLine="620"/>
        <w:rPr>
          <w:rFonts w:ascii="Cambria" w:hAnsi="Cambria"/>
        </w:rPr>
      </w:pPr>
    </w:p>
    <w:p w14:paraId="5EF25B7A" w14:textId="77777777" w:rsidR="00E53CF7" w:rsidRPr="00594DD2" w:rsidRDefault="00E53CF7" w:rsidP="00E53CF7">
      <w:pPr>
        <w:widowControl/>
        <w:rPr>
          <w:rFonts w:ascii="Cambria" w:eastAsia="Times New Roman" w:hAnsi="Cambria"/>
          <w:b/>
          <w:sz w:val="24"/>
          <w:szCs w:val="24"/>
        </w:rPr>
      </w:pPr>
      <w:r w:rsidRPr="00594DD2">
        <w:rPr>
          <w:rFonts w:ascii="Cambria" w:hAnsi="Cambria"/>
          <w:b/>
          <w:spacing w:val="-1"/>
          <w:sz w:val="24"/>
          <w:szCs w:val="24"/>
        </w:rPr>
        <w:t>Comprehensive</w:t>
      </w:r>
      <w:r w:rsidRPr="00594DD2">
        <w:rPr>
          <w:rFonts w:ascii="Cambria" w:hAnsi="Cambria"/>
          <w:b/>
          <w:sz w:val="24"/>
          <w:szCs w:val="24"/>
        </w:rPr>
        <w:t xml:space="preserve"> Examinations:</w:t>
      </w:r>
    </w:p>
    <w:p w14:paraId="12AC2FF7" w14:textId="6706502D" w:rsidR="00E53CF7" w:rsidRPr="00594DD2" w:rsidRDefault="00E53CF7" w:rsidP="00E53CF7">
      <w:pPr>
        <w:pStyle w:val="BodyText"/>
        <w:ind w:left="0" w:right="132"/>
        <w:rPr>
          <w:rFonts w:ascii="Cambria" w:hAnsi="Cambria"/>
          <w:spacing w:val="-1"/>
        </w:rPr>
      </w:pPr>
      <w:r w:rsidRPr="00594DD2">
        <w:rPr>
          <w:rFonts w:ascii="Cambria" w:hAnsi="Cambria"/>
          <w:spacing w:val="-1"/>
        </w:rPr>
        <w:t>Degree requirements</w:t>
      </w:r>
      <w:r w:rsidRPr="00594DD2">
        <w:rPr>
          <w:rFonts w:ascii="Cambria" w:hAnsi="Cambria"/>
        </w:rPr>
        <w:t xml:space="preserve"> include</w:t>
      </w:r>
      <w:r w:rsidRPr="00594DD2">
        <w:rPr>
          <w:rFonts w:ascii="Cambria" w:hAnsi="Cambria"/>
          <w:spacing w:val="-1"/>
        </w:rPr>
        <w:t xml:space="preserve"> successful</w:t>
      </w:r>
      <w:r w:rsidRPr="00594DD2">
        <w:rPr>
          <w:rFonts w:ascii="Cambria" w:hAnsi="Cambria"/>
        </w:rPr>
        <w:t xml:space="preserve"> </w:t>
      </w:r>
      <w:r w:rsidRPr="00594DD2">
        <w:rPr>
          <w:rFonts w:ascii="Cambria" w:hAnsi="Cambria"/>
          <w:spacing w:val="-1"/>
        </w:rPr>
        <w:t>completion</w:t>
      </w:r>
      <w:r w:rsidRPr="00594DD2">
        <w:rPr>
          <w:rFonts w:ascii="Cambria" w:hAnsi="Cambria"/>
        </w:rPr>
        <w:t xml:space="preserve"> of</w:t>
      </w:r>
      <w:r w:rsidRPr="00594DD2">
        <w:rPr>
          <w:rFonts w:ascii="Cambria" w:hAnsi="Cambria"/>
          <w:spacing w:val="-1"/>
        </w:rPr>
        <w:t xml:space="preserve"> </w:t>
      </w:r>
      <w:r w:rsidRPr="00594DD2">
        <w:rPr>
          <w:rFonts w:ascii="Cambria" w:hAnsi="Cambria"/>
        </w:rPr>
        <w:t>the Counselor</w:t>
      </w:r>
      <w:r w:rsidRPr="00594DD2">
        <w:rPr>
          <w:rFonts w:ascii="Cambria" w:hAnsi="Cambria"/>
          <w:spacing w:val="-1"/>
        </w:rPr>
        <w:t xml:space="preserve"> Preparation</w:t>
      </w:r>
      <w:r w:rsidRPr="00594DD2">
        <w:rPr>
          <w:rFonts w:ascii="Cambria" w:hAnsi="Cambria"/>
          <w:spacing w:val="77"/>
        </w:rPr>
        <w:t xml:space="preserve"> </w:t>
      </w:r>
      <w:r w:rsidRPr="00594DD2">
        <w:rPr>
          <w:rFonts w:ascii="Cambria" w:hAnsi="Cambria"/>
          <w:spacing w:val="-1"/>
        </w:rPr>
        <w:t>Comprehensive</w:t>
      </w:r>
      <w:r w:rsidRPr="00594DD2">
        <w:rPr>
          <w:rFonts w:ascii="Cambria" w:hAnsi="Cambria"/>
        </w:rPr>
        <w:t xml:space="preserve"> </w:t>
      </w:r>
      <w:r w:rsidRPr="00594DD2">
        <w:rPr>
          <w:rFonts w:ascii="Cambria" w:hAnsi="Cambria"/>
          <w:spacing w:val="-1"/>
        </w:rPr>
        <w:t>Examination</w:t>
      </w:r>
      <w:r w:rsidRPr="00594DD2">
        <w:rPr>
          <w:rFonts w:ascii="Cambria" w:hAnsi="Cambria"/>
        </w:rPr>
        <w:t xml:space="preserve"> </w:t>
      </w:r>
      <w:r w:rsidRPr="00594DD2">
        <w:rPr>
          <w:rFonts w:ascii="Cambria" w:hAnsi="Cambria"/>
          <w:spacing w:val="-1"/>
        </w:rPr>
        <w:t>(CPCE).</w:t>
      </w:r>
      <w:r w:rsidRPr="00594DD2">
        <w:rPr>
          <w:rFonts w:ascii="Cambria" w:hAnsi="Cambria"/>
        </w:rPr>
        <w:t xml:space="preserve"> This is a</w:t>
      </w:r>
      <w:r w:rsidRPr="00594DD2">
        <w:rPr>
          <w:rFonts w:ascii="Cambria" w:hAnsi="Cambria"/>
          <w:spacing w:val="-1"/>
        </w:rPr>
        <w:t xml:space="preserve"> </w:t>
      </w:r>
      <w:proofErr w:type="gramStart"/>
      <w:r w:rsidRPr="00594DD2">
        <w:rPr>
          <w:rFonts w:ascii="Cambria" w:hAnsi="Cambria"/>
          <w:spacing w:val="-1"/>
        </w:rPr>
        <w:t>160</w:t>
      </w:r>
      <w:r w:rsidRPr="00594DD2">
        <w:rPr>
          <w:rFonts w:ascii="Cambria" w:hAnsi="Cambria"/>
        </w:rPr>
        <w:t xml:space="preserve"> </w:t>
      </w:r>
      <w:r w:rsidRPr="00594DD2">
        <w:rPr>
          <w:rFonts w:ascii="Cambria" w:hAnsi="Cambria"/>
          <w:spacing w:val="-1"/>
        </w:rPr>
        <w:t>question</w:t>
      </w:r>
      <w:proofErr w:type="gramEnd"/>
      <w:r w:rsidRPr="00594DD2">
        <w:rPr>
          <w:rFonts w:ascii="Cambria" w:hAnsi="Cambria"/>
        </w:rPr>
        <w:t xml:space="preserve"> multiple </w:t>
      </w:r>
      <w:r w:rsidRPr="00594DD2">
        <w:rPr>
          <w:rFonts w:ascii="Cambria" w:hAnsi="Cambria"/>
          <w:spacing w:val="-1"/>
        </w:rPr>
        <w:t xml:space="preserve">choice </w:t>
      </w:r>
      <w:r w:rsidRPr="00594DD2">
        <w:rPr>
          <w:rFonts w:ascii="Cambria" w:hAnsi="Cambria"/>
        </w:rPr>
        <w:t xml:space="preserve">exam </w:t>
      </w:r>
      <w:r w:rsidRPr="00594DD2">
        <w:rPr>
          <w:rFonts w:ascii="Cambria" w:hAnsi="Cambria"/>
          <w:spacing w:val="-1"/>
        </w:rPr>
        <w:t>that</w:t>
      </w:r>
      <w:r w:rsidRPr="00594DD2">
        <w:rPr>
          <w:rFonts w:ascii="Cambria" w:hAnsi="Cambria"/>
          <w:spacing w:val="75"/>
        </w:rPr>
        <w:t xml:space="preserve"> </w:t>
      </w:r>
      <w:r w:rsidRPr="00594DD2">
        <w:rPr>
          <w:rFonts w:ascii="Cambria" w:hAnsi="Cambria" w:cs="Times New Roman"/>
          <w:spacing w:val="-1"/>
        </w:rPr>
        <w:t>assesses</w:t>
      </w:r>
      <w:r w:rsidRPr="00594DD2">
        <w:rPr>
          <w:rFonts w:ascii="Cambria" w:hAnsi="Cambria" w:cs="Times New Roman"/>
        </w:rPr>
        <w:t xml:space="preserve"> the </w:t>
      </w:r>
      <w:r w:rsidRPr="00594DD2">
        <w:rPr>
          <w:rFonts w:ascii="Cambria" w:hAnsi="Cambria" w:cs="Times New Roman"/>
          <w:spacing w:val="-1"/>
        </w:rPr>
        <w:t>student’s</w:t>
      </w:r>
      <w:r w:rsidRPr="00594DD2">
        <w:rPr>
          <w:rFonts w:ascii="Cambria" w:hAnsi="Cambria" w:cs="Times New Roman"/>
        </w:rPr>
        <w:t xml:space="preserve"> knowledge</w:t>
      </w:r>
      <w:r w:rsidRPr="00594DD2">
        <w:rPr>
          <w:rFonts w:ascii="Cambria" w:hAnsi="Cambria" w:cs="Times New Roman"/>
          <w:spacing w:val="-1"/>
        </w:rPr>
        <w:t xml:space="preserve"> </w:t>
      </w:r>
      <w:r w:rsidRPr="00594DD2">
        <w:rPr>
          <w:rFonts w:ascii="Cambria" w:hAnsi="Cambria" w:cs="Times New Roman"/>
        </w:rPr>
        <w:t xml:space="preserve">of core </w:t>
      </w:r>
      <w:r w:rsidRPr="00594DD2">
        <w:rPr>
          <w:rFonts w:ascii="Cambria" w:hAnsi="Cambria" w:cs="Times New Roman"/>
          <w:spacing w:val="-1"/>
        </w:rPr>
        <w:t>areas</w:t>
      </w:r>
      <w:r w:rsidRPr="00594DD2">
        <w:rPr>
          <w:rFonts w:ascii="Cambria" w:hAnsi="Cambria" w:cs="Times New Roman"/>
        </w:rPr>
        <w:t xml:space="preserve"> of</w:t>
      </w:r>
      <w:r w:rsidRPr="00594DD2">
        <w:rPr>
          <w:rFonts w:ascii="Cambria" w:hAnsi="Cambria" w:cs="Times New Roman"/>
          <w:spacing w:val="1"/>
        </w:rPr>
        <w:t xml:space="preserve"> </w:t>
      </w:r>
      <w:r w:rsidRPr="00594DD2">
        <w:rPr>
          <w:rFonts w:ascii="Cambria" w:hAnsi="Cambria" w:cs="Times New Roman"/>
          <w:spacing w:val="-1"/>
        </w:rPr>
        <w:t>counseling.</w:t>
      </w:r>
      <w:r w:rsidR="002C718A">
        <w:rPr>
          <w:rFonts w:ascii="Cambria" w:hAnsi="Cambria" w:cs="Times New Roman"/>
          <w:spacing w:val="-1"/>
        </w:rPr>
        <w:t xml:space="preserve"> </w:t>
      </w:r>
      <w:r w:rsidRPr="00594DD2">
        <w:rPr>
          <w:rFonts w:ascii="Cambria" w:hAnsi="Cambria" w:cs="Times New Roman"/>
        </w:rPr>
        <w:t>Students take</w:t>
      </w:r>
      <w:r w:rsidRPr="00594DD2">
        <w:rPr>
          <w:rFonts w:ascii="Cambria" w:hAnsi="Cambria" w:cs="Times New Roman"/>
          <w:spacing w:val="-1"/>
        </w:rPr>
        <w:t xml:space="preserve"> </w:t>
      </w:r>
      <w:r w:rsidRPr="00594DD2">
        <w:rPr>
          <w:rFonts w:ascii="Cambria" w:hAnsi="Cambria" w:cs="Times New Roman"/>
        </w:rPr>
        <w:t xml:space="preserve">the </w:t>
      </w:r>
      <w:r w:rsidRPr="00594DD2">
        <w:rPr>
          <w:rFonts w:ascii="Cambria" w:hAnsi="Cambria" w:cs="Times New Roman"/>
          <w:spacing w:val="-1"/>
        </w:rPr>
        <w:t>exam</w:t>
      </w:r>
      <w:r w:rsidRPr="00594DD2">
        <w:rPr>
          <w:rFonts w:ascii="Cambria" w:hAnsi="Cambria" w:cs="Times New Roman"/>
        </w:rPr>
        <w:t xml:space="preserve"> in</w:t>
      </w:r>
      <w:r w:rsidRPr="00594DD2">
        <w:rPr>
          <w:rFonts w:ascii="Cambria" w:hAnsi="Cambria" w:cs="Times New Roman"/>
          <w:spacing w:val="57"/>
        </w:rPr>
        <w:t xml:space="preserve"> </w:t>
      </w:r>
      <w:r w:rsidRPr="00594DD2">
        <w:rPr>
          <w:rFonts w:ascii="Cambria" w:hAnsi="Cambria"/>
        </w:rPr>
        <w:t>their</w:t>
      </w:r>
      <w:r w:rsidRPr="00594DD2">
        <w:rPr>
          <w:rFonts w:ascii="Cambria" w:hAnsi="Cambria"/>
          <w:spacing w:val="-1"/>
        </w:rPr>
        <w:t xml:space="preserve"> </w:t>
      </w:r>
      <w:r w:rsidRPr="00594DD2">
        <w:rPr>
          <w:rFonts w:ascii="Cambria" w:hAnsi="Cambria"/>
        </w:rPr>
        <w:t xml:space="preserve">last </w:t>
      </w:r>
      <w:r w:rsidRPr="00594DD2">
        <w:rPr>
          <w:rFonts w:ascii="Cambria" w:hAnsi="Cambria"/>
          <w:spacing w:val="-1"/>
        </w:rPr>
        <w:t xml:space="preserve">semester </w:t>
      </w:r>
      <w:r w:rsidRPr="00594DD2">
        <w:rPr>
          <w:rFonts w:ascii="Cambria" w:hAnsi="Cambria"/>
        </w:rPr>
        <w:t>of the</w:t>
      </w:r>
      <w:r w:rsidRPr="00594DD2">
        <w:rPr>
          <w:rFonts w:ascii="Cambria" w:hAnsi="Cambria"/>
          <w:spacing w:val="1"/>
        </w:rPr>
        <w:t xml:space="preserve"> </w:t>
      </w:r>
      <w:r w:rsidRPr="00594DD2">
        <w:rPr>
          <w:rFonts w:ascii="Cambria" w:hAnsi="Cambria"/>
          <w:spacing w:val="-1"/>
        </w:rPr>
        <w:t>program</w:t>
      </w:r>
      <w:r w:rsidRPr="00594DD2">
        <w:rPr>
          <w:rFonts w:ascii="Cambria" w:hAnsi="Cambria"/>
        </w:rPr>
        <w:t xml:space="preserve"> with </w:t>
      </w:r>
      <w:r w:rsidRPr="00594DD2">
        <w:rPr>
          <w:rFonts w:ascii="Cambria" w:hAnsi="Cambria"/>
          <w:spacing w:val="-1"/>
        </w:rPr>
        <w:t>permission</w:t>
      </w:r>
      <w:r w:rsidRPr="00594DD2">
        <w:rPr>
          <w:rFonts w:ascii="Cambria" w:hAnsi="Cambria"/>
        </w:rPr>
        <w:t xml:space="preserve"> of </w:t>
      </w:r>
      <w:r w:rsidRPr="00594DD2">
        <w:rPr>
          <w:rFonts w:ascii="Cambria" w:hAnsi="Cambria"/>
          <w:spacing w:val="-1"/>
        </w:rPr>
        <w:t>their</w:t>
      </w:r>
      <w:r w:rsidRPr="00594DD2">
        <w:rPr>
          <w:rFonts w:ascii="Cambria" w:hAnsi="Cambria"/>
        </w:rPr>
        <w:t xml:space="preserve"> faculty</w:t>
      </w:r>
      <w:r w:rsidRPr="00594DD2">
        <w:rPr>
          <w:rFonts w:ascii="Cambria" w:hAnsi="Cambria"/>
          <w:spacing w:val="-3"/>
        </w:rPr>
        <w:t xml:space="preserve"> </w:t>
      </w:r>
      <w:r w:rsidRPr="00594DD2">
        <w:rPr>
          <w:rFonts w:ascii="Cambria" w:hAnsi="Cambria"/>
          <w:spacing w:val="-1"/>
        </w:rPr>
        <w:t>advisor.</w:t>
      </w:r>
      <w:r w:rsidRPr="00594DD2">
        <w:rPr>
          <w:rFonts w:ascii="Cambria" w:hAnsi="Cambria"/>
          <w:spacing w:val="1"/>
        </w:rPr>
        <w:t xml:space="preserve"> </w:t>
      </w:r>
      <w:r w:rsidRPr="00594DD2">
        <w:rPr>
          <w:rFonts w:ascii="Cambria" w:hAnsi="Cambria"/>
        </w:rPr>
        <w:t>To be</w:t>
      </w:r>
      <w:r w:rsidRPr="00594DD2">
        <w:rPr>
          <w:rFonts w:ascii="Cambria" w:hAnsi="Cambria"/>
          <w:spacing w:val="2"/>
        </w:rPr>
        <w:t xml:space="preserve"> </w:t>
      </w:r>
      <w:r w:rsidRPr="00594DD2">
        <w:rPr>
          <w:rFonts w:ascii="Cambria" w:hAnsi="Cambria"/>
          <w:spacing w:val="-1"/>
        </w:rPr>
        <w:t>eligible</w:t>
      </w:r>
      <w:r w:rsidR="002C718A">
        <w:rPr>
          <w:rFonts w:ascii="Cambria" w:hAnsi="Cambria"/>
          <w:spacing w:val="-1"/>
        </w:rPr>
        <w:t xml:space="preserve"> </w:t>
      </w:r>
      <w:r w:rsidRPr="00594DD2">
        <w:rPr>
          <w:rFonts w:ascii="Cambria" w:hAnsi="Cambria"/>
        </w:rPr>
        <w:t xml:space="preserve">to </w:t>
      </w:r>
      <w:r w:rsidRPr="00594DD2">
        <w:rPr>
          <w:rFonts w:ascii="Cambria" w:hAnsi="Cambria"/>
          <w:spacing w:val="-1"/>
        </w:rPr>
        <w:t xml:space="preserve">take </w:t>
      </w:r>
      <w:r w:rsidRPr="00594DD2">
        <w:rPr>
          <w:rFonts w:ascii="Cambria" w:hAnsi="Cambria"/>
        </w:rPr>
        <w:t xml:space="preserve">the </w:t>
      </w:r>
      <w:r w:rsidRPr="00594DD2">
        <w:rPr>
          <w:rFonts w:ascii="Cambria" w:hAnsi="Cambria"/>
          <w:spacing w:val="-1"/>
        </w:rPr>
        <w:t>comprehensive examination,</w:t>
      </w:r>
      <w:r w:rsidRPr="00594DD2">
        <w:rPr>
          <w:rFonts w:ascii="Cambria" w:hAnsi="Cambria"/>
        </w:rPr>
        <w:t xml:space="preserve"> </w:t>
      </w:r>
      <w:r w:rsidRPr="00594DD2">
        <w:rPr>
          <w:rFonts w:ascii="Cambria" w:hAnsi="Cambria"/>
          <w:spacing w:val="-1"/>
        </w:rPr>
        <w:t>students</w:t>
      </w:r>
      <w:r w:rsidRPr="00594DD2">
        <w:rPr>
          <w:rFonts w:ascii="Cambria" w:hAnsi="Cambria"/>
        </w:rPr>
        <w:t xml:space="preserve"> must have</w:t>
      </w:r>
      <w:r w:rsidRPr="00594DD2">
        <w:rPr>
          <w:rFonts w:ascii="Cambria" w:hAnsi="Cambria"/>
          <w:spacing w:val="-2"/>
        </w:rPr>
        <w:t xml:space="preserve"> </w:t>
      </w:r>
      <w:r w:rsidRPr="00594DD2">
        <w:rPr>
          <w:rFonts w:ascii="Cambria" w:hAnsi="Cambria"/>
          <w:spacing w:val="-1"/>
        </w:rPr>
        <w:t>at</w:t>
      </w:r>
      <w:r w:rsidRPr="00594DD2">
        <w:rPr>
          <w:rFonts w:ascii="Cambria" w:hAnsi="Cambria"/>
        </w:rPr>
        <w:t xml:space="preserve"> </w:t>
      </w:r>
      <w:r w:rsidRPr="00594DD2">
        <w:rPr>
          <w:rFonts w:ascii="Cambria" w:hAnsi="Cambria"/>
          <w:spacing w:val="-1"/>
        </w:rPr>
        <w:t>least</w:t>
      </w:r>
      <w:r w:rsidRPr="00594DD2">
        <w:rPr>
          <w:rFonts w:ascii="Cambria" w:hAnsi="Cambria"/>
        </w:rPr>
        <w:t xml:space="preserve"> a 3.0 </w:t>
      </w:r>
      <w:r w:rsidRPr="00594DD2">
        <w:rPr>
          <w:rFonts w:ascii="Cambria" w:hAnsi="Cambria"/>
          <w:spacing w:val="-1"/>
        </w:rPr>
        <w:t>overall</w:t>
      </w:r>
      <w:r w:rsidRPr="00594DD2">
        <w:rPr>
          <w:rFonts w:ascii="Cambria" w:hAnsi="Cambria"/>
          <w:spacing w:val="2"/>
        </w:rPr>
        <w:t xml:space="preserve"> </w:t>
      </w:r>
      <w:r w:rsidRPr="00594DD2">
        <w:rPr>
          <w:rFonts w:ascii="Cambria" w:hAnsi="Cambria"/>
          <w:spacing w:val="-1"/>
        </w:rPr>
        <w:t>grade</w:t>
      </w:r>
      <w:r w:rsidR="002C718A">
        <w:rPr>
          <w:rFonts w:ascii="Cambria" w:hAnsi="Cambria"/>
          <w:spacing w:val="-1"/>
        </w:rPr>
        <w:t xml:space="preserve"> </w:t>
      </w:r>
      <w:r w:rsidRPr="00594DD2">
        <w:rPr>
          <w:rFonts w:ascii="Cambria" w:hAnsi="Cambria"/>
        </w:rPr>
        <w:t xml:space="preserve">point </w:t>
      </w:r>
      <w:r w:rsidRPr="00594DD2">
        <w:rPr>
          <w:rFonts w:ascii="Cambria" w:hAnsi="Cambria"/>
          <w:spacing w:val="-1"/>
        </w:rPr>
        <w:t xml:space="preserve">average. Please see </w:t>
      </w:r>
      <w:hyperlink r:id="rId49" w:history="1">
        <w:r w:rsidR="003E5F82" w:rsidRPr="0094243B">
          <w:rPr>
            <w:rStyle w:val="Hyperlink"/>
          </w:rPr>
          <w:t>https://www.cce-global.org/assessmentsandexams/cpce</w:t>
        </w:r>
      </w:hyperlink>
      <w:r w:rsidR="003E5F82">
        <w:t xml:space="preserve"> </w:t>
      </w:r>
      <w:r w:rsidRPr="00594DD2">
        <w:rPr>
          <w:rFonts w:ascii="Cambria" w:hAnsi="Cambria"/>
          <w:spacing w:val="-1"/>
        </w:rPr>
        <w:t xml:space="preserve">for more information about the exam. </w:t>
      </w:r>
    </w:p>
    <w:p w14:paraId="41CB5003" w14:textId="77777777" w:rsidR="001A2B5D" w:rsidRPr="00594DD2" w:rsidRDefault="001A2B5D" w:rsidP="00E53CF7">
      <w:pPr>
        <w:pStyle w:val="BodyText"/>
        <w:ind w:left="0" w:right="132"/>
        <w:rPr>
          <w:rFonts w:ascii="Cambria" w:hAnsi="Cambria"/>
          <w:spacing w:val="-1"/>
        </w:rPr>
      </w:pPr>
    </w:p>
    <w:p w14:paraId="72B8C5A2" w14:textId="77777777" w:rsidR="00E53CF7" w:rsidRPr="00594DD2" w:rsidRDefault="00E53CF7" w:rsidP="00E53CF7">
      <w:pPr>
        <w:pStyle w:val="Heading2"/>
        <w:ind w:left="0"/>
        <w:rPr>
          <w:rFonts w:ascii="Cambria" w:hAnsi="Cambria"/>
          <w:b w:val="0"/>
          <w:bCs w:val="0"/>
        </w:rPr>
      </w:pPr>
      <w:r w:rsidRPr="00594DD2">
        <w:rPr>
          <w:rFonts w:ascii="Cambria" w:hAnsi="Cambria"/>
          <w:spacing w:val="-1"/>
        </w:rPr>
        <w:t>Professional</w:t>
      </w:r>
      <w:r w:rsidRPr="00594DD2">
        <w:rPr>
          <w:rFonts w:ascii="Cambria" w:hAnsi="Cambria"/>
        </w:rPr>
        <w:t xml:space="preserve"> </w:t>
      </w:r>
      <w:r w:rsidRPr="00594DD2">
        <w:rPr>
          <w:rFonts w:ascii="Cambria" w:hAnsi="Cambria"/>
          <w:spacing w:val="-1"/>
        </w:rPr>
        <w:t>Development</w:t>
      </w:r>
    </w:p>
    <w:p w14:paraId="5AF93C18" w14:textId="1165E120" w:rsidR="001A2B5D" w:rsidRPr="00594DD2" w:rsidRDefault="00E53CF7" w:rsidP="00C517AD">
      <w:pPr>
        <w:pStyle w:val="BodyText"/>
        <w:ind w:left="0" w:right="155"/>
        <w:rPr>
          <w:rFonts w:ascii="Cambria" w:hAnsi="Cambria"/>
          <w:b/>
        </w:rPr>
      </w:pPr>
      <w:r w:rsidRPr="00594DD2">
        <w:rPr>
          <w:rFonts w:ascii="Cambria" w:hAnsi="Cambria"/>
          <w:spacing w:val="-2"/>
        </w:rPr>
        <w:t>In</w:t>
      </w:r>
      <w:r w:rsidRPr="00594DD2">
        <w:rPr>
          <w:rFonts w:ascii="Cambria" w:hAnsi="Cambria"/>
          <w:spacing w:val="2"/>
        </w:rPr>
        <w:t xml:space="preserve"> </w:t>
      </w:r>
      <w:r w:rsidRPr="00594DD2">
        <w:rPr>
          <w:rFonts w:ascii="Cambria" w:hAnsi="Cambria"/>
          <w:spacing w:val="-1"/>
        </w:rPr>
        <w:t>addition</w:t>
      </w:r>
      <w:r w:rsidRPr="00594DD2">
        <w:rPr>
          <w:rFonts w:ascii="Cambria" w:hAnsi="Cambria"/>
        </w:rPr>
        <w:t xml:space="preserve"> to </w:t>
      </w:r>
      <w:r w:rsidRPr="00594DD2">
        <w:rPr>
          <w:rFonts w:ascii="Cambria" w:hAnsi="Cambria"/>
          <w:spacing w:val="-1"/>
        </w:rPr>
        <w:t>meeting</w:t>
      </w:r>
      <w:r w:rsidRPr="00594DD2">
        <w:rPr>
          <w:rFonts w:ascii="Cambria" w:hAnsi="Cambria"/>
          <w:spacing w:val="-3"/>
        </w:rPr>
        <w:t xml:space="preserve"> </w:t>
      </w:r>
      <w:r w:rsidRPr="00594DD2">
        <w:rPr>
          <w:rFonts w:ascii="Cambria" w:hAnsi="Cambria"/>
        </w:rPr>
        <w:t>academic</w:t>
      </w:r>
      <w:r w:rsidRPr="00594DD2">
        <w:rPr>
          <w:rFonts w:ascii="Cambria" w:hAnsi="Cambria"/>
          <w:spacing w:val="-1"/>
        </w:rPr>
        <w:t xml:space="preserve"> requirements,</w:t>
      </w:r>
      <w:r w:rsidRPr="00594DD2">
        <w:rPr>
          <w:rFonts w:ascii="Cambria" w:hAnsi="Cambria"/>
        </w:rPr>
        <w:t xml:space="preserve"> students </w:t>
      </w:r>
      <w:r w:rsidRPr="00594DD2">
        <w:rPr>
          <w:rFonts w:ascii="Cambria" w:hAnsi="Cambria"/>
          <w:spacing w:val="-1"/>
        </w:rPr>
        <w:t>are</w:t>
      </w:r>
      <w:r w:rsidRPr="00594DD2">
        <w:rPr>
          <w:rFonts w:ascii="Cambria" w:hAnsi="Cambria"/>
          <w:spacing w:val="1"/>
        </w:rPr>
        <w:t xml:space="preserve"> </w:t>
      </w:r>
      <w:r w:rsidRPr="00594DD2">
        <w:rPr>
          <w:rFonts w:ascii="Cambria" w:hAnsi="Cambria"/>
          <w:spacing w:val="-1"/>
        </w:rPr>
        <w:t>expected</w:t>
      </w:r>
      <w:r w:rsidRPr="00594DD2">
        <w:rPr>
          <w:rFonts w:ascii="Cambria" w:hAnsi="Cambria"/>
        </w:rPr>
        <w:t xml:space="preserve"> to develop a</w:t>
      </w:r>
      <w:r w:rsidRPr="00594DD2">
        <w:rPr>
          <w:rFonts w:ascii="Cambria" w:hAnsi="Cambria"/>
          <w:spacing w:val="67"/>
        </w:rPr>
        <w:t xml:space="preserve"> </w:t>
      </w:r>
      <w:r w:rsidRPr="00594DD2">
        <w:rPr>
          <w:rFonts w:ascii="Cambria" w:hAnsi="Cambria"/>
          <w:spacing w:val="-1"/>
        </w:rPr>
        <w:t>professional</w:t>
      </w:r>
      <w:r w:rsidRPr="00594DD2">
        <w:rPr>
          <w:rFonts w:ascii="Cambria" w:hAnsi="Cambria"/>
        </w:rPr>
        <w:t xml:space="preserve"> </w:t>
      </w:r>
      <w:r w:rsidRPr="00594DD2">
        <w:rPr>
          <w:rFonts w:ascii="Cambria" w:hAnsi="Cambria"/>
          <w:spacing w:val="-1"/>
        </w:rPr>
        <w:t>orientation,</w:t>
      </w:r>
      <w:r w:rsidRPr="00594DD2">
        <w:rPr>
          <w:rFonts w:ascii="Cambria" w:hAnsi="Cambria"/>
          <w:spacing w:val="2"/>
        </w:rPr>
        <w:t xml:space="preserve"> </w:t>
      </w:r>
      <w:r w:rsidRPr="00594DD2">
        <w:rPr>
          <w:rFonts w:ascii="Cambria" w:hAnsi="Cambria"/>
        </w:rPr>
        <w:t>generally</w:t>
      </w:r>
      <w:r w:rsidRPr="00594DD2">
        <w:rPr>
          <w:rFonts w:ascii="Cambria" w:hAnsi="Cambria"/>
          <w:spacing w:val="-5"/>
        </w:rPr>
        <w:t xml:space="preserve"> </w:t>
      </w:r>
      <w:r w:rsidRPr="00594DD2">
        <w:rPr>
          <w:rFonts w:ascii="Cambria" w:hAnsi="Cambria"/>
          <w:spacing w:val="-1"/>
        </w:rPr>
        <w:t>defined</w:t>
      </w:r>
      <w:r w:rsidRPr="00594DD2">
        <w:rPr>
          <w:rFonts w:ascii="Cambria" w:hAnsi="Cambria"/>
        </w:rPr>
        <w:t xml:space="preserve"> </w:t>
      </w:r>
      <w:r w:rsidRPr="00594DD2">
        <w:rPr>
          <w:rFonts w:ascii="Cambria" w:hAnsi="Cambria"/>
          <w:spacing w:val="-1"/>
        </w:rPr>
        <w:t>as</w:t>
      </w:r>
      <w:r w:rsidRPr="00594DD2">
        <w:rPr>
          <w:rFonts w:ascii="Cambria" w:hAnsi="Cambria"/>
        </w:rPr>
        <w:t xml:space="preserve"> internalized </w:t>
      </w:r>
      <w:r w:rsidRPr="00594DD2">
        <w:rPr>
          <w:rFonts w:ascii="Cambria" w:hAnsi="Cambria"/>
          <w:spacing w:val="-1"/>
        </w:rPr>
        <w:t>attitudes,</w:t>
      </w:r>
      <w:r w:rsidRPr="00594DD2">
        <w:rPr>
          <w:rFonts w:ascii="Cambria" w:hAnsi="Cambria"/>
        </w:rPr>
        <w:t xml:space="preserve"> </w:t>
      </w:r>
      <w:r w:rsidRPr="00594DD2">
        <w:rPr>
          <w:rFonts w:ascii="Cambria" w:hAnsi="Cambria"/>
          <w:spacing w:val="-1"/>
        </w:rPr>
        <w:t>perspectives,</w:t>
      </w:r>
      <w:r w:rsidRPr="00594DD2">
        <w:rPr>
          <w:rFonts w:ascii="Cambria" w:hAnsi="Cambria"/>
        </w:rPr>
        <w:t xml:space="preserve"> </w:t>
      </w:r>
      <w:r w:rsidRPr="00594DD2">
        <w:rPr>
          <w:rFonts w:ascii="Cambria" w:hAnsi="Cambria"/>
          <w:spacing w:val="-1"/>
        </w:rPr>
        <w:t>and</w:t>
      </w:r>
      <w:r w:rsidR="002C718A">
        <w:rPr>
          <w:rFonts w:ascii="Cambria" w:hAnsi="Cambria"/>
          <w:spacing w:val="-1"/>
        </w:rPr>
        <w:t xml:space="preserve"> </w:t>
      </w:r>
      <w:r w:rsidRPr="00594DD2">
        <w:rPr>
          <w:rFonts w:ascii="Cambria" w:hAnsi="Cambria"/>
          <w:spacing w:val="-1"/>
        </w:rPr>
        <w:t>personal</w:t>
      </w:r>
      <w:r w:rsidRPr="00594DD2">
        <w:rPr>
          <w:rFonts w:ascii="Cambria" w:hAnsi="Cambria"/>
        </w:rPr>
        <w:t xml:space="preserve"> </w:t>
      </w:r>
      <w:r w:rsidRPr="00594DD2">
        <w:rPr>
          <w:rFonts w:ascii="Cambria" w:hAnsi="Cambria"/>
          <w:spacing w:val="-1"/>
        </w:rPr>
        <w:t>commitment</w:t>
      </w:r>
      <w:r w:rsidRPr="00594DD2">
        <w:rPr>
          <w:rFonts w:ascii="Cambria" w:hAnsi="Cambria"/>
        </w:rPr>
        <w:t xml:space="preserve"> to the </w:t>
      </w:r>
      <w:r w:rsidRPr="00594DD2">
        <w:rPr>
          <w:rFonts w:ascii="Cambria" w:hAnsi="Cambria"/>
          <w:spacing w:val="-1"/>
        </w:rPr>
        <w:t>standards,</w:t>
      </w:r>
      <w:r w:rsidRPr="00594DD2">
        <w:rPr>
          <w:rFonts w:ascii="Cambria" w:hAnsi="Cambria"/>
        </w:rPr>
        <w:t xml:space="preserve"> </w:t>
      </w:r>
      <w:r w:rsidRPr="00594DD2">
        <w:rPr>
          <w:rFonts w:ascii="Cambria" w:hAnsi="Cambria"/>
          <w:spacing w:val="-1"/>
        </w:rPr>
        <w:t>ideals,</w:t>
      </w:r>
      <w:r w:rsidRPr="00594DD2">
        <w:rPr>
          <w:rFonts w:ascii="Cambria" w:hAnsi="Cambria"/>
          <w:spacing w:val="2"/>
        </w:rPr>
        <w:t xml:space="preserve"> </w:t>
      </w:r>
      <w:r w:rsidRPr="00594DD2">
        <w:rPr>
          <w:rFonts w:ascii="Cambria" w:hAnsi="Cambria"/>
          <w:spacing w:val="-1"/>
        </w:rPr>
        <w:t>and</w:t>
      </w:r>
      <w:r w:rsidRPr="00594DD2">
        <w:rPr>
          <w:rFonts w:ascii="Cambria" w:hAnsi="Cambria"/>
          <w:spacing w:val="2"/>
        </w:rPr>
        <w:t xml:space="preserve"> </w:t>
      </w:r>
      <w:r w:rsidRPr="00594DD2">
        <w:rPr>
          <w:rFonts w:ascii="Cambria" w:hAnsi="Cambria"/>
        </w:rPr>
        <w:t>identity</w:t>
      </w:r>
      <w:r w:rsidRPr="00594DD2">
        <w:rPr>
          <w:rFonts w:ascii="Cambria" w:hAnsi="Cambria"/>
          <w:spacing w:val="-5"/>
        </w:rPr>
        <w:t xml:space="preserve"> </w:t>
      </w:r>
      <w:r w:rsidRPr="00594DD2">
        <w:rPr>
          <w:rFonts w:ascii="Cambria" w:hAnsi="Cambria"/>
        </w:rPr>
        <w:t>of a</w:t>
      </w:r>
      <w:r w:rsidRPr="00594DD2">
        <w:rPr>
          <w:rFonts w:ascii="Cambria" w:hAnsi="Cambria"/>
          <w:spacing w:val="-2"/>
        </w:rPr>
        <w:t xml:space="preserve"> </w:t>
      </w:r>
      <w:r w:rsidRPr="00594DD2">
        <w:rPr>
          <w:rFonts w:ascii="Cambria" w:hAnsi="Cambria"/>
          <w:spacing w:val="-1"/>
        </w:rPr>
        <w:t>profession.</w:t>
      </w:r>
      <w:r w:rsidRPr="00594DD2">
        <w:rPr>
          <w:rFonts w:ascii="Cambria" w:hAnsi="Cambria"/>
        </w:rPr>
        <w:t xml:space="preserve"> </w:t>
      </w:r>
      <w:r w:rsidRPr="00594DD2">
        <w:rPr>
          <w:rFonts w:ascii="Cambria" w:hAnsi="Cambria"/>
          <w:spacing w:val="2"/>
        </w:rPr>
        <w:t xml:space="preserve"> </w:t>
      </w:r>
      <w:r w:rsidRPr="00594DD2">
        <w:rPr>
          <w:rFonts w:ascii="Cambria" w:hAnsi="Cambria"/>
          <w:spacing w:val="-1"/>
        </w:rPr>
        <w:t xml:space="preserve">Evidence </w:t>
      </w:r>
      <w:r w:rsidRPr="00594DD2">
        <w:rPr>
          <w:rFonts w:ascii="Cambria" w:hAnsi="Cambria"/>
        </w:rPr>
        <w:t>of</w:t>
      </w:r>
      <w:r w:rsidR="002C718A">
        <w:rPr>
          <w:rFonts w:ascii="Cambria" w:hAnsi="Cambria"/>
        </w:rPr>
        <w:t xml:space="preserve"> </w:t>
      </w:r>
      <w:r w:rsidRPr="00594DD2">
        <w:rPr>
          <w:rFonts w:ascii="Cambria" w:hAnsi="Cambria"/>
          <w:spacing w:val="-1"/>
        </w:rPr>
        <w:t>professionalism</w:t>
      </w:r>
      <w:r w:rsidRPr="00594DD2">
        <w:rPr>
          <w:rFonts w:ascii="Cambria" w:hAnsi="Cambria"/>
        </w:rPr>
        <w:t xml:space="preserve"> </w:t>
      </w:r>
      <w:proofErr w:type="gramStart"/>
      <w:r w:rsidRPr="00594DD2">
        <w:rPr>
          <w:rFonts w:ascii="Cambria" w:hAnsi="Cambria"/>
          <w:spacing w:val="-1"/>
        </w:rPr>
        <w:t>includes:</w:t>
      </w:r>
      <w:proofErr w:type="gramEnd"/>
      <w:r w:rsidRPr="00594DD2">
        <w:rPr>
          <w:rFonts w:ascii="Cambria" w:hAnsi="Cambria"/>
        </w:rPr>
        <w:t xml:space="preserve"> </w:t>
      </w:r>
      <w:r w:rsidRPr="00594DD2">
        <w:rPr>
          <w:rFonts w:ascii="Cambria" w:hAnsi="Cambria"/>
          <w:spacing w:val="-1"/>
        </w:rPr>
        <w:t>active participation</w:t>
      </w:r>
      <w:r w:rsidRPr="00594DD2">
        <w:rPr>
          <w:rFonts w:ascii="Cambria" w:hAnsi="Cambria"/>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leadership</w:t>
      </w:r>
      <w:r w:rsidRPr="00594DD2">
        <w:rPr>
          <w:rFonts w:ascii="Cambria" w:hAnsi="Cambria"/>
        </w:rPr>
        <w:t xml:space="preserve"> in </w:t>
      </w:r>
      <w:r w:rsidRPr="00594DD2">
        <w:rPr>
          <w:rFonts w:ascii="Cambria" w:hAnsi="Cambria"/>
          <w:spacing w:val="-1"/>
        </w:rPr>
        <w:t>professional</w:t>
      </w:r>
      <w:r w:rsidR="002C718A">
        <w:rPr>
          <w:rFonts w:ascii="Cambria" w:hAnsi="Cambria"/>
          <w:spacing w:val="-1"/>
        </w:rPr>
        <w:t xml:space="preserve"> </w:t>
      </w:r>
      <w:r w:rsidRPr="00594DD2">
        <w:rPr>
          <w:rFonts w:ascii="Cambria" w:hAnsi="Cambria"/>
          <w:spacing w:val="-1"/>
        </w:rPr>
        <w:t>organizations;</w:t>
      </w:r>
      <w:r w:rsidRPr="00594DD2">
        <w:rPr>
          <w:rFonts w:ascii="Cambria" w:hAnsi="Cambria"/>
        </w:rPr>
        <w:t xml:space="preserve"> </w:t>
      </w:r>
      <w:r w:rsidRPr="00594DD2">
        <w:rPr>
          <w:rFonts w:ascii="Cambria" w:hAnsi="Cambria"/>
          <w:spacing w:val="-1"/>
        </w:rPr>
        <w:t>attendance</w:t>
      </w:r>
      <w:r w:rsidRPr="00594DD2">
        <w:rPr>
          <w:rFonts w:ascii="Cambria" w:hAnsi="Cambria"/>
          <w:spacing w:val="1"/>
        </w:rPr>
        <w:t xml:space="preserve"> </w:t>
      </w:r>
      <w:r w:rsidRPr="00594DD2">
        <w:rPr>
          <w:rFonts w:ascii="Cambria" w:hAnsi="Cambria"/>
          <w:spacing w:val="-1"/>
        </w:rPr>
        <w:t>at</w:t>
      </w:r>
      <w:r w:rsidRPr="00594DD2">
        <w:rPr>
          <w:rFonts w:ascii="Cambria" w:hAnsi="Cambria"/>
        </w:rPr>
        <w:t xml:space="preserve"> local, </w:t>
      </w:r>
      <w:r w:rsidRPr="00594DD2">
        <w:rPr>
          <w:rFonts w:ascii="Cambria" w:hAnsi="Cambria"/>
          <w:spacing w:val="-1"/>
        </w:rPr>
        <w:t>state,</w:t>
      </w:r>
      <w:r w:rsidRPr="00594DD2">
        <w:rPr>
          <w:rFonts w:ascii="Cambria" w:hAnsi="Cambria"/>
        </w:rPr>
        <w:t xml:space="preserve"> </w:t>
      </w:r>
      <w:r w:rsidRPr="00594DD2">
        <w:rPr>
          <w:rFonts w:ascii="Cambria" w:hAnsi="Cambria"/>
          <w:spacing w:val="-1"/>
        </w:rPr>
        <w:t>regional,</w:t>
      </w:r>
      <w:r w:rsidRPr="00594DD2">
        <w:rPr>
          <w:rFonts w:ascii="Cambria" w:hAnsi="Cambria"/>
        </w:rPr>
        <w:t xml:space="preserve"> and/or </w:t>
      </w:r>
      <w:r w:rsidRPr="00594DD2">
        <w:rPr>
          <w:rFonts w:ascii="Cambria" w:hAnsi="Cambria"/>
          <w:spacing w:val="-1"/>
        </w:rPr>
        <w:t>national</w:t>
      </w:r>
      <w:r w:rsidRPr="00594DD2">
        <w:rPr>
          <w:rFonts w:ascii="Cambria" w:hAnsi="Cambria"/>
        </w:rPr>
        <w:t xml:space="preserve"> </w:t>
      </w:r>
      <w:r w:rsidRPr="00594DD2">
        <w:rPr>
          <w:rFonts w:ascii="Cambria" w:hAnsi="Cambria"/>
          <w:spacing w:val="-1"/>
        </w:rPr>
        <w:t>meetings;</w:t>
      </w:r>
      <w:r w:rsidRPr="00594DD2">
        <w:rPr>
          <w:rFonts w:ascii="Cambria" w:hAnsi="Cambria"/>
          <w:spacing w:val="2"/>
        </w:rPr>
        <w:t xml:space="preserve"> </w:t>
      </w:r>
      <w:r w:rsidRPr="00594DD2">
        <w:rPr>
          <w:rFonts w:ascii="Cambria" w:hAnsi="Cambria"/>
          <w:spacing w:val="-1"/>
        </w:rPr>
        <w:t>acquisition</w:t>
      </w:r>
      <w:r w:rsidRPr="00594DD2">
        <w:rPr>
          <w:rFonts w:ascii="Cambria" w:hAnsi="Cambria"/>
        </w:rPr>
        <w:t xml:space="preserve"> of</w:t>
      </w:r>
      <w:r w:rsidR="002C718A">
        <w:rPr>
          <w:rFonts w:ascii="Cambria" w:hAnsi="Cambria"/>
        </w:rPr>
        <w:t xml:space="preserve"> </w:t>
      </w:r>
      <w:r w:rsidRPr="00594DD2">
        <w:rPr>
          <w:rFonts w:ascii="Cambria" w:hAnsi="Cambria"/>
          <w:spacing w:val="-1"/>
        </w:rPr>
        <w:t>appropriate</w:t>
      </w:r>
      <w:r w:rsidRPr="00594DD2">
        <w:rPr>
          <w:rFonts w:ascii="Cambria" w:hAnsi="Cambria"/>
          <w:spacing w:val="1"/>
        </w:rPr>
        <w:t xml:space="preserve"> </w:t>
      </w:r>
      <w:r w:rsidRPr="00594DD2">
        <w:rPr>
          <w:rFonts w:ascii="Cambria" w:hAnsi="Cambria"/>
          <w:spacing w:val="-1"/>
        </w:rPr>
        <w:t>counselor</w:t>
      </w:r>
      <w:r w:rsidRPr="00594DD2">
        <w:rPr>
          <w:rFonts w:ascii="Cambria" w:hAnsi="Cambria"/>
          <w:spacing w:val="1"/>
        </w:rPr>
        <w:t xml:space="preserve"> </w:t>
      </w:r>
      <w:r w:rsidRPr="00594DD2">
        <w:rPr>
          <w:rFonts w:ascii="Cambria" w:hAnsi="Cambria"/>
          <w:spacing w:val="-1"/>
        </w:rPr>
        <w:t>credentials;</w:t>
      </w:r>
      <w:r w:rsidRPr="00594DD2">
        <w:rPr>
          <w:rFonts w:ascii="Cambria" w:hAnsi="Cambria"/>
        </w:rPr>
        <w:t xml:space="preserve"> </w:t>
      </w:r>
      <w:r w:rsidRPr="00594DD2">
        <w:rPr>
          <w:rFonts w:ascii="Cambria" w:hAnsi="Cambria"/>
          <w:spacing w:val="-1"/>
        </w:rPr>
        <w:t>professional</w:t>
      </w:r>
      <w:r w:rsidRPr="00594DD2">
        <w:rPr>
          <w:rFonts w:ascii="Cambria" w:hAnsi="Cambria"/>
          <w:spacing w:val="2"/>
        </w:rPr>
        <w:t xml:space="preserve"> </w:t>
      </w:r>
      <w:r w:rsidRPr="00594DD2">
        <w:rPr>
          <w:rFonts w:ascii="Cambria" w:hAnsi="Cambria"/>
          <w:spacing w:val="-1"/>
        </w:rPr>
        <w:t>growth;</w:t>
      </w:r>
      <w:r w:rsidRPr="00594DD2">
        <w:rPr>
          <w:rFonts w:ascii="Cambria" w:hAnsi="Cambria"/>
        </w:rPr>
        <w:t xml:space="preserve"> and the</w:t>
      </w:r>
      <w:r w:rsidRPr="00594DD2">
        <w:rPr>
          <w:rFonts w:ascii="Cambria" w:hAnsi="Cambria"/>
          <w:spacing w:val="-1"/>
        </w:rPr>
        <w:t xml:space="preserve"> continued</w:t>
      </w:r>
      <w:r w:rsidRPr="00594DD2">
        <w:rPr>
          <w:rFonts w:ascii="Cambria" w:hAnsi="Cambria"/>
        </w:rPr>
        <w:t xml:space="preserve"> pursuit of</w:t>
      </w:r>
      <w:r w:rsidR="002C718A">
        <w:rPr>
          <w:rFonts w:ascii="Cambria" w:hAnsi="Cambria"/>
        </w:rPr>
        <w:t xml:space="preserve"> </w:t>
      </w:r>
      <w:r w:rsidRPr="00594DD2">
        <w:rPr>
          <w:rFonts w:ascii="Cambria" w:hAnsi="Cambria"/>
          <w:spacing w:val="-1"/>
        </w:rPr>
        <w:t>knowledge.</w:t>
      </w:r>
      <w:r w:rsidR="002C718A">
        <w:rPr>
          <w:rFonts w:ascii="Cambria" w:hAnsi="Cambria"/>
          <w:spacing w:val="-1"/>
        </w:rPr>
        <w:t xml:space="preserve"> </w:t>
      </w:r>
      <w:r w:rsidR="000A0124" w:rsidRPr="00594DD2">
        <w:rPr>
          <w:rFonts w:ascii="Cambria" w:hAnsi="Cambria"/>
        </w:rPr>
        <w:t xml:space="preserve">Students </w:t>
      </w:r>
      <w:proofErr w:type="gramStart"/>
      <w:r w:rsidR="000A0124" w:rsidRPr="00594DD2">
        <w:rPr>
          <w:rFonts w:ascii="Cambria" w:hAnsi="Cambria"/>
        </w:rPr>
        <w:t>are</w:t>
      </w:r>
      <w:r w:rsidRPr="00594DD2">
        <w:rPr>
          <w:rFonts w:ascii="Cambria" w:hAnsi="Cambria"/>
        </w:rPr>
        <w:t xml:space="preserve"> </w:t>
      </w:r>
      <w:r w:rsidRPr="00594DD2">
        <w:rPr>
          <w:rFonts w:ascii="Cambria" w:hAnsi="Cambria"/>
          <w:spacing w:val="-1"/>
        </w:rPr>
        <w:t>also</w:t>
      </w:r>
      <w:r w:rsidRPr="00594DD2">
        <w:rPr>
          <w:rFonts w:ascii="Cambria" w:hAnsi="Cambria"/>
          <w:spacing w:val="2"/>
        </w:rPr>
        <w:t xml:space="preserve"> </w:t>
      </w:r>
      <w:r w:rsidRPr="00594DD2">
        <w:rPr>
          <w:rFonts w:ascii="Cambria" w:hAnsi="Cambria"/>
          <w:spacing w:val="-1"/>
        </w:rPr>
        <w:t>are</w:t>
      </w:r>
      <w:proofErr w:type="gramEnd"/>
      <w:r w:rsidRPr="00594DD2">
        <w:rPr>
          <w:rFonts w:ascii="Cambria" w:hAnsi="Cambria"/>
        </w:rPr>
        <w:t xml:space="preserve"> </w:t>
      </w:r>
      <w:r w:rsidRPr="00594DD2">
        <w:rPr>
          <w:rFonts w:ascii="Cambria" w:hAnsi="Cambria"/>
          <w:spacing w:val="-1"/>
        </w:rPr>
        <w:t>encouraged</w:t>
      </w:r>
      <w:r w:rsidRPr="00594DD2">
        <w:rPr>
          <w:rFonts w:ascii="Cambria" w:hAnsi="Cambria"/>
        </w:rPr>
        <w:t xml:space="preserve"> to </w:t>
      </w:r>
      <w:r w:rsidRPr="00594DD2">
        <w:rPr>
          <w:rFonts w:ascii="Cambria" w:hAnsi="Cambria"/>
          <w:spacing w:val="-1"/>
        </w:rPr>
        <w:t>present</w:t>
      </w:r>
      <w:r w:rsidRPr="00594DD2">
        <w:rPr>
          <w:rFonts w:ascii="Cambria" w:hAnsi="Cambria"/>
        </w:rPr>
        <w:t xml:space="preserve"> papers </w:t>
      </w:r>
      <w:r w:rsidRPr="00594DD2">
        <w:rPr>
          <w:rFonts w:ascii="Cambria" w:hAnsi="Cambria"/>
          <w:spacing w:val="-1"/>
        </w:rPr>
        <w:t>at</w:t>
      </w:r>
      <w:r w:rsidRPr="00594DD2">
        <w:rPr>
          <w:rFonts w:ascii="Cambria" w:hAnsi="Cambria"/>
        </w:rPr>
        <w:t xml:space="preserve"> </w:t>
      </w:r>
      <w:r w:rsidRPr="00594DD2">
        <w:rPr>
          <w:rFonts w:ascii="Cambria" w:hAnsi="Cambria"/>
          <w:spacing w:val="-1"/>
        </w:rPr>
        <w:t>professional</w:t>
      </w:r>
      <w:r w:rsidRPr="00594DD2">
        <w:rPr>
          <w:rFonts w:ascii="Cambria" w:hAnsi="Cambria"/>
        </w:rPr>
        <w:t xml:space="preserve"> </w:t>
      </w:r>
      <w:r w:rsidRPr="00594DD2">
        <w:rPr>
          <w:rFonts w:ascii="Cambria" w:hAnsi="Cambria"/>
          <w:spacing w:val="-1"/>
        </w:rPr>
        <w:t>conferences</w:t>
      </w:r>
      <w:r w:rsidRPr="00594DD2">
        <w:rPr>
          <w:rFonts w:ascii="Cambria" w:hAnsi="Cambria"/>
        </w:rPr>
        <w:t xml:space="preserve"> </w:t>
      </w:r>
      <w:r w:rsidRPr="00594DD2">
        <w:rPr>
          <w:rFonts w:ascii="Cambria" w:hAnsi="Cambria"/>
          <w:spacing w:val="-1"/>
        </w:rPr>
        <w:t>and</w:t>
      </w:r>
      <w:r w:rsidRPr="00594DD2">
        <w:rPr>
          <w:rFonts w:ascii="Cambria" w:hAnsi="Cambria"/>
          <w:spacing w:val="93"/>
        </w:rPr>
        <w:t xml:space="preserve"> </w:t>
      </w:r>
      <w:r w:rsidRPr="00594DD2">
        <w:rPr>
          <w:rFonts w:ascii="Cambria" w:hAnsi="Cambria"/>
          <w:spacing w:val="-1"/>
        </w:rPr>
        <w:t>meetings</w:t>
      </w:r>
      <w:r w:rsidRPr="00594DD2">
        <w:rPr>
          <w:rFonts w:ascii="Cambria" w:hAnsi="Cambria"/>
        </w:rPr>
        <w:t xml:space="preserve"> </w:t>
      </w:r>
      <w:r w:rsidRPr="00594DD2">
        <w:rPr>
          <w:rFonts w:ascii="Cambria" w:hAnsi="Cambria"/>
          <w:spacing w:val="-1"/>
        </w:rPr>
        <w:t>and</w:t>
      </w:r>
      <w:r w:rsidRPr="00594DD2">
        <w:rPr>
          <w:rFonts w:ascii="Cambria" w:hAnsi="Cambria"/>
        </w:rPr>
        <w:t xml:space="preserve"> to participate in </w:t>
      </w:r>
      <w:r w:rsidRPr="00594DD2">
        <w:rPr>
          <w:rFonts w:ascii="Cambria" w:hAnsi="Cambria"/>
          <w:spacing w:val="-1"/>
        </w:rPr>
        <w:t>workshops</w:t>
      </w:r>
      <w:r w:rsidRPr="00594DD2">
        <w:rPr>
          <w:rFonts w:ascii="Cambria" w:hAnsi="Cambria"/>
        </w:rPr>
        <w:t xml:space="preserve"> and </w:t>
      </w:r>
      <w:r w:rsidRPr="00594DD2">
        <w:rPr>
          <w:rFonts w:ascii="Cambria" w:hAnsi="Cambria"/>
          <w:spacing w:val="-1"/>
        </w:rPr>
        <w:t>in-service training.</w:t>
      </w:r>
      <w:r w:rsidR="00C84CE3" w:rsidRPr="00594DD2">
        <w:rPr>
          <w:rFonts w:ascii="Cambria" w:hAnsi="Cambria"/>
          <w:b/>
        </w:rPr>
        <w:t xml:space="preserve"> </w:t>
      </w:r>
    </w:p>
    <w:p w14:paraId="1684C8C9" w14:textId="77777777" w:rsidR="001A2B5D" w:rsidRPr="00594DD2" w:rsidRDefault="001A2B5D">
      <w:pPr>
        <w:rPr>
          <w:rFonts w:ascii="Cambria" w:eastAsia="Times New Roman" w:hAnsi="Cambria"/>
          <w:b/>
          <w:sz w:val="24"/>
          <w:szCs w:val="24"/>
        </w:rPr>
      </w:pPr>
      <w:r w:rsidRPr="00594DD2">
        <w:rPr>
          <w:rFonts w:ascii="Cambria" w:hAnsi="Cambria"/>
          <w:b/>
        </w:rPr>
        <w:br w:type="page"/>
      </w:r>
    </w:p>
    <w:p w14:paraId="0C1DC37A" w14:textId="6984D124" w:rsidR="00CB6B5A" w:rsidRPr="00594DD2" w:rsidRDefault="00582193" w:rsidP="00A0015B">
      <w:pPr>
        <w:pStyle w:val="BodyText"/>
        <w:spacing w:before="52"/>
        <w:ind w:left="1540" w:right="1731" w:firstLine="620"/>
        <w:jc w:val="center"/>
        <w:rPr>
          <w:rFonts w:ascii="Cambria" w:hAnsi="Cambria"/>
          <w:b/>
        </w:rPr>
      </w:pPr>
      <w:r w:rsidRPr="00594DD2">
        <w:rPr>
          <w:rFonts w:ascii="Cambria" w:hAnsi="Cambria"/>
          <w:b/>
          <w:spacing w:val="-1"/>
        </w:rPr>
        <w:lastRenderedPageBreak/>
        <w:t>Specialist Certificate</w:t>
      </w:r>
    </w:p>
    <w:p w14:paraId="6CE0DA5D" w14:textId="77777777" w:rsidR="00CB6B5A" w:rsidRPr="00594DD2" w:rsidRDefault="00CB6B5A">
      <w:pPr>
        <w:spacing w:before="5"/>
        <w:rPr>
          <w:rFonts w:ascii="Cambria" w:eastAsia="Times New Roman" w:hAnsi="Cambria" w:cs="Times New Roman"/>
          <w:sz w:val="24"/>
          <w:szCs w:val="24"/>
        </w:rPr>
      </w:pPr>
    </w:p>
    <w:p w14:paraId="092600B9" w14:textId="77777777" w:rsidR="00CB6B5A" w:rsidRPr="00594DD2" w:rsidRDefault="000A3AA2">
      <w:pPr>
        <w:pStyle w:val="Heading2"/>
        <w:rPr>
          <w:rFonts w:ascii="Cambria" w:hAnsi="Cambria"/>
          <w:b w:val="0"/>
          <w:bCs w:val="0"/>
        </w:rPr>
      </w:pPr>
      <w:r w:rsidRPr="00594DD2">
        <w:rPr>
          <w:rFonts w:ascii="Cambria" w:hAnsi="Cambria"/>
          <w:spacing w:val="-1"/>
        </w:rPr>
        <w:t>Program</w:t>
      </w:r>
      <w:r w:rsidRPr="00594DD2">
        <w:rPr>
          <w:rFonts w:ascii="Cambria" w:hAnsi="Cambria"/>
          <w:spacing w:val="-4"/>
        </w:rPr>
        <w:t xml:space="preserve"> </w:t>
      </w:r>
      <w:r w:rsidRPr="00594DD2">
        <w:rPr>
          <w:rFonts w:ascii="Cambria" w:hAnsi="Cambria"/>
          <w:spacing w:val="-1"/>
        </w:rPr>
        <w:t>Description</w:t>
      </w:r>
    </w:p>
    <w:p w14:paraId="36833DEF" w14:textId="32E0A5DF" w:rsidR="00CB6B5A" w:rsidRPr="00594DD2" w:rsidRDefault="000A3AA2">
      <w:pPr>
        <w:pStyle w:val="BodyText"/>
        <w:ind w:right="145"/>
        <w:rPr>
          <w:rFonts w:ascii="Cambria" w:hAnsi="Cambria"/>
        </w:rPr>
      </w:pPr>
      <w:r w:rsidRPr="00594DD2">
        <w:rPr>
          <w:rFonts w:ascii="Cambria" w:hAnsi="Cambria"/>
        </w:rPr>
        <w:t>The</w:t>
      </w:r>
      <w:r w:rsidRPr="00594DD2">
        <w:rPr>
          <w:rFonts w:ascii="Cambria" w:hAnsi="Cambria"/>
          <w:spacing w:val="-2"/>
        </w:rPr>
        <w:t xml:space="preserve"> </w:t>
      </w:r>
      <w:r w:rsidRPr="00594DD2">
        <w:rPr>
          <w:rFonts w:ascii="Cambria" w:hAnsi="Cambria"/>
          <w:spacing w:val="-1"/>
        </w:rPr>
        <w:t>Specialist</w:t>
      </w:r>
      <w:r w:rsidRPr="00594DD2">
        <w:rPr>
          <w:rFonts w:ascii="Cambria" w:hAnsi="Cambria"/>
        </w:rPr>
        <w:t xml:space="preserve"> </w:t>
      </w:r>
      <w:r w:rsidRPr="00594DD2">
        <w:rPr>
          <w:rFonts w:ascii="Cambria" w:hAnsi="Cambria"/>
          <w:spacing w:val="-1"/>
        </w:rPr>
        <w:t>Certificate</w:t>
      </w:r>
      <w:r w:rsidRPr="00594DD2">
        <w:rPr>
          <w:rFonts w:ascii="Cambria" w:hAnsi="Cambria"/>
          <w:spacing w:val="1"/>
        </w:rPr>
        <w:t xml:space="preserve"> </w:t>
      </w:r>
      <w:r w:rsidRPr="00594DD2">
        <w:rPr>
          <w:rFonts w:ascii="Cambria" w:hAnsi="Cambria"/>
        </w:rPr>
        <w:t xml:space="preserve">with a </w:t>
      </w:r>
      <w:r w:rsidRPr="00594DD2">
        <w:rPr>
          <w:rFonts w:ascii="Cambria" w:hAnsi="Cambria"/>
          <w:spacing w:val="-1"/>
        </w:rPr>
        <w:t>Concentration</w:t>
      </w:r>
      <w:r w:rsidRPr="00594DD2">
        <w:rPr>
          <w:rFonts w:ascii="Cambria" w:hAnsi="Cambria"/>
        </w:rPr>
        <w:t xml:space="preserve"> in</w:t>
      </w:r>
      <w:r w:rsidRPr="00594DD2">
        <w:rPr>
          <w:rFonts w:ascii="Cambria" w:hAnsi="Cambria"/>
          <w:spacing w:val="2"/>
        </w:rPr>
        <w:t xml:space="preserve"> </w:t>
      </w:r>
      <w:r w:rsidRPr="00594DD2">
        <w:rPr>
          <w:rFonts w:ascii="Cambria" w:hAnsi="Cambria"/>
          <w:spacing w:val="-1"/>
        </w:rPr>
        <w:t>Counseling</w:t>
      </w:r>
      <w:r w:rsidRPr="00594DD2">
        <w:rPr>
          <w:rFonts w:ascii="Cambria" w:hAnsi="Cambria"/>
          <w:spacing w:val="-3"/>
        </w:rPr>
        <w:t xml:space="preserve"> </w:t>
      </w:r>
      <w:r w:rsidRPr="00594DD2">
        <w:rPr>
          <w:rFonts w:ascii="Cambria" w:hAnsi="Cambria"/>
          <w:spacing w:val="-1"/>
        </w:rPr>
        <w:t>provides</w:t>
      </w:r>
      <w:r w:rsidRPr="00594DD2">
        <w:rPr>
          <w:rFonts w:ascii="Cambria" w:hAnsi="Cambria"/>
        </w:rPr>
        <w:t xml:space="preserve"> </w:t>
      </w:r>
      <w:r w:rsidRPr="00594DD2">
        <w:rPr>
          <w:rFonts w:ascii="Cambria" w:hAnsi="Cambria"/>
          <w:spacing w:val="-1"/>
        </w:rPr>
        <w:t>advanced</w:t>
      </w:r>
      <w:r w:rsidRPr="00594DD2">
        <w:rPr>
          <w:rFonts w:ascii="Cambria" w:hAnsi="Cambria"/>
          <w:spacing w:val="93"/>
        </w:rPr>
        <w:t xml:space="preserve"> </w:t>
      </w:r>
      <w:r w:rsidRPr="00594DD2">
        <w:rPr>
          <w:rFonts w:ascii="Cambria" w:hAnsi="Cambria"/>
          <w:spacing w:val="-1"/>
        </w:rPr>
        <w:t>counseling</w:t>
      </w:r>
      <w:r w:rsidRPr="00594DD2">
        <w:rPr>
          <w:rFonts w:ascii="Cambria" w:hAnsi="Cambria"/>
          <w:spacing w:val="-3"/>
        </w:rPr>
        <w:t xml:space="preserve"> </w:t>
      </w:r>
      <w:r w:rsidRPr="00594DD2">
        <w:rPr>
          <w:rFonts w:ascii="Cambria" w:hAnsi="Cambria"/>
        </w:rPr>
        <w:t>training</w:t>
      </w:r>
      <w:r w:rsidRPr="00594DD2">
        <w:rPr>
          <w:rFonts w:ascii="Cambria" w:hAnsi="Cambria"/>
          <w:spacing w:val="-1"/>
        </w:rPr>
        <w:t xml:space="preserve"> </w:t>
      </w:r>
      <w:r w:rsidRPr="00594DD2">
        <w:rPr>
          <w:rFonts w:ascii="Cambria" w:hAnsi="Cambria"/>
        </w:rPr>
        <w:t>for</w:t>
      </w:r>
      <w:r w:rsidRPr="00594DD2">
        <w:rPr>
          <w:rFonts w:ascii="Cambria" w:hAnsi="Cambria"/>
          <w:spacing w:val="-2"/>
        </w:rPr>
        <w:t xml:space="preserve"> </w:t>
      </w:r>
      <w:r w:rsidRPr="00594DD2">
        <w:rPr>
          <w:rFonts w:ascii="Cambria" w:hAnsi="Cambria"/>
        </w:rPr>
        <w:t>those</w:t>
      </w:r>
      <w:r w:rsidRPr="00594DD2">
        <w:rPr>
          <w:rFonts w:ascii="Cambria" w:hAnsi="Cambria"/>
          <w:spacing w:val="-1"/>
        </w:rPr>
        <w:t xml:space="preserve"> </w:t>
      </w:r>
      <w:r w:rsidRPr="00594DD2">
        <w:rPr>
          <w:rFonts w:ascii="Cambria" w:hAnsi="Cambria"/>
        </w:rPr>
        <w:t xml:space="preserve">who </w:t>
      </w:r>
      <w:r w:rsidRPr="00594DD2">
        <w:rPr>
          <w:rFonts w:ascii="Cambria" w:hAnsi="Cambria"/>
          <w:spacing w:val="-1"/>
        </w:rPr>
        <w:t>have</w:t>
      </w:r>
      <w:r w:rsidRPr="00594DD2">
        <w:rPr>
          <w:rFonts w:ascii="Cambria" w:hAnsi="Cambria"/>
          <w:spacing w:val="1"/>
        </w:rPr>
        <w:t xml:space="preserve"> </w:t>
      </w:r>
      <w:r w:rsidRPr="00594DD2">
        <w:rPr>
          <w:rFonts w:ascii="Cambria" w:hAnsi="Cambria"/>
        </w:rPr>
        <w:t>al</w:t>
      </w:r>
      <w:r w:rsidRPr="00594DD2">
        <w:rPr>
          <w:rFonts w:ascii="Cambria" w:hAnsi="Cambria" w:cs="Times New Roman"/>
        </w:rPr>
        <w:t>ready</w:t>
      </w:r>
      <w:r w:rsidRPr="00594DD2">
        <w:rPr>
          <w:rFonts w:ascii="Cambria" w:hAnsi="Cambria" w:cs="Times New Roman"/>
          <w:spacing w:val="-5"/>
        </w:rPr>
        <w:t xml:space="preserve"> </w:t>
      </w:r>
      <w:r w:rsidRPr="00594DD2">
        <w:rPr>
          <w:rFonts w:ascii="Cambria" w:hAnsi="Cambria" w:cs="Times New Roman"/>
        </w:rPr>
        <w:t>earned a</w:t>
      </w:r>
      <w:r w:rsidRPr="00594DD2">
        <w:rPr>
          <w:rFonts w:ascii="Cambria" w:hAnsi="Cambria" w:cs="Times New Roman"/>
          <w:spacing w:val="-1"/>
        </w:rPr>
        <w:t xml:space="preserve"> </w:t>
      </w:r>
      <w:proofErr w:type="gramStart"/>
      <w:r w:rsidRPr="00594DD2">
        <w:rPr>
          <w:rFonts w:ascii="Cambria" w:hAnsi="Cambria" w:cs="Times New Roman"/>
        </w:rPr>
        <w:t>Master’s</w:t>
      </w:r>
      <w:proofErr w:type="gramEnd"/>
      <w:r w:rsidRPr="00594DD2">
        <w:rPr>
          <w:rFonts w:ascii="Cambria" w:hAnsi="Cambria" w:cs="Times New Roman"/>
        </w:rPr>
        <w:t xml:space="preserve"> </w:t>
      </w:r>
      <w:r w:rsidRPr="00594DD2">
        <w:rPr>
          <w:rFonts w:ascii="Cambria" w:hAnsi="Cambria" w:cs="Times New Roman"/>
          <w:spacing w:val="-1"/>
        </w:rPr>
        <w:t xml:space="preserve">degree </w:t>
      </w:r>
      <w:r w:rsidRPr="00594DD2">
        <w:rPr>
          <w:rFonts w:ascii="Cambria" w:hAnsi="Cambria" w:cs="Times New Roman"/>
        </w:rPr>
        <w:t>in</w:t>
      </w:r>
      <w:r w:rsidRPr="00594DD2">
        <w:rPr>
          <w:rFonts w:ascii="Cambria" w:hAnsi="Cambria" w:cs="Times New Roman"/>
          <w:spacing w:val="2"/>
        </w:rPr>
        <w:t xml:space="preserve"> </w:t>
      </w:r>
      <w:r w:rsidRPr="00594DD2">
        <w:rPr>
          <w:rFonts w:ascii="Cambria" w:hAnsi="Cambria" w:cs="Times New Roman"/>
          <w:spacing w:val="-1"/>
        </w:rPr>
        <w:t>School</w:t>
      </w:r>
      <w:r w:rsidRPr="00594DD2">
        <w:rPr>
          <w:rFonts w:ascii="Cambria" w:hAnsi="Cambria" w:cs="Times New Roman"/>
        </w:rPr>
        <w:t xml:space="preserve"> or</w:t>
      </w:r>
      <w:r w:rsidR="002C718A">
        <w:rPr>
          <w:rFonts w:ascii="Cambria" w:hAnsi="Cambria" w:cs="Times New Roman"/>
        </w:rPr>
        <w:t xml:space="preserve"> </w:t>
      </w:r>
      <w:r w:rsidRPr="00594DD2">
        <w:rPr>
          <w:rFonts w:ascii="Cambria" w:hAnsi="Cambria"/>
          <w:spacing w:val="-1"/>
        </w:rPr>
        <w:t>Clinical</w:t>
      </w:r>
      <w:r w:rsidRPr="00594DD2">
        <w:rPr>
          <w:rFonts w:ascii="Cambria" w:hAnsi="Cambria"/>
        </w:rPr>
        <w:t xml:space="preserve"> </w:t>
      </w:r>
      <w:r w:rsidRPr="00594DD2">
        <w:rPr>
          <w:rFonts w:ascii="Cambria" w:hAnsi="Cambria"/>
          <w:spacing w:val="-1"/>
        </w:rPr>
        <w:t>Mental</w:t>
      </w:r>
      <w:r w:rsidRPr="00594DD2">
        <w:rPr>
          <w:rFonts w:ascii="Cambria" w:hAnsi="Cambria"/>
        </w:rPr>
        <w:t xml:space="preserve"> </w:t>
      </w:r>
      <w:r w:rsidRPr="00594DD2">
        <w:rPr>
          <w:rFonts w:ascii="Cambria" w:hAnsi="Cambria"/>
          <w:spacing w:val="-1"/>
        </w:rPr>
        <w:t>Health</w:t>
      </w:r>
      <w:r w:rsidRPr="00594DD2">
        <w:rPr>
          <w:rFonts w:ascii="Cambria" w:hAnsi="Cambria"/>
          <w:spacing w:val="1"/>
        </w:rPr>
        <w:t xml:space="preserve"> </w:t>
      </w:r>
      <w:r w:rsidRPr="00594DD2">
        <w:rPr>
          <w:rFonts w:ascii="Cambria" w:hAnsi="Cambria"/>
          <w:spacing w:val="-1"/>
        </w:rPr>
        <w:t>Counseling.</w:t>
      </w:r>
      <w:r w:rsidRPr="00594DD2">
        <w:rPr>
          <w:rFonts w:ascii="Cambria" w:hAnsi="Cambria"/>
        </w:rPr>
        <w:t xml:space="preserve"> The</w:t>
      </w:r>
      <w:r w:rsidRPr="00594DD2">
        <w:rPr>
          <w:rFonts w:ascii="Cambria" w:hAnsi="Cambria"/>
          <w:spacing w:val="-2"/>
        </w:rPr>
        <w:t xml:space="preserve"> </w:t>
      </w:r>
      <w:r w:rsidRPr="00594DD2">
        <w:rPr>
          <w:rFonts w:ascii="Cambria" w:hAnsi="Cambria"/>
          <w:spacing w:val="-1"/>
        </w:rPr>
        <w:t>program</w:t>
      </w:r>
      <w:r w:rsidRPr="00594DD2">
        <w:rPr>
          <w:rFonts w:ascii="Cambria" w:hAnsi="Cambria"/>
          <w:spacing w:val="2"/>
        </w:rPr>
        <w:t xml:space="preserve"> </w:t>
      </w:r>
      <w:r w:rsidRPr="00594DD2">
        <w:rPr>
          <w:rFonts w:ascii="Cambria" w:hAnsi="Cambria"/>
        </w:rPr>
        <w:t>of study</w:t>
      </w:r>
      <w:r w:rsidRPr="00594DD2">
        <w:rPr>
          <w:rFonts w:ascii="Cambria" w:hAnsi="Cambria"/>
          <w:spacing w:val="-5"/>
        </w:rPr>
        <w:t xml:space="preserve"> </w:t>
      </w:r>
      <w:r w:rsidRPr="00594DD2">
        <w:rPr>
          <w:rFonts w:ascii="Cambria" w:hAnsi="Cambria"/>
        </w:rPr>
        <w:t xml:space="preserve">provides specialized </w:t>
      </w:r>
      <w:r w:rsidRPr="00594DD2">
        <w:rPr>
          <w:rFonts w:ascii="Cambria" w:hAnsi="Cambria"/>
          <w:spacing w:val="-1"/>
        </w:rPr>
        <w:t>training</w:t>
      </w:r>
      <w:r w:rsidRPr="00594DD2">
        <w:rPr>
          <w:rFonts w:ascii="Cambria" w:hAnsi="Cambria"/>
          <w:spacing w:val="-3"/>
        </w:rPr>
        <w:t xml:space="preserve"> </w:t>
      </w:r>
      <w:r w:rsidRPr="00594DD2">
        <w:rPr>
          <w:rFonts w:ascii="Cambria" w:hAnsi="Cambria"/>
        </w:rPr>
        <w:t>in</w:t>
      </w:r>
      <w:r w:rsidR="002C718A">
        <w:rPr>
          <w:rFonts w:ascii="Cambria" w:hAnsi="Cambria"/>
        </w:rPr>
        <w:t xml:space="preserve"> </w:t>
      </w:r>
      <w:r w:rsidRPr="00594DD2">
        <w:rPr>
          <w:rFonts w:ascii="Cambria" w:hAnsi="Cambria"/>
        </w:rPr>
        <w:t>a</w:t>
      </w:r>
      <w:r w:rsidRPr="00594DD2">
        <w:rPr>
          <w:rFonts w:ascii="Cambria" w:hAnsi="Cambria"/>
          <w:spacing w:val="-1"/>
        </w:rPr>
        <w:t xml:space="preserve"> particular</w:t>
      </w:r>
      <w:r w:rsidRPr="00594DD2">
        <w:rPr>
          <w:rFonts w:ascii="Cambria" w:hAnsi="Cambria"/>
        </w:rPr>
        <w:t xml:space="preserve"> </w:t>
      </w:r>
      <w:r w:rsidRPr="00594DD2">
        <w:rPr>
          <w:rFonts w:ascii="Cambria" w:hAnsi="Cambria"/>
          <w:spacing w:val="-1"/>
        </w:rPr>
        <w:t xml:space="preserve">area </w:t>
      </w:r>
      <w:r w:rsidRPr="00594DD2">
        <w:rPr>
          <w:rFonts w:ascii="Cambria" w:hAnsi="Cambria"/>
        </w:rPr>
        <w:t>of</w:t>
      </w:r>
      <w:r w:rsidRPr="00594DD2">
        <w:rPr>
          <w:rFonts w:ascii="Cambria" w:hAnsi="Cambria"/>
          <w:spacing w:val="1"/>
        </w:rPr>
        <w:t xml:space="preserve"> </w:t>
      </w:r>
      <w:r w:rsidRPr="00594DD2">
        <w:rPr>
          <w:rFonts w:ascii="Cambria" w:hAnsi="Cambria"/>
        </w:rPr>
        <w:t>counseling</w:t>
      </w:r>
      <w:r w:rsidRPr="00594DD2">
        <w:rPr>
          <w:rFonts w:ascii="Cambria" w:hAnsi="Cambria"/>
          <w:spacing w:val="-3"/>
        </w:rPr>
        <w:t xml:space="preserve"> </w:t>
      </w:r>
      <w:r w:rsidRPr="00594DD2">
        <w:rPr>
          <w:rFonts w:ascii="Cambria" w:hAnsi="Cambria"/>
          <w:spacing w:val="-1"/>
        </w:rPr>
        <w:t>such</w:t>
      </w:r>
      <w:r w:rsidRPr="00594DD2">
        <w:rPr>
          <w:rFonts w:ascii="Cambria" w:hAnsi="Cambria"/>
          <w:spacing w:val="2"/>
        </w:rPr>
        <w:t xml:space="preserve"> </w:t>
      </w:r>
      <w:r w:rsidRPr="00594DD2">
        <w:rPr>
          <w:rFonts w:ascii="Cambria" w:hAnsi="Cambria"/>
          <w:spacing w:val="-1"/>
        </w:rPr>
        <w:t>as</w:t>
      </w:r>
      <w:r w:rsidRPr="00594DD2">
        <w:rPr>
          <w:rFonts w:ascii="Cambria" w:hAnsi="Cambria"/>
        </w:rPr>
        <w:t xml:space="preserve"> school counseling</w:t>
      </w:r>
      <w:r w:rsidRPr="00594DD2">
        <w:rPr>
          <w:rFonts w:ascii="Cambria" w:hAnsi="Cambria"/>
          <w:spacing w:val="-3"/>
        </w:rPr>
        <w:t xml:space="preserve"> </w:t>
      </w:r>
      <w:r w:rsidRPr="00594DD2">
        <w:rPr>
          <w:rFonts w:ascii="Cambria" w:hAnsi="Cambria"/>
          <w:spacing w:val="-1"/>
        </w:rPr>
        <w:t>(e.g.,</w:t>
      </w:r>
      <w:r w:rsidRPr="00594DD2">
        <w:rPr>
          <w:rFonts w:ascii="Cambria" w:hAnsi="Cambria"/>
        </w:rPr>
        <w:t xml:space="preserve"> completing</w:t>
      </w:r>
      <w:r w:rsidRPr="00594DD2">
        <w:rPr>
          <w:rFonts w:ascii="Cambria" w:hAnsi="Cambria"/>
          <w:spacing w:val="-3"/>
        </w:rPr>
        <w:t xml:space="preserve"> </w:t>
      </w:r>
      <w:r w:rsidRPr="00594DD2">
        <w:rPr>
          <w:rFonts w:ascii="Cambria" w:hAnsi="Cambria"/>
          <w:spacing w:val="-1"/>
        </w:rPr>
        <w:t>requirements</w:t>
      </w:r>
      <w:r w:rsidR="002C718A">
        <w:rPr>
          <w:rFonts w:ascii="Cambria" w:hAnsi="Cambria"/>
          <w:spacing w:val="-1"/>
        </w:rPr>
        <w:t xml:space="preserve"> </w:t>
      </w:r>
      <w:r w:rsidRPr="00594DD2">
        <w:rPr>
          <w:rFonts w:ascii="Cambria" w:hAnsi="Cambria"/>
        </w:rPr>
        <w:t>for</w:t>
      </w:r>
      <w:r w:rsidRPr="00594DD2">
        <w:rPr>
          <w:rFonts w:ascii="Cambria" w:hAnsi="Cambria"/>
          <w:spacing w:val="-2"/>
        </w:rPr>
        <w:t xml:space="preserve"> </w:t>
      </w:r>
      <w:r w:rsidRPr="00594DD2">
        <w:rPr>
          <w:rFonts w:ascii="Cambria" w:hAnsi="Cambria"/>
          <w:spacing w:val="-1"/>
        </w:rPr>
        <w:t>certification),</w:t>
      </w:r>
      <w:r w:rsidRPr="00594DD2">
        <w:rPr>
          <w:rFonts w:ascii="Cambria" w:hAnsi="Cambria"/>
        </w:rPr>
        <w:t xml:space="preserve"> </w:t>
      </w:r>
      <w:r w:rsidRPr="00594DD2">
        <w:rPr>
          <w:rFonts w:ascii="Cambria" w:hAnsi="Cambria"/>
          <w:spacing w:val="-1"/>
        </w:rPr>
        <w:t>special</w:t>
      </w:r>
      <w:r w:rsidRPr="00594DD2">
        <w:rPr>
          <w:rFonts w:ascii="Cambria" w:hAnsi="Cambria"/>
          <w:spacing w:val="2"/>
        </w:rPr>
        <w:t xml:space="preserve"> </w:t>
      </w:r>
      <w:r w:rsidRPr="00594DD2">
        <w:rPr>
          <w:rFonts w:ascii="Cambria" w:hAnsi="Cambria"/>
        </w:rPr>
        <w:t xml:space="preserve">populations </w:t>
      </w:r>
      <w:r w:rsidRPr="00594DD2">
        <w:rPr>
          <w:rFonts w:ascii="Cambria" w:hAnsi="Cambria"/>
          <w:spacing w:val="-1"/>
        </w:rPr>
        <w:t>(e.g.,</w:t>
      </w:r>
      <w:r w:rsidRPr="00594DD2">
        <w:rPr>
          <w:rFonts w:ascii="Cambria" w:hAnsi="Cambria"/>
          <w:spacing w:val="2"/>
        </w:rPr>
        <w:t xml:space="preserve"> </w:t>
      </w:r>
      <w:r w:rsidRPr="00594DD2">
        <w:rPr>
          <w:rFonts w:ascii="Cambria" w:hAnsi="Cambria"/>
          <w:spacing w:val="-1"/>
        </w:rPr>
        <w:t>children,</w:t>
      </w:r>
      <w:r w:rsidRPr="00594DD2">
        <w:rPr>
          <w:rFonts w:ascii="Cambria" w:hAnsi="Cambria"/>
        </w:rPr>
        <w:t xml:space="preserve"> </w:t>
      </w:r>
      <w:r w:rsidRPr="00594DD2">
        <w:rPr>
          <w:rFonts w:ascii="Cambria" w:hAnsi="Cambria"/>
          <w:spacing w:val="-1"/>
        </w:rPr>
        <w:t>substance abusers),</w:t>
      </w:r>
      <w:r w:rsidRPr="00594DD2">
        <w:rPr>
          <w:rFonts w:ascii="Cambria" w:hAnsi="Cambria"/>
        </w:rPr>
        <w:t xml:space="preserve"> or</w:t>
      </w:r>
      <w:r w:rsidRPr="00594DD2">
        <w:rPr>
          <w:rFonts w:ascii="Cambria" w:hAnsi="Cambria"/>
          <w:spacing w:val="1"/>
        </w:rPr>
        <w:t xml:space="preserve"> </w:t>
      </w:r>
      <w:r w:rsidRPr="00594DD2">
        <w:rPr>
          <w:rFonts w:ascii="Cambria" w:hAnsi="Cambria"/>
          <w:spacing w:val="-1"/>
        </w:rPr>
        <w:t>clinical</w:t>
      </w:r>
      <w:r w:rsidR="002C718A">
        <w:rPr>
          <w:rFonts w:ascii="Cambria" w:hAnsi="Cambria"/>
          <w:spacing w:val="-1"/>
        </w:rPr>
        <w:t xml:space="preserve"> </w:t>
      </w:r>
      <w:r w:rsidRPr="00594DD2">
        <w:rPr>
          <w:rFonts w:ascii="Cambria" w:hAnsi="Cambria"/>
          <w:spacing w:val="-1"/>
        </w:rPr>
        <w:t>mental</w:t>
      </w:r>
      <w:r w:rsidRPr="00594DD2">
        <w:rPr>
          <w:rFonts w:ascii="Cambria" w:hAnsi="Cambria"/>
        </w:rPr>
        <w:t xml:space="preserve"> </w:t>
      </w:r>
      <w:r w:rsidRPr="00594DD2">
        <w:rPr>
          <w:rFonts w:ascii="Cambria" w:hAnsi="Cambria"/>
          <w:spacing w:val="-1"/>
        </w:rPr>
        <w:t>health</w:t>
      </w:r>
      <w:r w:rsidRPr="00594DD2">
        <w:rPr>
          <w:rFonts w:ascii="Cambria" w:hAnsi="Cambria"/>
        </w:rPr>
        <w:t xml:space="preserve"> counseling </w:t>
      </w:r>
      <w:r w:rsidRPr="00594DD2">
        <w:rPr>
          <w:rFonts w:ascii="Cambria" w:hAnsi="Cambria"/>
          <w:spacing w:val="-1"/>
        </w:rPr>
        <w:t>(e.g.,</w:t>
      </w:r>
      <w:r w:rsidRPr="00594DD2">
        <w:rPr>
          <w:rFonts w:ascii="Cambria" w:hAnsi="Cambria"/>
        </w:rPr>
        <w:t xml:space="preserve"> completing</w:t>
      </w:r>
      <w:r w:rsidRPr="00594DD2">
        <w:rPr>
          <w:rFonts w:ascii="Cambria" w:hAnsi="Cambria"/>
          <w:spacing w:val="-3"/>
        </w:rPr>
        <w:t xml:space="preserve"> </w:t>
      </w:r>
      <w:r w:rsidRPr="00594DD2">
        <w:rPr>
          <w:rFonts w:ascii="Cambria" w:hAnsi="Cambria"/>
          <w:spacing w:val="-1"/>
        </w:rPr>
        <w:t>coursework</w:t>
      </w:r>
      <w:r w:rsidRPr="00594DD2">
        <w:rPr>
          <w:rFonts w:ascii="Cambria" w:hAnsi="Cambria"/>
        </w:rPr>
        <w:t xml:space="preserve"> </w:t>
      </w:r>
      <w:r w:rsidRPr="00594DD2">
        <w:rPr>
          <w:rFonts w:ascii="Cambria" w:hAnsi="Cambria"/>
          <w:spacing w:val="-1"/>
        </w:rPr>
        <w:t>needed</w:t>
      </w:r>
      <w:r w:rsidRPr="00594DD2">
        <w:rPr>
          <w:rFonts w:ascii="Cambria" w:hAnsi="Cambria"/>
        </w:rPr>
        <w:t xml:space="preserve"> for</w:t>
      </w:r>
      <w:r w:rsidRPr="00594DD2">
        <w:rPr>
          <w:rFonts w:ascii="Cambria" w:hAnsi="Cambria"/>
          <w:spacing w:val="-2"/>
        </w:rPr>
        <w:t xml:space="preserve"> </w:t>
      </w:r>
      <w:r w:rsidRPr="00594DD2">
        <w:rPr>
          <w:rFonts w:ascii="Cambria" w:hAnsi="Cambria"/>
        </w:rPr>
        <w:t>licensure</w:t>
      </w:r>
      <w:r w:rsidRPr="00594DD2">
        <w:rPr>
          <w:rFonts w:ascii="Cambria" w:hAnsi="Cambria"/>
          <w:spacing w:val="-1"/>
        </w:rPr>
        <w:t xml:space="preserve"> as</w:t>
      </w:r>
      <w:r w:rsidRPr="00594DD2">
        <w:rPr>
          <w:rFonts w:ascii="Cambria" w:hAnsi="Cambria"/>
        </w:rPr>
        <w:t xml:space="preserve"> </w:t>
      </w:r>
      <w:r w:rsidRPr="00594DD2">
        <w:rPr>
          <w:rFonts w:ascii="Cambria" w:hAnsi="Cambria"/>
          <w:spacing w:val="-1"/>
        </w:rPr>
        <w:t>an</w:t>
      </w:r>
      <w:r w:rsidRPr="00594DD2">
        <w:rPr>
          <w:rFonts w:ascii="Cambria" w:hAnsi="Cambria"/>
          <w:spacing w:val="2"/>
        </w:rPr>
        <w:t xml:space="preserve"> </w:t>
      </w:r>
      <w:r w:rsidRPr="00594DD2">
        <w:rPr>
          <w:rFonts w:ascii="Cambria" w:hAnsi="Cambria"/>
          <w:spacing w:val="-1"/>
        </w:rPr>
        <w:t>LPC).</w:t>
      </w:r>
      <w:r w:rsidR="003E4302">
        <w:rPr>
          <w:rFonts w:ascii="Cambria" w:hAnsi="Cambria"/>
          <w:spacing w:val="-1"/>
        </w:rPr>
        <w:t xml:space="preserve"> </w:t>
      </w:r>
      <w:r w:rsidRPr="00594DD2">
        <w:rPr>
          <w:rFonts w:ascii="Cambria" w:hAnsi="Cambria"/>
          <w:spacing w:val="-1"/>
        </w:rPr>
        <w:t>Graduates</w:t>
      </w:r>
      <w:r w:rsidRPr="00594DD2">
        <w:rPr>
          <w:rFonts w:ascii="Cambria" w:hAnsi="Cambria"/>
          <w:spacing w:val="1"/>
        </w:rPr>
        <w:t xml:space="preserve"> </w:t>
      </w:r>
      <w:r w:rsidRPr="00594DD2">
        <w:rPr>
          <w:rFonts w:ascii="Cambria" w:hAnsi="Cambria"/>
          <w:spacing w:val="-1"/>
        </w:rPr>
        <w:t>receive</w:t>
      </w:r>
      <w:r w:rsidRPr="00594DD2">
        <w:rPr>
          <w:rFonts w:ascii="Cambria" w:hAnsi="Cambria"/>
        </w:rPr>
        <w:t xml:space="preserve"> a</w:t>
      </w:r>
      <w:r w:rsidRPr="00594DD2">
        <w:rPr>
          <w:rFonts w:ascii="Cambria" w:hAnsi="Cambria"/>
          <w:spacing w:val="-2"/>
        </w:rPr>
        <w:t xml:space="preserve"> </w:t>
      </w:r>
      <w:r w:rsidRPr="00594DD2">
        <w:rPr>
          <w:rFonts w:ascii="Cambria" w:hAnsi="Cambria"/>
        </w:rPr>
        <w:t xml:space="preserve">Specialist </w:t>
      </w:r>
      <w:r w:rsidRPr="00594DD2">
        <w:rPr>
          <w:rFonts w:ascii="Cambria" w:hAnsi="Cambria"/>
          <w:spacing w:val="-1"/>
        </w:rPr>
        <w:t>Certificate</w:t>
      </w:r>
      <w:r w:rsidRPr="00594DD2">
        <w:rPr>
          <w:rFonts w:ascii="Cambria" w:hAnsi="Cambria"/>
        </w:rPr>
        <w:t xml:space="preserve"> </w:t>
      </w:r>
      <w:r w:rsidRPr="00594DD2">
        <w:rPr>
          <w:rFonts w:ascii="Cambria" w:hAnsi="Cambria"/>
          <w:spacing w:val="-1"/>
        </w:rPr>
        <w:t>(Ed.S.).</w:t>
      </w:r>
    </w:p>
    <w:p w14:paraId="63EBDD67" w14:textId="77777777" w:rsidR="00CB6B5A" w:rsidRPr="00594DD2" w:rsidRDefault="00CB6B5A">
      <w:pPr>
        <w:spacing w:before="5"/>
        <w:rPr>
          <w:rFonts w:ascii="Cambria" w:eastAsia="Times New Roman" w:hAnsi="Cambria" w:cs="Times New Roman"/>
          <w:sz w:val="24"/>
          <w:szCs w:val="24"/>
        </w:rPr>
      </w:pPr>
    </w:p>
    <w:p w14:paraId="6A99A19D" w14:textId="77777777" w:rsidR="00CB6B5A" w:rsidRPr="00594DD2" w:rsidRDefault="000A3AA2">
      <w:pPr>
        <w:pStyle w:val="Heading2"/>
        <w:rPr>
          <w:rFonts w:ascii="Cambria" w:hAnsi="Cambria"/>
          <w:b w:val="0"/>
          <w:bCs w:val="0"/>
        </w:rPr>
      </w:pPr>
      <w:r w:rsidRPr="00594DD2">
        <w:rPr>
          <w:rFonts w:ascii="Cambria" w:hAnsi="Cambria"/>
          <w:spacing w:val="-1"/>
        </w:rPr>
        <w:t>Admission</w:t>
      </w:r>
      <w:r w:rsidRPr="00594DD2">
        <w:rPr>
          <w:rFonts w:ascii="Cambria" w:hAnsi="Cambria"/>
          <w:spacing w:val="1"/>
        </w:rPr>
        <w:t xml:space="preserve"> </w:t>
      </w:r>
      <w:r w:rsidRPr="00594DD2">
        <w:rPr>
          <w:rFonts w:ascii="Cambria" w:hAnsi="Cambria"/>
          <w:spacing w:val="-1"/>
        </w:rPr>
        <w:t>Requirements:</w:t>
      </w:r>
    </w:p>
    <w:p w14:paraId="2103E848" w14:textId="048AC97C" w:rsidR="00CB6B5A" w:rsidRPr="00594DD2" w:rsidRDefault="000A3AA2">
      <w:pPr>
        <w:pStyle w:val="BodyText"/>
        <w:ind w:right="201"/>
        <w:rPr>
          <w:rFonts w:ascii="Cambria" w:hAnsi="Cambria" w:cs="Times New Roman"/>
        </w:rPr>
      </w:pPr>
      <w:r w:rsidRPr="00594DD2">
        <w:rPr>
          <w:rFonts w:ascii="Cambria" w:hAnsi="Cambria"/>
        </w:rPr>
        <w:t>To be</w:t>
      </w:r>
      <w:r w:rsidRPr="00594DD2">
        <w:rPr>
          <w:rFonts w:ascii="Cambria" w:hAnsi="Cambria"/>
          <w:spacing w:val="-2"/>
        </w:rPr>
        <w:t xml:space="preserve"> </w:t>
      </w:r>
      <w:r w:rsidRPr="00594DD2">
        <w:rPr>
          <w:rFonts w:ascii="Cambria" w:hAnsi="Cambria"/>
          <w:spacing w:val="-1"/>
        </w:rPr>
        <w:t>eligible</w:t>
      </w:r>
      <w:r w:rsidRPr="00594DD2">
        <w:rPr>
          <w:rFonts w:ascii="Cambria" w:hAnsi="Cambria"/>
          <w:spacing w:val="1"/>
        </w:rPr>
        <w:t xml:space="preserve"> </w:t>
      </w:r>
      <w:r w:rsidRPr="00594DD2">
        <w:rPr>
          <w:rFonts w:ascii="Cambria" w:hAnsi="Cambria"/>
        </w:rPr>
        <w:t>for</w:t>
      </w:r>
      <w:r w:rsidRPr="00594DD2">
        <w:rPr>
          <w:rFonts w:ascii="Cambria" w:hAnsi="Cambria"/>
          <w:spacing w:val="-2"/>
        </w:rPr>
        <w:t xml:space="preserve"> </w:t>
      </w:r>
      <w:r w:rsidRPr="00594DD2">
        <w:rPr>
          <w:rFonts w:ascii="Cambria" w:hAnsi="Cambria"/>
        </w:rPr>
        <w:t>the Specialist</w:t>
      </w:r>
      <w:r w:rsidRPr="00594DD2">
        <w:rPr>
          <w:rFonts w:ascii="Cambria" w:hAnsi="Cambria"/>
          <w:spacing w:val="2"/>
        </w:rPr>
        <w:t xml:space="preserve"> </w:t>
      </w:r>
      <w:r w:rsidRPr="00594DD2">
        <w:rPr>
          <w:rFonts w:ascii="Cambria" w:hAnsi="Cambria" w:cs="Times New Roman"/>
          <w:spacing w:val="-1"/>
        </w:rPr>
        <w:t>program,</w:t>
      </w:r>
      <w:r w:rsidRPr="00594DD2">
        <w:rPr>
          <w:rFonts w:ascii="Cambria" w:hAnsi="Cambria" w:cs="Times New Roman"/>
        </w:rPr>
        <w:t xml:space="preserve"> </w:t>
      </w:r>
      <w:r w:rsidRPr="00594DD2">
        <w:rPr>
          <w:rFonts w:ascii="Cambria" w:hAnsi="Cambria" w:cs="Times New Roman"/>
          <w:spacing w:val="-1"/>
        </w:rPr>
        <w:t>students</w:t>
      </w:r>
      <w:r w:rsidRPr="00594DD2">
        <w:rPr>
          <w:rFonts w:ascii="Cambria" w:hAnsi="Cambria" w:cs="Times New Roman"/>
        </w:rPr>
        <w:t xml:space="preserve"> must have</w:t>
      </w:r>
      <w:r w:rsidRPr="00594DD2">
        <w:rPr>
          <w:rFonts w:ascii="Cambria" w:hAnsi="Cambria" w:cs="Times New Roman"/>
          <w:spacing w:val="-2"/>
        </w:rPr>
        <w:t xml:space="preserve"> </w:t>
      </w:r>
      <w:r w:rsidRPr="00594DD2">
        <w:rPr>
          <w:rFonts w:ascii="Cambria" w:hAnsi="Cambria" w:cs="Times New Roman"/>
          <w:spacing w:val="-1"/>
        </w:rPr>
        <w:t>earned</w:t>
      </w:r>
      <w:r w:rsidRPr="00594DD2">
        <w:rPr>
          <w:rFonts w:ascii="Cambria" w:hAnsi="Cambria" w:cs="Times New Roman"/>
        </w:rPr>
        <w:t xml:space="preserve"> a</w:t>
      </w:r>
      <w:r w:rsidRPr="00594DD2">
        <w:rPr>
          <w:rFonts w:ascii="Cambria" w:hAnsi="Cambria" w:cs="Times New Roman"/>
          <w:spacing w:val="-1"/>
        </w:rPr>
        <w:t xml:space="preserve"> </w:t>
      </w:r>
      <w:proofErr w:type="gramStart"/>
      <w:r w:rsidRPr="00594DD2">
        <w:rPr>
          <w:rFonts w:ascii="Cambria" w:hAnsi="Cambria" w:cs="Times New Roman"/>
          <w:spacing w:val="-1"/>
        </w:rPr>
        <w:t>Master’s</w:t>
      </w:r>
      <w:r w:rsidRPr="00594DD2">
        <w:rPr>
          <w:rFonts w:ascii="Cambria" w:hAnsi="Cambria" w:cs="Times New Roman"/>
        </w:rPr>
        <w:t xml:space="preserve"> </w:t>
      </w:r>
      <w:r w:rsidRPr="00594DD2">
        <w:rPr>
          <w:rFonts w:ascii="Cambria" w:hAnsi="Cambria" w:cs="Times New Roman"/>
          <w:spacing w:val="-1"/>
        </w:rPr>
        <w:t xml:space="preserve">degree </w:t>
      </w:r>
      <w:r w:rsidRPr="00594DD2">
        <w:rPr>
          <w:rFonts w:ascii="Cambria" w:hAnsi="Cambria" w:cs="Times New Roman"/>
        </w:rPr>
        <w:t>in</w:t>
      </w:r>
      <w:r w:rsidR="002C718A">
        <w:rPr>
          <w:rFonts w:ascii="Cambria" w:hAnsi="Cambria" w:cs="Times New Roman"/>
        </w:rPr>
        <w:t xml:space="preserve"> </w:t>
      </w:r>
      <w:r w:rsidRPr="00594DD2">
        <w:rPr>
          <w:rFonts w:ascii="Cambria" w:hAnsi="Cambria" w:cs="Times New Roman"/>
          <w:spacing w:val="-1"/>
        </w:rPr>
        <w:t>Counseling</w:t>
      </w:r>
      <w:proofErr w:type="gramEnd"/>
      <w:r w:rsidRPr="00594DD2">
        <w:rPr>
          <w:rFonts w:ascii="Cambria" w:hAnsi="Cambria" w:cs="Times New Roman"/>
          <w:spacing w:val="-3"/>
        </w:rPr>
        <w:t xml:space="preserve"> </w:t>
      </w:r>
      <w:r w:rsidRPr="00594DD2">
        <w:rPr>
          <w:rFonts w:ascii="Cambria" w:hAnsi="Cambria" w:cs="Times New Roman"/>
        </w:rPr>
        <w:t xml:space="preserve">that is </w:t>
      </w:r>
      <w:r w:rsidRPr="00594DD2">
        <w:rPr>
          <w:rFonts w:ascii="Cambria" w:hAnsi="Cambria" w:cs="Times New Roman"/>
          <w:spacing w:val="-1"/>
        </w:rPr>
        <w:t>comparable</w:t>
      </w:r>
      <w:r w:rsidRPr="00594DD2">
        <w:rPr>
          <w:rFonts w:ascii="Cambria" w:hAnsi="Cambria" w:cs="Times New Roman"/>
        </w:rPr>
        <w:t xml:space="preserve"> to the </w:t>
      </w:r>
      <w:r w:rsidRPr="00594DD2">
        <w:rPr>
          <w:rFonts w:ascii="Cambria" w:hAnsi="Cambria" w:cs="Times New Roman"/>
          <w:spacing w:val="-1"/>
        </w:rPr>
        <w:t>departmental</w:t>
      </w:r>
      <w:r w:rsidRPr="00594DD2">
        <w:rPr>
          <w:rFonts w:ascii="Cambria" w:hAnsi="Cambria" w:cs="Times New Roman"/>
          <w:spacing w:val="2"/>
        </w:rPr>
        <w:t xml:space="preserve"> </w:t>
      </w:r>
      <w:r w:rsidRPr="00594DD2">
        <w:rPr>
          <w:rFonts w:ascii="Cambria" w:hAnsi="Cambria" w:cs="Times New Roman"/>
          <w:spacing w:val="-1"/>
        </w:rPr>
        <w:t>Master’s</w:t>
      </w:r>
      <w:r w:rsidRPr="00594DD2">
        <w:rPr>
          <w:rFonts w:ascii="Cambria" w:hAnsi="Cambria" w:cs="Times New Roman"/>
        </w:rPr>
        <w:t xml:space="preserve"> </w:t>
      </w:r>
      <w:r w:rsidRPr="00594DD2">
        <w:rPr>
          <w:rFonts w:ascii="Cambria" w:hAnsi="Cambria" w:cs="Times New Roman"/>
          <w:spacing w:val="-1"/>
        </w:rPr>
        <w:t>program</w:t>
      </w:r>
      <w:r w:rsidRPr="00594DD2">
        <w:rPr>
          <w:rFonts w:ascii="Cambria" w:hAnsi="Cambria" w:cs="Times New Roman"/>
        </w:rPr>
        <w:t xml:space="preserve"> in School or</w:t>
      </w:r>
      <w:r w:rsidR="003E4302">
        <w:rPr>
          <w:rFonts w:ascii="Cambria" w:hAnsi="Cambria" w:cs="Times New Roman"/>
        </w:rPr>
        <w:t xml:space="preserve"> </w:t>
      </w:r>
      <w:r w:rsidRPr="00594DD2">
        <w:rPr>
          <w:rFonts w:ascii="Cambria" w:hAnsi="Cambria"/>
          <w:spacing w:val="-1"/>
        </w:rPr>
        <w:t>Clinical</w:t>
      </w:r>
      <w:r w:rsidRPr="00594DD2">
        <w:rPr>
          <w:rFonts w:ascii="Cambria" w:hAnsi="Cambria"/>
        </w:rPr>
        <w:t xml:space="preserve"> </w:t>
      </w:r>
      <w:r w:rsidRPr="00594DD2">
        <w:rPr>
          <w:rFonts w:ascii="Cambria" w:hAnsi="Cambria"/>
          <w:spacing w:val="-1"/>
        </w:rPr>
        <w:t>Mental</w:t>
      </w:r>
      <w:r w:rsidRPr="00594DD2">
        <w:rPr>
          <w:rFonts w:ascii="Cambria" w:hAnsi="Cambria"/>
        </w:rPr>
        <w:t xml:space="preserve"> </w:t>
      </w:r>
      <w:r w:rsidRPr="00594DD2">
        <w:rPr>
          <w:rFonts w:ascii="Cambria" w:hAnsi="Cambria"/>
          <w:spacing w:val="-1"/>
        </w:rPr>
        <w:t>Health</w:t>
      </w:r>
      <w:r w:rsidRPr="00594DD2">
        <w:rPr>
          <w:rFonts w:ascii="Cambria" w:hAnsi="Cambria"/>
          <w:spacing w:val="1"/>
        </w:rPr>
        <w:t xml:space="preserve"> </w:t>
      </w:r>
      <w:r w:rsidRPr="00594DD2">
        <w:rPr>
          <w:rFonts w:ascii="Cambria" w:hAnsi="Cambria"/>
          <w:spacing w:val="-1"/>
        </w:rPr>
        <w:t>Counseling.</w:t>
      </w:r>
      <w:r w:rsidR="003E4302">
        <w:rPr>
          <w:rFonts w:ascii="Cambria" w:hAnsi="Cambria"/>
          <w:spacing w:val="-1"/>
        </w:rPr>
        <w:t xml:space="preserve"> </w:t>
      </w:r>
      <w:r w:rsidRPr="00594DD2">
        <w:rPr>
          <w:rFonts w:ascii="Cambria" w:hAnsi="Cambria"/>
          <w:spacing w:val="-2"/>
        </w:rPr>
        <w:t>In</w:t>
      </w:r>
      <w:r w:rsidRPr="00594DD2">
        <w:rPr>
          <w:rFonts w:ascii="Cambria" w:hAnsi="Cambria"/>
          <w:spacing w:val="2"/>
        </w:rPr>
        <w:t xml:space="preserve"> </w:t>
      </w:r>
      <w:r w:rsidRPr="00594DD2">
        <w:rPr>
          <w:rFonts w:ascii="Cambria" w:hAnsi="Cambria"/>
          <w:spacing w:val="-1"/>
        </w:rPr>
        <w:t>addition,</w:t>
      </w:r>
      <w:r w:rsidRPr="00594DD2">
        <w:rPr>
          <w:rFonts w:ascii="Cambria" w:hAnsi="Cambria"/>
        </w:rPr>
        <w:t xml:space="preserve"> </w:t>
      </w:r>
      <w:r w:rsidRPr="00594DD2">
        <w:rPr>
          <w:rFonts w:ascii="Cambria" w:hAnsi="Cambria"/>
          <w:spacing w:val="-1"/>
        </w:rPr>
        <w:t>applicants</w:t>
      </w:r>
      <w:r w:rsidRPr="00594DD2">
        <w:rPr>
          <w:rFonts w:ascii="Cambria" w:hAnsi="Cambria"/>
        </w:rPr>
        <w:t xml:space="preserve"> must </w:t>
      </w:r>
      <w:r w:rsidRPr="00594DD2">
        <w:rPr>
          <w:rFonts w:ascii="Cambria" w:hAnsi="Cambria"/>
          <w:spacing w:val="-1"/>
        </w:rPr>
        <w:t>wait</w:t>
      </w:r>
      <w:r w:rsidRPr="00594DD2">
        <w:rPr>
          <w:rFonts w:ascii="Cambria" w:hAnsi="Cambria"/>
        </w:rPr>
        <w:t xml:space="preserve"> </w:t>
      </w:r>
      <w:r w:rsidRPr="00594DD2">
        <w:rPr>
          <w:rFonts w:ascii="Cambria" w:hAnsi="Cambria"/>
          <w:spacing w:val="-1"/>
        </w:rPr>
        <w:t>at</w:t>
      </w:r>
      <w:r w:rsidRPr="00594DD2">
        <w:rPr>
          <w:rFonts w:ascii="Cambria" w:hAnsi="Cambria"/>
        </w:rPr>
        <w:t xml:space="preserve"> </w:t>
      </w:r>
      <w:r w:rsidRPr="00594DD2">
        <w:rPr>
          <w:rFonts w:ascii="Cambria" w:hAnsi="Cambria"/>
          <w:spacing w:val="-1"/>
        </w:rPr>
        <w:t>least</w:t>
      </w:r>
      <w:r w:rsidRPr="00594DD2">
        <w:rPr>
          <w:rFonts w:ascii="Cambria" w:hAnsi="Cambria"/>
        </w:rPr>
        <w:t xml:space="preserve"> one</w:t>
      </w:r>
      <w:r w:rsidRPr="00594DD2">
        <w:rPr>
          <w:rFonts w:ascii="Cambria" w:hAnsi="Cambria"/>
          <w:spacing w:val="1"/>
        </w:rPr>
        <w:t xml:space="preserve"> </w:t>
      </w:r>
      <w:r w:rsidRPr="00594DD2">
        <w:rPr>
          <w:rFonts w:ascii="Cambria" w:hAnsi="Cambria"/>
          <w:spacing w:val="-2"/>
        </w:rPr>
        <w:t>year</w:t>
      </w:r>
      <w:r w:rsidR="003E4302">
        <w:rPr>
          <w:rFonts w:ascii="Cambria" w:hAnsi="Cambria"/>
          <w:spacing w:val="-2"/>
        </w:rPr>
        <w:t xml:space="preserve"> </w:t>
      </w:r>
      <w:r w:rsidRPr="00594DD2">
        <w:rPr>
          <w:rFonts w:ascii="Cambria" w:hAnsi="Cambria"/>
          <w:spacing w:val="-1"/>
        </w:rPr>
        <w:t>from</w:t>
      </w:r>
      <w:r w:rsidRPr="00594DD2">
        <w:rPr>
          <w:rFonts w:ascii="Cambria" w:hAnsi="Cambria"/>
        </w:rPr>
        <w:t xml:space="preserve"> the</w:t>
      </w:r>
      <w:r w:rsidRPr="00594DD2">
        <w:rPr>
          <w:rFonts w:ascii="Cambria" w:hAnsi="Cambria"/>
          <w:spacing w:val="-1"/>
        </w:rPr>
        <w:t xml:space="preserve"> date</w:t>
      </w:r>
      <w:r w:rsidRPr="00594DD2">
        <w:rPr>
          <w:rFonts w:ascii="Cambria" w:hAnsi="Cambria"/>
        </w:rPr>
        <w:t xml:space="preserve"> of earning</w:t>
      </w:r>
      <w:r w:rsidRPr="00594DD2">
        <w:rPr>
          <w:rFonts w:ascii="Cambria" w:hAnsi="Cambria"/>
          <w:spacing w:val="-3"/>
        </w:rPr>
        <w:t xml:space="preserve"> </w:t>
      </w:r>
      <w:r w:rsidRPr="00594DD2">
        <w:rPr>
          <w:rFonts w:ascii="Cambria" w:hAnsi="Cambria"/>
        </w:rPr>
        <w:t xml:space="preserve">their </w:t>
      </w:r>
      <w:proofErr w:type="gramStart"/>
      <w:r w:rsidRPr="00594DD2">
        <w:rPr>
          <w:rFonts w:ascii="Cambria" w:hAnsi="Cambria"/>
          <w:spacing w:val="-1"/>
        </w:rPr>
        <w:t>M</w:t>
      </w:r>
      <w:r w:rsidRPr="00594DD2">
        <w:rPr>
          <w:rFonts w:ascii="Cambria" w:hAnsi="Cambria" w:cs="Times New Roman"/>
          <w:spacing w:val="-1"/>
        </w:rPr>
        <w:t>aster’s</w:t>
      </w:r>
      <w:proofErr w:type="gramEnd"/>
      <w:r w:rsidRPr="00594DD2">
        <w:rPr>
          <w:rFonts w:ascii="Cambria" w:hAnsi="Cambria" w:cs="Times New Roman"/>
        </w:rPr>
        <w:t xml:space="preserve"> </w:t>
      </w:r>
      <w:r w:rsidRPr="00594DD2">
        <w:rPr>
          <w:rFonts w:ascii="Cambria" w:hAnsi="Cambria" w:cs="Times New Roman"/>
          <w:spacing w:val="-1"/>
        </w:rPr>
        <w:t xml:space="preserve">degree </w:t>
      </w:r>
      <w:r w:rsidRPr="00594DD2">
        <w:rPr>
          <w:rFonts w:ascii="Cambria" w:hAnsi="Cambria" w:cs="Times New Roman"/>
        </w:rPr>
        <w:t xml:space="preserve">to </w:t>
      </w:r>
      <w:r w:rsidRPr="00594DD2">
        <w:rPr>
          <w:rFonts w:ascii="Cambria" w:hAnsi="Cambria" w:cs="Times New Roman"/>
          <w:spacing w:val="1"/>
        </w:rPr>
        <w:t>be</w:t>
      </w:r>
      <w:r w:rsidRPr="00594DD2">
        <w:rPr>
          <w:rFonts w:ascii="Cambria" w:hAnsi="Cambria" w:cs="Times New Roman"/>
          <w:spacing w:val="-1"/>
        </w:rPr>
        <w:t xml:space="preserve"> considered.</w:t>
      </w:r>
    </w:p>
    <w:p w14:paraId="2DF2E075" w14:textId="77777777" w:rsidR="00CB6B5A" w:rsidRPr="00594DD2" w:rsidRDefault="00CB6B5A">
      <w:pPr>
        <w:rPr>
          <w:rFonts w:ascii="Cambria" w:eastAsia="Times New Roman" w:hAnsi="Cambria" w:cs="Times New Roman"/>
          <w:sz w:val="24"/>
          <w:szCs w:val="24"/>
        </w:rPr>
      </w:pPr>
    </w:p>
    <w:p w14:paraId="5999BB39" w14:textId="16E2E7F0" w:rsidR="00CB6B5A" w:rsidRPr="00594DD2" w:rsidRDefault="000A3AA2">
      <w:pPr>
        <w:pStyle w:val="BodyText"/>
        <w:ind w:right="201"/>
        <w:rPr>
          <w:rFonts w:ascii="Cambria" w:hAnsi="Cambria"/>
        </w:rPr>
      </w:pPr>
      <w:r w:rsidRPr="00594DD2">
        <w:rPr>
          <w:rFonts w:ascii="Cambria" w:hAnsi="Cambria"/>
        </w:rPr>
        <w:t xml:space="preserve">Students must </w:t>
      </w:r>
      <w:r w:rsidRPr="00594DD2">
        <w:rPr>
          <w:rFonts w:ascii="Cambria" w:hAnsi="Cambria"/>
          <w:spacing w:val="-1"/>
        </w:rPr>
        <w:t>submit</w:t>
      </w:r>
      <w:r w:rsidRPr="00594DD2">
        <w:rPr>
          <w:rFonts w:ascii="Cambria" w:hAnsi="Cambria"/>
        </w:rPr>
        <w:t xml:space="preserve"> an </w:t>
      </w:r>
      <w:r w:rsidRPr="00594DD2">
        <w:rPr>
          <w:rFonts w:ascii="Cambria" w:hAnsi="Cambria"/>
          <w:spacing w:val="-1"/>
        </w:rPr>
        <w:t>application</w:t>
      </w:r>
      <w:r w:rsidRPr="00594DD2">
        <w:rPr>
          <w:rFonts w:ascii="Cambria" w:hAnsi="Cambria"/>
        </w:rPr>
        <w:t xml:space="preserve"> to the</w:t>
      </w:r>
      <w:r w:rsidRPr="00594DD2">
        <w:rPr>
          <w:rFonts w:ascii="Cambria" w:hAnsi="Cambria"/>
          <w:spacing w:val="-1"/>
        </w:rPr>
        <w:t xml:space="preserve"> </w:t>
      </w:r>
      <w:r w:rsidRPr="00594DD2">
        <w:rPr>
          <w:rFonts w:ascii="Cambria" w:hAnsi="Cambria"/>
        </w:rPr>
        <w:t xml:space="preserve">Graduate School </w:t>
      </w:r>
      <w:r w:rsidRPr="00594DD2">
        <w:rPr>
          <w:rFonts w:ascii="Cambria" w:hAnsi="Cambria"/>
          <w:spacing w:val="-1"/>
        </w:rPr>
        <w:t>and</w:t>
      </w:r>
      <w:r w:rsidRPr="00594DD2">
        <w:rPr>
          <w:rFonts w:ascii="Cambria" w:hAnsi="Cambria"/>
        </w:rPr>
        <w:t xml:space="preserve"> </w:t>
      </w:r>
      <w:r w:rsidRPr="00594DD2">
        <w:rPr>
          <w:rFonts w:ascii="Cambria" w:hAnsi="Cambria"/>
          <w:spacing w:val="-1"/>
        </w:rPr>
        <w:t>meet</w:t>
      </w:r>
      <w:r w:rsidRPr="00594DD2">
        <w:rPr>
          <w:rFonts w:ascii="Cambria" w:hAnsi="Cambria"/>
        </w:rPr>
        <w:t xml:space="preserve"> admission</w:t>
      </w:r>
      <w:r w:rsidRPr="00594DD2">
        <w:rPr>
          <w:rFonts w:ascii="Cambria" w:hAnsi="Cambria"/>
          <w:spacing w:val="35"/>
        </w:rPr>
        <w:t xml:space="preserve"> </w:t>
      </w:r>
      <w:r w:rsidRPr="00594DD2">
        <w:rPr>
          <w:rFonts w:ascii="Cambria" w:hAnsi="Cambria" w:cs="Times New Roman"/>
          <w:spacing w:val="-1"/>
        </w:rPr>
        <w:t>requirements</w:t>
      </w:r>
      <w:r w:rsidRPr="00594DD2">
        <w:rPr>
          <w:rFonts w:ascii="Cambria" w:hAnsi="Cambria" w:cs="Times New Roman"/>
        </w:rPr>
        <w:t xml:space="preserve"> for the</w:t>
      </w:r>
      <w:r w:rsidRPr="00594DD2">
        <w:rPr>
          <w:rFonts w:ascii="Cambria" w:hAnsi="Cambria" w:cs="Times New Roman"/>
          <w:spacing w:val="-2"/>
        </w:rPr>
        <w:t xml:space="preserve"> </w:t>
      </w:r>
      <w:proofErr w:type="gramStart"/>
      <w:r w:rsidRPr="00594DD2">
        <w:rPr>
          <w:rFonts w:ascii="Cambria" w:hAnsi="Cambria" w:cs="Times New Roman"/>
          <w:spacing w:val="-1"/>
        </w:rPr>
        <w:t>Master’s</w:t>
      </w:r>
      <w:proofErr w:type="gramEnd"/>
      <w:r w:rsidRPr="00594DD2">
        <w:rPr>
          <w:rFonts w:ascii="Cambria" w:hAnsi="Cambria" w:cs="Times New Roman"/>
        </w:rPr>
        <w:t xml:space="preserve"> </w:t>
      </w:r>
      <w:r w:rsidRPr="00594DD2">
        <w:rPr>
          <w:rFonts w:ascii="Cambria" w:hAnsi="Cambria" w:cs="Times New Roman"/>
          <w:spacing w:val="-1"/>
        </w:rPr>
        <w:t>programs</w:t>
      </w:r>
      <w:r w:rsidRPr="00594DD2">
        <w:rPr>
          <w:rFonts w:ascii="Cambria" w:hAnsi="Cambria" w:cs="Times New Roman"/>
        </w:rPr>
        <w:t xml:space="preserve"> in </w:t>
      </w:r>
      <w:r w:rsidRPr="00594DD2">
        <w:rPr>
          <w:rFonts w:ascii="Cambria" w:hAnsi="Cambria" w:cs="Times New Roman"/>
          <w:spacing w:val="-1"/>
        </w:rPr>
        <w:t>School</w:t>
      </w:r>
      <w:r w:rsidRPr="00594DD2">
        <w:rPr>
          <w:rFonts w:ascii="Cambria" w:hAnsi="Cambria" w:cs="Times New Roman"/>
        </w:rPr>
        <w:t xml:space="preserve"> or</w:t>
      </w:r>
      <w:r w:rsidRPr="00594DD2">
        <w:rPr>
          <w:rFonts w:ascii="Cambria" w:hAnsi="Cambria" w:cs="Times New Roman"/>
          <w:spacing w:val="2"/>
        </w:rPr>
        <w:t xml:space="preserve"> </w:t>
      </w:r>
      <w:r w:rsidRPr="00594DD2">
        <w:rPr>
          <w:rFonts w:ascii="Cambria" w:hAnsi="Cambria"/>
          <w:spacing w:val="-1"/>
        </w:rPr>
        <w:t>Clinical</w:t>
      </w:r>
      <w:r w:rsidRPr="00594DD2">
        <w:rPr>
          <w:rFonts w:ascii="Cambria" w:hAnsi="Cambria"/>
        </w:rPr>
        <w:t xml:space="preserve"> </w:t>
      </w:r>
      <w:r w:rsidRPr="00594DD2">
        <w:rPr>
          <w:rFonts w:ascii="Cambria" w:hAnsi="Cambria"/>
          <w:spacing w:val="-1"/>
        </w:rPr>
        <w:t>Mental</w:t>
      </w:r>
      <w:r w:rsidRPr="00594DD2">
        <w:rPr>
          <w:rFonts w:ascii="Cambria" w:hAnsi="Cambria"/>
        </w:rPr>
        <w:t xml:space="preserve"> Health</w:t>
      </w:r>
      <w:r w:rsidRPr="00594DD2">
        <w:rPr>
          <w:rFonts w:ascii="Cambria" w:hAnsi="Cambria"/>
          <w:spacing w:val="1"/>
        </w:rPr>
        <w:t xml:space="preserve"> </w:t>
      </w:r>
      <w:r w:rsidRPr="00594DD2">
        <w:rPr>
          <w:rFonts w:ascii="Cambria" w:hAnsi="Cambria"/>
          <w:spacing w:val="-1"/>
        </w:rPr>
        <w:t>Counseling</w:t>
      </w:r>
      <w:r w:rsidR="003E4302">
        <w:rPr>
          <w:rFonts w:ascii="Cambria" w:hAnsi="Cambria"/>
          <w:spacing w:val="-1"/>
        </w:rPr>
        <w:t xml:space="preserve"> </w:t>
      </w:r>
      <w:r w:rsidRPr="00594DD2">
        <w:rPr>
          <w:rFonts w:ascii="Cambria" w:hAnsi="Cambria"/>
          <w:spacing w:val="-1"/>
        </w:rPr>
        <w:t>(i.e.,</w:t>
      </w:r>
      <w:r w:rsidRPr="00594DD2">
        <w:rPr>
          <w:rFonts w:ascii="Cambria" w:hAnsi="Cambria"/>
        </w:rPr>
        <w:t xml:space="preserve"> a</w:t>
      </w:r>
      <w:r w:rsidRPr="00594DD2">
        <w:rPr>
          <w:rFonts w:ascii="Cambria" w:hAnsi="Cambria"/>
          <w:spacing w:val="-1"/>
        </w:rPr>
        <w:t xml:space="preserve"> </w:t>
      </w:r>
      <w:r w:rsidRPr="00594DD2">
        <w:rPr>
          <w:rFonts w:ascii="Cambria" w:hAnsi="Cambria"/>
        </w:rPr>
        <w:t xml:space="preserve">minimum </w:t>
      </w:r>
      <w:r w:rsidRPr="00594DD2">
        <w:rPr>
          <w:rFonts w:ascii="Cambria" w:hAnsi="Cambria"/>
          <w:spacing w:val="-1"/>
        </w:rPr>
        <w:t xml:space="preserve">score </w:t>
      </w:r>
      <w:r w:rsidRPr="00594DD2">
        <w:rPr>
          <w:rFonts w:ascii="Cambria" w:hAnsi="Cambria"/>
        </w:rPr>
        <w:t>of</w:t>
      </w:r>
      <w:r w:rsidRPr="00594DD2">
        <w:rPr>
          <w:rFonts w:ascii="Cambria" w:hAnsi="Cambria"/>
          <w:spacing w:val="1"/>
        </w:rPr>
        <w:t xml:space="preserve"> </w:t>
      </w:r>
      <w:r w:rsidRPr="00594DD2">
        <w:rPr>
          <w:rFonts w:ascii="Cambria" w:hAnsi="Cambria"/>
        </w:rPr>
        <w:t xml:space="preserve">a 297 on the </w:t>
      </w:r>
      <w:r w:rsidRPr="00594DD2">
        <w:rPr>
          <w:rFonts w:ascii="Cambria" w:hAnsi="Cambria"/>
          <w:spacing w:val="-1"/>
        </w:rPr>
        <w:t>GRE</w:t>
      </w:r>
      <w:r w:rsidRPr="00594DD2">
        <w:rPr>
          <w:rFonts w:ascii="Cambria" w:hAnsi="Cambria"/>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at</w:t>
      </w:r>
      <w:r w:rsidRPr="00594DD2">
        <w:rPr>
          <w:rFonts w:ascii="Cambria" w:hAnsi="Cambria"/>
          <w:spacing w:val="2"/>
        </w:rPr>
        <w:t xml:space="preserve"> </w:t>
      </w:r>
      <w:r w:rsidRPr="00594DD2">
        <w:rPr>
          <w:rFonts w:ascii="Cambria" w:hAnsi="Cambria"/>
          <w:spacing w:val="-1"/>
        </w:rPr>
        <w:t>least</w:t>
      </w:r>
      <w:r w:rsidRPr="00594DD2">
        <w:rPr>
          <w:rFonts w:ascii="Cambria" w:hAnsi="Cambria"/>
          <w:spacing w:val="1"/>
        </w:rPr>
        <w:t xml:space="preserve"> </w:t>
      </w:r>
      <w:r w:rsidRPr="00594DD2">
        <w:rPr>
          <w:rFonts w:ascii="Cambria" w:hAnsi="Cambria"/>
        </w:rPr>
        <w:t>a</w:t>
      </w:r>
      <w:r w:rsidRPr="00594DD2">
        <w:rPr>
          <w:rFonts w:ascii="Cambria" w:hAnsi="Cambria"/>
          <w:spacing w:val="-1"/>
        </w:rPr>
        <w:t xml:space="preserve"> </w:t>
      </w:r>
      <w:r w:rsidRPr="00594DD2">
        <w:rPr>
          <w:rFonts w:ascii="Cambria" w:hAnsi="Cambria"/>
        </w:rPr>
        <w:t xml:space="preserve">3.0 </w:t>
      </w:r>
      <w:r w:rsidRPr="00594DD2">
        <w:rPr>
          <w:rFonts w:ascii="Cambria" w:hAnsi="Cambria"/>
          <w:spacing w:val="-1"/>
        </w:rPr>
        <w:t>undergraduate GPA).</w:t>
      </w:r>
      <w:r w:rsidRPr="00594DD2">
        <w:rPr>
          <w:rFonts w:ascii="Cambria" w:hAnsi="Cambria"/>
          <w:spacing w:val="1"/>
        </w:rPr>
        <w:t xml:space="preserve"> </w:t>
      </w:r>
      <w:r w:rsidRPr="00594DD2">
        <w:rPr>
          <w:rFonts w:ascii="Cambria" w:hAnsi="Cambria"/>
          <w:spacing w:val="-1"/>
        </w:rPr>
        <w:t>The</w:t>
      </w:r>
      <w:r w:rsidR="003E4302">
        <w:rPr>
          <w:rFonts w:ascii="Cambria" w:hAnsi="Cambria"/>
          <w:spacing w:val="-1"/>
        </w:rPr>
        <w:t xml:space="preserve"> </w:t>
      </w:r>
      <w:r w:rsidRPr="00594DD2">
        <w:rPr>
          <w:rFonts w:ascii="Cambria" w:hAnsi="Cambria"/>
          <w:spacing w:val="-1"/>
        </w:rPr>
        <w:t xml:space="preserve">cumulative graduate </w:t>
      </w:r>
      <w:r w:rsidRPr="00594DD2">
        <w:rPr>
          <w:rFonts w:ascii="Cambria" w:hAnsi="Cambria"/>
        </w:rPr>
        <w:t>level GPA must be</w:t>
      </w:r>
      <w:r w:rsidRPr="00594DD2">
        <w:rPr>
          <w:rFonts w:ascii="Cambria" w:hAnsi="Cambria"/>
          <w:spacing w:val="-1"/>
        </w:rPr>
        <w:t xml:space="preserve"> at</w:t>
      </w:r>
      <w:r w:rsidRPr="00594DD2">
        <w:rPr>
          <w:rFonts w:ascii="Cambria" w:hAnsi="Cambria"/>
        </w:rPr>
        <w:t xml:space="preserve"> </w:t>
      </w:r>
      <w:r w:rsidRPr="00594DD2">
        <w:rPr>
          <w:rFonts w:ascii="Cambria" w:hAnsi="Cambria"/>
          <w:spacing w:val="-1"/>
        </w:rPr>
        <w:t>least</w:t>
      </w:r>
      <w:r w:rsidRPr="00594DD2">
        <w:rPr>
          <w:rFonts w:ascii="Cambria" w:hAnsi="Cambria"/>
        </w:rPr>
        <w:t xml:space="preserve"> a</w:t>
      </w:r>
      <w:r w:rsidRPr="00594DD2">
        <w:rPr>
          <w:rFonts w:ascii="Cambria" w:hAnsi="Cambria"/>
          <w:spacing w:val="1"/>
        </w:rPr>
        <w:t xml:space="preserve"> </w:t>
      </w:r>
      <w:r w:rsidRPr="00594DD2">
        <w:rPr>
          <w:rFonts w:ascii="Cambria" w:hAnsi="Cambria"/>
        </w:rPr>
        <w:t>3.5.</w:t>
      </w:r>
    </w:p>
    <w:p w14:paraId="79B067EC" w14:textId="77777777" w:rsidR="00CB6B5A" w:rsidRPr="00594DD2" w:rsidRDefault="00CB6B5A">
      <w:pPr>
        <w:rPr>
          <w:rFonts w:ascii="Cambria" w:eastAsia="Times New Roman" w:hAnsi="Cambria" w:cs="Times New Roman"/>
          <w:sz w:val="24"/>
          <w:szCs w:val="24"/>
        </w:rPr>
      </w:pPr>
    </w:p>
    <w:p w14:paraId="7F8FD05A" w14:textId="22FD11EE" w:rsidR="00CB6B5A" w:rsidRPr="00594DD2" w:rsidRDefault="000A3AA2">
      <w:pPr>
        <w:pStyle w:val="BodyText"/>
        <w:ind w:right="201"/>
        <w:rPr>
          <w:rFonts w:ascii="Cambria" w:hAnsi="Cambria"/>
        </w:rPr>
      </w:pPr>
      <w:r w:rsidRPr="00594DD2">
        <w:rPr>
          <w:rFonts w:ascii="Cambria" w:hAnsi="Cambria"/>
          <w:spacing w:val="-1"/>
        </w:rPr>
        <w:t>An admission</w:t>
      </w:r>
      <w:r w:rsidRPr="00594DD2">
        <w:rPr>
          <w:rFonts w:ascii="Cambria" w:hAnsi="Cambria"/>
        </w:rPr>
        <w:t xml:space="preserve"> </w:t>
      </w:r>
      <w:r w:rsidRPr="00594DD2">
        <w:rPr>
          <w:rFonts w:ascii="Cambria" w:hAnsi="Cambria"/>
          <w:spacing w:val="-1"/>
        </w:rPr>
        <w:t>application</w:t>
      </w:r>
      <w:r w:rsidRPr="00594DD2">
        <w:rPr>
          <w:rFonts w:ascii="Cambria" w:hAnsi="Cambria"/>
        </w:rPr>
        <w:t xml:space="preserve"> </w:t>
      </w:r>
      <w:r w:rsidRPr="00594DD2">
        <w:rPr>
          <w:rFonts w:ascii="Cambria" w:hAnsi="Cambria"/>
          <w:spacing w:val="-1"/>
        </w:rPr>
        <w:t>can</w:t>
      </w:r>
      <w:r w:rsidRPr="00594DD2">
        <w:rPr>
          <w:rFonts w:ascii="Cambria" w:hAnsi="Cambria"/>
        </w:rPr>
        <w:t xml:space="preserve"> be</w:t>
      </w:r>
      <w:r w:rsidRPr="00594DD2">
        <w:rPr>
          <w:rFonts w:ascii="Cambria" w:hAnsi="Cambria"/>
          <w:spacing w:val="-1"/>
        </w:rPr>
        <w:t xml:space="preserve"> </w:t>
      </w:r>
      <w:r w:rsidRPr="00594DD2">
        <w:rPr>
          <w:rFonts w:ascii="Cambria" w:hAnsi="Cambria"/>
        </w:rPr>
        <w:t xml:space="preserve">obtained </w:t>
      </w:r>
      <w:r w:rsidRPr="00594DD2">
        <w:rPr>
          <w:rFonts w:ascii="Cambria" w:hAnsi="Cambria"/>
          <w:spacing w:val="-1"/>
        </w:rPr>
        <w:t>from</w:t>
      </w:r>
      <w:r w:rsidRPr="00594DD2">
        <w:rPr>
          <w:rFonts w:ascii="Cambria" w:hAnsi="Cambria"/>
        </w:rPr>
        <w:t xml:space="preserve"> the</w:t>
      </w:r>
      <w:r w:rsidRPr="00594DD2">
        <w:rPr>
          <w:rFonts w:ascii="Cambria" w:hAnsi="Cambria"/>
          <w:spacing w:val="1"/>
        </w:rPr>
        <w:t xml:space="preserve"> </w:t>
      </w:r>
      <w:r w:rsidRPr="00594DD2">
        <w:rPr>
          <w:rFonts w:ascii="Cambria" w:hAnsi="Cambria"/>
          <w:spacing w:val="-1"/>
        </w:rPr>
        <w:t>Graduate</w:t>
      </w:r>
      <w:r w:rsidRPr="00594DD2">
        <w:rPr>
          <w:rFonts w:ascii="Cambria" w:hAnsi="Cambria"/>
        </w:rPr>
        <w:t xml:space="preserve"> School, 114 David </w:t>
      </w:r>
      <w:r w:rsidRPr="00594DD2">
        <w:rPr>
          <w:rFonts w:ascii="Cambria" w:hAnsi="Cambria"/>
          <w:spacing w:val="-1"/>
        </w:rPr>
        <w:t>Boyd</w:t>
      </w:r>
      <w:r w:rsidR="003E4302">
        <w:rPr>
          <w:rFonts w:ascii="Cambria" w:hAnsi="Cambria"/>
          <w:spacing w:val="-1"/>
        </w:rPr>
        <w:t xml:space="preserve"> </w:t>
      </w:r>
      <w:r w:rsidRPr="00594DD2">
        <w:rPr>
          <w:rFonts w:ascii="Cambria" w:hAnsi="Cambria"/>
          <w:spacing w:val="-1"/>
        </w:rPr>
        <w:t>Hall,</w:t>
      </w:r>
      <w:r w:rsidRPr="00594DD2">
        <w:rPr>
          <w:rFonts w:ascii="Cambria" w:hAnsi="Cambria"/>
        </w:rPr>
        <w:t xml:space="preserve"> </w:t>
      </w:r>
      <w:r w:rsidRPr="00594DD2">
        <w:rPr>
          <w:rFonts w:ascii="Cambria" w:hAnsi="Cambria"/>
          <w:spacing w:val="-1"/>
        </w:rPr>
        <w:t>Baton</w:t>
      </w:r>
      <w:r w:rsidRPr="00594DD2">
        <w:rPr>
          <w:rFonts w:ascii="Cambria" w:hAnsi="Cambria"/>
        </w:rPr>
        <w:t xml:space="preserve"> </w:t>
      </w:r>
      <w:r w:rsidRPr="00594DD2">
        <w:rPr>
          <w:rFonts w:ascii="Cambria" w:hAnsi="Cambria"/>
          <w:spacing w:val="-1"/>
        </w:rPr>
        <w:t>Rouge,</w:t>
      </w:r>
      <w:r w:rsidRPr="00594DD2">
        <w:rPr>
          <w:rFonts w:ascii="Cambria" w:hAnsi="Cambria"/>
          <w:spacing w:val="2"/>
        </w:rPr>
        <w:t xml:space="preserve"> </w:t>
      </w:r>
      <w:r w:rsidRPr="00594DD2">
        <w:rPr>
          <w:rFonts w:ascii="Cambria" w:hAnsi="Cambria"/>
          <w:spacing w:val="-2"/>
        </w:rPr>
        <w:t>LA</w:t>
      </w:r>
      <w:r w:rsidRPr="00594DD2">
        <w:rPr>
          <w:rFonts w:ascii="Cambria" w:hAnsi="Cambria"/>
        </w:rPr>
        <w:t xml:space="preserve"> 70803; phone: 225-578-2311; </w:t>
      </w:r>
      <w:r w:rsidRPr="00594DD2">
        <w:rPr>
          <w:rFonts w:ascii="Cambria" w:hAnsi="Cambria"/>
          <w:spacing w:val="-1"/>
        </w:rPr>
        <w:t>web</w:t>
      </w:r>
      <w:r w:rsidRPr="00594DD2">
        <w:rPr>
          <w:rFonts w:ascii="Cambria" w:hAnsi="Cambria"/>
        </w:rPr>
        <w:t xml:space="preserve"> </w:t>
      </w:r>
      <w:r w:rsidRPr="00594DD2">
        <w:rPr>
          <w:rFonts w:ascii="Cambria" w:hAnsi="Cambria"/>
          <w:spacing w:val="-1"/>
        </w:rPr>
        <w:t>address:</w:t>
      </w:r>
      <w:r w:rsidRPr="00594DD2">
        <w:rPr>
          <w:rFonts w:ascii="Cambria" w:hAnsi="Cambria"/>
          <w:spacing w:val="39"/>
        </w:rPr>
        <w:t xml:space="preserve"> </w:t>
      </w:r>
      <w:hyperlink r:id="rId50" w:history="1">
        <w:r w:rsidR="00065488" w:rsidRPr="00065488">
          <w:rPr>
            <w:rStyle w:val="Hyperlink"/>
            <w:rFonts w:ascii="Cambria" w:hAnsi="Cambria"/>
            <w:spacing w:val="39"/>
          </w:rPr>
          <w:t>https://applygrad.lsu.edu/apply/</w:t>
        </w:r>
      </w:hyperlink>
      <w:hyperlink r:id="rId51">
        <w:r w:rsidRPr="00594DD2">
          <w:rPr>
            <w:rFonts w:ascii="Cambria" w:hAnsi="Cambria"/>
            <w:spacing w:val="-1"/>
          </w:rPr>
          <w:t>.</w:t>
        </w:r>
      </w:hyperlink>
      <w:r w:rsidR="00065488">
        <w:rPr>
          <w:rFonts w:ascii="Cambria" w:hAnsi="Cambria"/>
          <w:spacing w:val="-1"/>
        </w:rPr>
        <w:t xml:space="preserve"> </w:t>
      </w:r>
    </w:p>
    <w:p w14:paraId="4B390435" w14:textId="77777777" w:rsidR="00CB6B5A" w:rsidRPr="00594DD2" w:rsidRDefault="00CB6B5A">
      <w:pPr>
        <w:spacing w:before="5"/>
        <w:rPr>
          <w:rFonts w:ascii="Cambria" w:eastAsia="Times New Roman" w:hAnsi="Cambria" w:cs="Times New Roman"/>
          <w:sz w:val="24"/>
          <w:szCs w:val="24"/>
        </w:rPr>
      </w:pPr>
    </w:p>
    <w:p w14:paraId="6563344D" w14:textId="77777777" w:rsidR="00CB6B5A" w:rsidRPr="00594DD2" w:rsidRDefault="000A3AA2">
      <w:pPr>
        <w:pStyle w:val="Heading2"/>
        <w:rPr>
          <w:rFonts w:ascii="Cambria" w:hAnsi="Cambria"/>
          <w:b w:val="0"/>
          <w:bCs w:val="0"/>
        </w:rPr>
      </w:pPr>
      <w:r w:rsidRPr="00594DD2">
        <w:rPr>
          <w:rFonts w:ascii="Cambria" w:hAnsi="Cambria"/>
          <w:spacing w:val="-1"/>
        </w:rPr>
        <w:t>Faculty</w:t>
      </w:r>
      <w:r w:rsidRPr="00594DD2">
        <w:rPr>
          <w:rFonts w:ascii="Cambria" w:hAnsi="Cambria"/>
        </w:rPr>
        <w:t xml:space="preserve"> </w:t>
      </w:r>
      <w:r w:rsidRPr="00594DD2">
        <w:rPr>
          <w:rFonts w:ascii="Cambria" w:hAnsi="Cambria"/>
          <w:spacing w:val="-1"/>
        </w:rPr>
        <w:t>Advisor:</w:t>
      </w:r>
    </w:p>
    <w:p w14:paraId="39A23E76" w14:textId="77777777" w:rsidR="00CB6B5A" w:rsidRPr="00594DD2" w:rsidRDefault="000A3AA2">
      <w:pPr>
        <w:pStyle w:val="BodyText"/>
        <w:rPr>
          <w:rFonts w:ascii="Cambria" w:hAnsi="Cambria"/>
        </w:rPr>
      </w:pPr>
      <w:r w:rsidRPr="00594DD2">
        <w:rPr>
          <w:rFonts w:ascii="Cambria" w:hAnsi="Cambria"/>
        </w:rPr>
        <w:t xml:space="preserve">Upon </w:t>
      </w:r>
      <w:r w:rsidRPr="00594DD2">
        <w:rPr>
          <w:rFonts w:ascii="Cambria" w:hAnsi="Cambria"/>
          <w:spacing w:val="-1"/>
        </w:rPr>
        <w:t>admission</w:t>
      </w:r>
      <w:r w:rsidRPr="00594DD2">
        <w:rPr>
          <w:rFonts w:ascii="Cambria" w:hAnsi="Cambria"/>
        </w:rPr>
        <w:t xml:space="preserve"> to the</w:t>
      </w:r>
      <w:r w:rsidRPr="00594DD2">
        <w:rPr>
          <w:rFonts w:ascii="Cambria" w:hAnsi="Cambria"/>
          <w:spacing w:val="-1"/>
        </w:rPr>
        <w:t xml:space="preserve"> program,</w:t>
      </w:r>
      <w:r w:rsidRPr="00594DD2">
        <w:rPr>
          <w:rFonts w:ascii="Cambria" w:hAnsi="Cambria"/>
        </w:rPr>
        <w:t xml:space="preserve"> </w:t>
      </w:r>
      <w:r w:rsidRPr="00594DD2">
        <w:rPr>
          <w:rFonts w:ascii="Cambria" w:hAnsi="Cambria"/>
          <w:spacing w:val="-1"/>
        </w:rPr>
        <w:t>students</w:t>
      </w:r>
      <w:r w:rsidRPr="00594DD2">
        <w:rPr>
          <w:rFonts w:ascii="Cambria" w:hAnsi="Cambria"/>
        </w:rPr>
        <w:t xml:space="preserve"> will be</w:t>
      </w:r>
      <w:r w:rsidRPr="00594DD2">
        <w:rPr>
          <w:rFonts w:ascii="Cambria" w:hAnsi="Cambria"/>
          <w:spacing w:val="-1"/>
        </w:rPr>
        <w:t xml:space="preserve"> assigned</w:t>
      </w:r>
      <w:r w:rsidRPr="00594DD2">
        <w:rPr>
          <w:rFonts w:ascii="Cambria" w:hAnsi="Cambria"/>
        </w:rPr>
        <w:t xml:space="preserve"> a</w:t>
      </w:r>
      <w:r w:rsidRPr="00594DD2">
        <w:rPr>
          <w:rFonts w:ascii="Cambria" w:hAnsi="Cambria"/>
          <w:spacing w:val="1"/>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spacing w:val="-1"/>
        </w:rPr>
        <w:t>advisor.</w:t>
      </w:r>
    </w:p>
    <w:p w14:paraId="204319DF" w14:textId="77777777" w:rsidR="00CB6B5A" w:rsidRPr="00594DD2" w:rsidRDefault="00CB6B5A">
      <w:pPr>
        <w:spacing w:before="5"/>
        <w:rPr>
          <w:rFonts w:ascii="Cambria" w:eastAsia="Times New Roman" w:hAnsi="Cambria" w:cs="Times New Roman"/>
          <w:sz w:val="24"/>
          <w:szCs w:val="24"/>
        </w:rPr>
      </w:pPr>
    </w:p>
    <w:p w14:paraId="49445428" w14:textId="77777777" w:rsidR="00CB6B5A" w:rsidRPr="00594DD2" w:rsidRDefault="000A3AA2">
      <w:pPr>
        <w:pStyle w:val="Heading2"/>
        <w:rPr>
          <w:rFonts w:ascii="Cambria" w:hAnsi="Cambria"/>
          <w:b w:val="0"/>
          <w:bCs w:val="0"/>
        </w:rPr>
      </w:pPr>
      <w:r w:rsidRPr="00594DD2">
        <w:rPr>
          <w:rFonts w:ascii="Cambria" w:hAnsi="Cambria"/>
          <w:spacing w:val="-1"/>
        </w:rPr>
        <w:t>Required</w:t>
      </w:r>
      <w:r w:rsidRPr="00594DD2">
        <w:rPr>
          <w:rFonts w:ascii="Cambria" w:hAnsi="Cambria"/>
        </w:rPr>
        <w:t xml:space="preserve"> Hours and </w:t>
      </w:r>
      <w:r w:rsidRPr="00594DD2">
        <w:rPr>
          <w:rFonts w:ascii="Cambria" w:hAnsi="Cambria"/>
          <w:spacing w:val="-1"/>
        </w:rPr>
        <w:t>Coursework:</w:t>
      </w:r>
    </w:p>
    <w:p w14:paraId="33A47CCD" w14:textId="230403C2" w:rsidR="0063410C" w:rsidRPr="00594DD2" w:rsidRDefault="000A3AA2" w:rsidP="0063410C">
      <w:pPr>
        <w:pStyle w:val="BodyText"/>
        <w:ind w:right="201"/>
        <w:rPr>
          <w:rFonts w:ascii="Cambria" w:hAnsi="Cambria"/>
          <w:spacing w:val="-1"/>
        </w:rPr>
      </w:pPr>
      <w:r w:rsidRPr="00594DD2">
        <w:rPr>
          <w:rFonts w:ascii="Cambria" w:hAnsi="Cambria"/>
        </w:rPr>
        <w:t>The</w:t>
      </w:r>
      <w:r w:rsidRPr="00594DD2">
        <w:rPr>
          <w:rFonts w:ascii="Cambria" w:hAnsi="Cambria"/>
          <w:spacing w:val="-2"/>
        </w:rPr>
        <w:t xml:space="preserve"> </w:t>
      </w:r>
      <w:r w:rsidRPr="00594DD2">
        <w:rPr>
          <w:rFonts w:ascii="Cambria" w:hAnsi="Cambria"/>
          <w:spacing w:val="-1"/>
        </w:rPr>
        <w:t>Specialist</w:t>
      </w:r>
      <w:r w:rsidRPr="00594DD2">
        <w:rPr>
          <w:rFonts w:ascii="Cambria" w:hAnsi="Cambria"/>
        </w:rPr>
        <w:t xml:space="preserve"> </w:t>
      </w:r>
      <w:r w:rsidRPr="00594DD2">
        <w:rPr>
          <w:rFonts w:ascii="Cambria" w:hAnsi="Cambria"/>
          <w:spacing w:val="-1"/>
        </w:rPr>
        <w:t>program</w:t>
      </w:r>
      <w:r w:rsidRPr="00594DD2">
        <w:rPr>
          <w:rFonts w:ascii="Cambria" w:hAnsi="Cambria"/>
        </w:rPr>
        <w:t xml:space="preserve"> </w:t>
      </w:r>
      <w:r w:rsidRPr="00594DD2">
        <w:rPr>
          <w:rFonts w:ascii="Cambria" w:hAnsi="Cambria"/>
          <w:spacing w:val="-1"/>
        </w:rPr>
        <w:t>requires</w:t>
      </w:r>
      <w:r w:rsidRPr="00594DD2">
        <w:rPr>
          <w:rFonts w:ascii="Cambria" w:hAnsi="Cambria"/>
        </w:rPr>
        <w:t xml:space="preserve"> a</w:t>
      </w:r>
      <w:r w:rsidRPr="00594DD2">
        <w:rPr>
          <w:rFonts w:ascii="Cambria" w:hAnsi="Cambria"/>
          <w:spacing w:val="-1"/>
        </w:rPr>
        <w:t xml:space="preserve"> </w:t>
      </w:r>
      <w:r w:rsidRPr="00594DD2">
        <w:rPr>
          <w:rFonts w:ascii="Cambria" w:hAnsi="Cambria"/>
        </w:rPr>
        <w:t>minimum of 60</w:t>
      </w:r>
      <w:r w:rsidRPr="00594DD2">
        <w:rPr>
          <w:rFonts w:ascii="Cambria" w:hAnsi="Cambria"/>
          <w:spacing w:val="2"/>
        </w:rPr>
        <w:t xml:space="preserve"> </w:t>
      </w:r>
      <w:r w:rsidRPr="00594DD2">
        <w:rPr>
          <w:rFonts w:ascii="Cambria" w:hAnsi="Cambria"/>
          <w:spacing w:val="-1"/>
        </w:rPr>
        <w:t>graduate</w:t>
      </w:r>
      <w:r w:rsidRPr="00594DD2">
        <w:rPr>
          <w:rFonts w:ascii="Cambria" w:hAnsi="Cambria"/>
          <w:spacing w:val="1"/>
        </w:rPr>
        <w:t xml:space="preserve"> </w:t>
      </w:r>
      <w:r w:rsidRPr="00594DD2">
        <w:rPr>
          <w:rFonts w:ascii="Cambria" w:hAnsi="Cambria"/>
          <w:spacing w:val="-1"/>
        </w:rPr>
        <w:t>credit</w:t>
      </w:r>
      <w:r w:rsidRPr="00594DD2">
        <w:rPr>
          <w:rFonts w:ascii="Cambria" w:hAnsi="Cambria"/>
        </w:rPr>
        <w:t xml:space="preserve"> </w:t>
      </w:r>
      <w:r w:rsidRPr="00594DD2">
        <w:rPr>
          <w:rFonts w:ascii="Cambria" w:hAnsi="Cambria"/>
          <w:spacing w:val="-1"/>
        </w:rPr>
        <w:t>hours,</w:t>
      </w:r>
      <w:r w:rsidRPr="00594DD2">
        <w:rPr>
          <w:rFonts w:ascii="Cambria" w:hAnsi="Cambria"/>
        </w:rPr>
        <w:t xml:space="preserve"> which </w:t>
      </w:r>
      <w:r w:rsidRPr="00594DD2">
        <w:rPr>
          <w:rFonts w:ascii="Cambria" w:hAnsi="Cambria"/>
          <w:spacing w:val="-1"/>
        </w:rPr>
        <w:t>includes</w:t>
      </w:r>
      <w:r w:rsidR="003E4302">
        <w:rPr>
          <w:rFonts w:ascii="Cambria" w:hAnsi="Cambria"/>
          <w:spacing w:val="-1"/>
        </w:rPr>
        <w:t xml:space="preserve"> </w:t>
      </w:r>
      <w:r w:rsidRPr="00594DD2">
        <w:rPr>
          <w:rFonts w:ascii="Cambria" w:hAnsi="Cambria" w:cs="Times New Roman"/>
          <w:spacing w:val="-1"/>
        </w:rPr>
        <w:t>approved</w:t>
      </w:r>
      <w:r w:rsidRPr="00594DD2">
        <w:rPr>
          <w:rFonts w:ascii="Cambria" w:hAnsi="Cambria" w:cs="Times New Roman"/>
        </w:rPr>
        <w:t xml:space="preserve"> </w:t>
      </w:r>
      <w:r w:rsidRPr="00594DD2">
        <w:rPr>
          <w:rFonts w:ascii="Cambria" w:hAnsi="Cambria" w:cs="Times New Roman"/>
          <w:spacing w:val="-1"/>
        </w:rPr>
        <w:t>master’s</w:t>
      </w:r>
      <w:r w:rsidRPr="00594DD2">
        <w:rPr>
          <w:rFonts w:ascii="Cambria" w:hAnsi="Cambria" w:cs="Times New Roman"/>
        </w:rPr>
        <w:t xml:space="preserve"> </w:t>
      </w:r>
      <w:r w:rsidRPr="00594DD2">
        <w:rPr>
          <w:rFonts w:ascii="Cambria" w:hAnsi="Cambria" w:cs="Times New Roman"/>
          <w:spacing w:val="-1"/>
        </w:rPr>
        <w:t>level</w:t>
      </w:r>
      <w:r w:rsidRPr="00594DD2">
        <w:rPr>
          <w:rFonts w:ascii="Cambria" w:hAnsi="Cambria" w:cs="Times New Roman"/>
          <w:spacing w:val="2"/>
        </w:rPr>
        <w:t xml:space="preserve"> </w:t>
      </w:r>
      <w:r w:rsidRPr="00594DD2">
        <w:rPr>
          <w:rFonts w:ascii="Cambria" w:hAnsi="Cambria" w:cs="Times New Roman"/>
        </w:rPr>
        <w:t xml:space="preserve">hours. </w:t>
      </w:r>
      <w:r w:rsidRPr="00594DD2">
        <w:rPr>
          <w:rFonts w:ascii="Cambria" w:hAnsi="Cambria" w:cs="Times New Roman"/>
          <w:spacing w:val="-1"/>
        </w:rPr>
        <w:t>Regardless</w:t>
      </w:r>
      <w:r w:rsidRPr="00594DD2">
        <w:rPr>
          <w:rFonts w:ascii="Cambria" w:hAnsi="Cambria" w:cs="Times New Roman"/>
        </w:rPr>
        <w:t xml:space="preserve"> of the</w:t>
      </w:r>
      <w:r w:rsidRPr="00594DD2">
        <w:rPr>
          <w:rFonts w:ascii="Cambria" w:hAnsi="Cambria" w:cs="Times New Roman"/>
          <w:spacing w:val="1"/>
        </w:rPr>
        <w:t xml:space="preserve"> </w:t>
      </w:r>
      <w:r w:rsidRPr="00594DD2">
        <w:rPr>
          <w:rFonts w:ascii="Cambria" w:hAnsi="Cambria" w:cs="Times New Roman"/>
        </w:rPr>
        <w:t>number</w:t>
      </w:r>
      <w:r w:rsidRPr="00594DD2">
        <w:rPr>
          <w:rFonts w:ascii="Cambria" w:hAnsi="Cambria" w:cs="Times New Roman"/>
          <w:spacing w:val="-2"/>
        </w:rPr>
        <w:t xml:space="preserve"> </w:t>
      </w:r>
      <w:r w:rsidRPr="00594DD2">
        <w:rPr>
          <w:rFonts w:ascii="Cambria" w:hAnsi="Cambria" w:cs="Times New Roman"/>
        </w:rPr>
        <w:t xml:space="preserve">of </w:t>
      </w:r>
      <w:r w:rsidRPr="00594DD2">
        <w:rPr>
          <w:rFonts w:ascii="Cambria" w:hAnsi="Cambria" w:cs="Times New Roman"/>
          <w:spacing w:val="-1"/>
        </w:rPr>
        <w:t>master’s</w:t>
      </w:r>
      <w:r w:rsidRPr="00594DD2">
        <w:rPr>
          <w:rFonts w:ascii="Cambria" w:hAnsi="Cambria" w:cs="Times New Roman"/>
        </w:rPr>
        <w:t xml:space="preserve"> </w:t>
      </w:r>
      <w:r w:rsidRPr="00594DD2">
        <w:rPr>
          <w:rFonts w:ascii="Cambria" w:hAnsi="Cambria" w:cs="Times New Roman"/>
          <w:spacing w:val="-1"/>
        </w:rPr>
        <w:t>degree hours,</w:t>
      </w:r>
      <w:r w:rsidRPr="00594DD2">
        <w:rPr>
          <w:rFonts w:ascii="Cambria" w:hAnsi="Cambria" w:cs="Times New Roman"/>
        </w:rPr>
        <w:t xml:space="preserve"> a</w:t>
      </w:r>
      <w:r w:rsidR="003E4302">
        <w:rPr>
          <w:rFonts w:ascii="Cambria" w:hAnsi="Cambria" w:cs="Times New Roman"/>
        </w:rPr>
        <w:t xml:space="preserve"> </w:t>
      </w:r>
      <w:r w:rsidRPr="00594DD2">
        <w:rPr>
          <w:rFonts w:ascii="Cambria" w:hAnsi="Cambria"/>
        </w:rPr>
        <w:t xml:space="preserve">minimum of 12 </w:t>
      </w:r>
      <w:r w:rsidRPr="00594DD2">
        <w:rPr>
          <w:rFonts w:ascii="Cambria" w:hAnsi="Cambria"/>
          <w:spacing w:val="-1"/>
        </w:rPr>
        <w:t>credit</w:t>
      </w:r>
      <w:r w:rsidRPr="00594DD2">
        <w:rPr>
          <w:rFonts w:ascii="Cambria" w:hAnsi="Cambria"/>
        </w:rPr>
        <w:t xml:space="preserve"> </w:t>
      </w:r>
      <w:r w:rsidRPr="00594DD2">
        <w:rPr>
          <w:rFonts w:ascii="Cambria" w:hAnsi="Cambria"/>
          <w:spacing w:val="-1"/>
        </w:rPr>
        <w:t>hours</w:t>
      </w:r>
      <w:r w:rsidRPr="00594DD2">
        <w:rPr>
          <w:rFonts w:ascii="Cambria" w:hAnsi="Cambria"/>
        </w:rPr>
        <w:t xml:space="preserve"> must be </w:t>
      </w:r>
      <w:r w:rsidRPr="00594DD2">
        <w:rPr>
          <w:rFonts w:ascii="Cambria" w:hAnsi="Cambria"/>
          <w:spacing w:val="-1"/>
        </w:rPr>
        <w:t>taken</w:t>
      </w:r>
      <w:r w:rsidRPr="00594DD2">
        <w:rPr>
          <w:rFonts w:ascii="Cambria" w:hAnsi="Cambria"/>
        </w:rPr>
        <w:t xml:space="preserve"> </w:t>
      </w:r>
      <w:r w:rsidRPr="00594DD2">
        <w:rPr>
          <w:rFonts w:ascii="Cambria" w:hAnsi="Cambria"/>
          <w:spacing w:val="-1"/>
        </w:rPr>
        <w:t>at</w:t>
      </w:r>
      <w:r w:rsidRPr="00594DD2">
        <w:rPr>
          <w:rFonts w:ascii="Cambria" w:hAnsi="Cambria"/>
          <w:spacing w:val="2"/>
        </w:rPr>
        <w:t xml:space="preserve"> </w:t>
      </w:r>
      <w:r w:rsidRPr="00594DD2">
        <w:rPr>
          <w:rFonts w:ascii="Cambria" w:hAnsi="Cambria"/>
          <w:spacing w:val="-1"/>
        </w:rPr>
        <w:t>Louisiana</w:t>
      </w:r>
      <w:r w:rsidRPr="00594DD2">
        <w:rPr>
          <w:rFonts w:ascii="Cambria" w:hAnsi="Cambria"/>
          <w:spacing w:val="-2"/>
        </w:rPr>
        <w:t xml:space="preserve"> </w:t>
      </w:r>
      <w:r w:rsidRPr="00594DD2">
        <w:rPr>
          <w:rFonts w:ascii="Cambria" w:hAnsi="Cambria"/>
        </w:rPr>
        <w:t>State</w:t>
      </w:r>
      <w:r w:rsidRPr="00594DD2">
        <w:rPr>
          <w:rFonts w:ascii="Cambria" w:hAnsi="Cambria"/>
          <w:spacing w:val="-1"/>
        </w:rPr>
        <w:t xml:space="preserve"> University,</w:t>
      </w:r>
      <w:r w:rsidRPr="00594DD2">
        <w:rPr>
          <w:rFonts w:ascii="Cambria" w:hAnsi="Cambria"/>
        </w:rPr>
        <w:t xml:space="preserve"> </w:t>
      </w:r>
      <w:r w:rsidRPr="00594DD2">
        <w:rPr>
          <w:rFonts w:ascii="Cambria" w:hAnsi="Cambria"/>
          <w:spacing w:val="-1"/>
        </w:rPr>
        <w:t>as</w:t>
      </w:r>
      <w:r w:rsidRPr="00594DD2">
        <w:rPr>
          <w:rFonts w:ascii="Cambria" w:hAnsi="Cambria"/>
          <w:spacing w:val="2"/>
        </w:rPr>
        <w:t xml:space="preserve"> </w:t>
      </w:r>
      <w:r w:rsidRPr="00594DD2">
        <w:rPr>
          <w:rFonts w:ascii="Cambria" w:hAnsi="Cambria"/>
          <w:spacing w:val="-1"/>
        </w:rPr>
        <w:t>part</w:t>
      </w:r>
      <w:r w:rsidRPr="00594DD2">
        <w:rPr>
          <w:rFonts w:ascii="Cambria" w:hAnsi="Cambria"/>
        </w:rPr>
        <w:t xml:space="preserve"> of</w:t>
      </w:r>
      <w:r w:rsidRPr="00594DD2">
        <w:rPr>
          <w:rFonts w:ascii="Cambria" w:hAnsi="Cambria"/>
          <w:spacing w:val="-1"/>
        </w:rPr>
        <w:t xml:space="preserve"> </w:t>
      </w:r>
      <w:r w:rsidRPr="00594DD2">
        <w:rPr>
          <w:rFonts w:ascii="Cambria" w:hAnsi="Cambria"/>
        </w:rPr>
        <w:t>a</w:t>
      </w:r>
      <w:r w:rsidRPr="00594DD2">
        <w:rPr>
          <w:rFonts w:ascii="Cambria" w:hAnsi="Cambria"/>
          <w:spacing w:val="65"/>
        </w:rPr>
        <w:t xml:space="preserve"> </w:t>
      </w:r>
      <w:r w:rsidRPr="00594DD2">
        <w:rPr>
          <w:rFonts w:ascii="Cambria" w:hAnsi="Cambria"/>
          <w:spacing w:val="-1"/>
        </w:rPr>
        <w:t>planned</w:t>
      </w:r>
      <w:r w:rsidRPr="00594DD2">
        <w:rPr>
          <w:rFonts w:ascii="Cambria" w:hAnsi="Cambria"/>
        </w:rPr>
        <w:t xml:space="preserve"> </w:t>
      </w:r>
      <w:r w:rsidRPr="00594DD2">
        <w:rPr>
          <w:rFonts w:ascii="Cambria" w:hAnsi="Cambria"/>
          <w:spacing w:val="-1"/>
        </w:rPr>
        <w:t>program</w:t>
      </w:r>
      <w:r w:rsidRPr="00594DD2">
        <w:rPr>
          <w:rFonts w:ascii="Cambria" w:hAnsi="Cambria"/>
        </w:rPr>
        <w:t xml:space="preserve"> of </w:t>
      </w:r>
      <w:r w:rsidRPr="00594DD2">
        <w:rPr>
          <w:rFonts w:ascii="Cambria" w:hAnsi="Cambria"/>
          <w:spacing w:val="-1"/>
        </w:rPr>
        <w:t>study.</w:t>
      </w:r>
      <w:r w:rsidRPr="00594DD2">
        <w:rPr>
          <w:rFonts w:ascii="Cambria" w:hAnsi="Cambria"/>
          <w:spacing w:val="2"/>
        </w:rPr>
        <w:t xml:space="preserve"> </w:t>
      </w:r>
      <w:r w:rsidRPr="00594DD2">
        <w:rPr>
          <w:rFonts w:ascii="Cambria" w:hAnsi="Cambria"/>
        </w:rPr>
        <w:t>The</w:t>
      </w:r>
      <w:r w:rsidRPr="00594DD2">
        <w:rPr>
          <w:rFonts w:ascii="Cambria" w:hAnsi="Cambria"/>
          <w:spacing w:val="-2"/>
        </w:rPr>
        <w:t xml:space="preserve"> </w:t>
      </w:r>
      <w:r w:rsidRPr="00594DD2">
        <w:rPr>
          <w:rFonts w:ascii="Cambria" w:hAnsi="Cambria"/>
        </w:rPr>
        <w:t>student and the</w:t>
      </w:r>
      <w:r w:rsidRPr="00594DD2">
        <w:rPr>
          <w:rFonts w:ascii="Cambria" w:hAnsi="Cambria"/>
          <w:spacing w:val="-1"/>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spacing w:val="-1"/>
        </w:rPr>
        <w:t>advisor</w:t>
      </w:r>
      <w:r w:rsidRPr="00594DD2">
        <w:rPr>
          <w:rFonts w:ascii="Cambria" w:hAnsi="Cambria"/>
        </w:rPr>
        <w:t xml:space="preserve"> identify</w:t>
      </w:r>
      <w:r w:rsidRPr="00594DD2">
        <w:rPr>
          <w:rFonts w:ascii="Cambria" w:hAnsi="Cambria"/>
          <w:spacing w:val="-3"/>
        </w:rPr>
        <w:t xml:space="preserve"> </w:t>
      </w:r>
      <w:r w:rsidRPr="00594DD2">
        <w:rPr>
          <w:rFonts w:ascii="Cambria" w:hAnsi="Cambria"/>
        </w:rPr>
        <w:t>a</w:t>
      </w:r>
      <w:r w:rsidRPr="00594DD2">
        <w:rPr>
          <w:rFonts w:ascii="Cambria" w:hAnsi="Cambria"/>
          <w:spacing w:val="-1"/>
        </w:rPr>
        <w:t xml:space="preserve"> </w:t>
      </w:r>
      <w:r w:rsidRPr="00594DD2">
        <w:rPr>
          <w:rFonts w:ascii="Cambria" w:hAnsi="Cambria"/>
        </w:rPr>
        <w:t>specialization</w:t>
      </w:r>
      <w:r w:rsidR="003E4302">
        <w:rPr>
          <w:rFonts w:ascii="Cambria" w:hAnsi="Cambria"/>
        </w:rPr>
        <w:t xml:space="preserve"> </w:t>
      </w:r>
      <w:r w:rsidRPr="00594DD2">
        <w:rPr>
          <w:rFonts w:ascii="Cambria" w:hAnsi="Cambria"/>
          <w:spacing w:val="-1"/>
        </w:rPr>
        <w:t>area</w:t>
      </w:r>
      <w:r w:rsidRPr="00594DD2">
        <w:rPr>
          <w:rFonts w:ascii="Cambria" w:hAnsi="Cambria"/>
          <w:spacing w:val="1"/>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design</w:t>
      </w:r>
      <w:r w:rsidRPr="00594DD2">
        <w:rPr>
          <w:rFonts w:ascii="Cambria" w:hAnsi="Cambria"/>
        </w:rPr>
        <w:t xml:space="preserve"> a</w:t>
      </w:r>
      <w:r w:rsidRPr="00594DD2">
        <w:rPr>
          <w:rFonts w:ascii="Cambria" w:hAnsi="Cambria"/>
          <w:spacing w:val="-1"/>
        </w:rPr>
        <w:t xml:space="preserve"> </w:t>
      </w:r>
      <w:r w:rsidRPr="00594DD2">
        <w:rPr>
          <w:rFonts w:ascii="Cambria" w:hAnsi="Cambria"/>
        </w:rPr>
        <w:t>program of study</w:t>
      </w:r>
      <w:r w:rsidRPr="00594DD2">
        <w:rPr>
          <w:rFonts w:ascii="Cambria" w:hAnsi="Cambria"/>
          <w:spacing w:val="-5"/>
        </w:rPr>
        <w:t xml:space="preserve"> </w:t>
      </w:r>
      <w:r w:rsidRPr="00594DD2">
        <w:rPr>
          <w:rFonts w:ascii="Cambria" w:hAnsi="Cambria"/>
        </w:rPr>
        <w:t xml:space="preserve">that </w:t>
      </w:r>
      <w:r w:rsidRPr="00594DD2">
        <w:rPr>
          <w:rFonts w:ascii="Cambria" w:hAnsi="Cambria"/>
          <w:spacing w:val="-1"/>
        </w:rPr>
        <w:t>includes</w:t>
      </w:r>
      <w:r w:rsidRPr="00594DD2">
        <w:rPr>
          <w:rFonts w:ascii="Cambria" w:hAnsi="Cambria"/>
          <w:spacing w:val="2"/>
        </w:rPr>
        <w:t xml:space="preserve"> </w:t>
      </w:r>
      <w:r w:rsidRPr="00594DD2">
        <w:rPr>
          <w:rFonts w:ascii="Cambria" w:hAnsi="Cambria"/>
        </w:rPr>
        <w:t xml:space="preserve">both </w:t>
      </w:r>
      <w:r w:rsidRPr="00594DD2">
        <w:rPr>
          <w:rFonts w:ascii="Cambria" w:hAnsi="Cambria"/>
          <w:spacing w:val="-1"/>
        </w:rPr>
        <w:t>coursework</w:t>
      </w:r>
      <w:r w:rsidRPr="00594DD2">
        <w:rPr>
          <w:rFonts w:ascii="Cambria" w:hAnsi="Cambria"/>
          <w:spacing w:val="2"/>
        </w:rPr>
        <w:t xml:space="preserve"> </w:t>
      </w:r>
      <w:r w:rsidRPr="00594DD2">
        <w:rPr>
          <w:rFonts w:ascii="Cambria" w:hAnsi="Cambria"/>
          <w:spacing w:val="-1"/>
        </w:rPr>
        <w:t>and</w:t>
      </w:r>
      <w:r w:rsidRPr="00594DD2">
        <w:rPr>
          <w:rFonts w:ascii="Cambria" w:hAnsi="Cambria"/>
        </w:rPr>
        <w:t xml:space="preserve"> a</w:t>
      </w:r>
      <w:r w:rsidRPr="00594DD2">
        <w:rPr>
          <w:rFonts w:ascii="Cambria" w:hAnsi="Cambria"/>
          <w:spacing w:val="-1"/>
        </w:rPr>
        <w:t xml:space="preserve"> </w:t>
      </w:r>
      <w:proofErr w:type="gramStart"/>
      <w:r w:rsidRPr="00594DD2">
        <w:rPr>
          <w:rFonts w:ascii="Cambria" w:hAnsi="Cambria"/>
        </w:rPr>
        <w:t>300 hour</w:t>
      </w:r>
      <w:proofErr w:type="gramEnd"/>
      <w:r w:rsidR="003E4302">
        <w:rPr>
          <w:rFonts w:ascii="Cambria" w:hAnsi="Cambria"/>
        </w:rPr>
        <w:t xml:space="preserve"> </w:t>
      </w:r>
      <w:r w:rsidRPr="00594DD2">
        <w:rPr>
          <w:rFonts w:ascii="Cambria" w:hAnsi="Cambria"/>
          <w:spacing w:val="-1"/>
        </w:rPr>
        <w:t>internship.</w:t>
      </w:r>
      <w:r w:rsidRPr="00594DD2">
        <w:rPr>
          <w:rFonts w:ascii="Cambria" w:hAnsi="Cambria"/>
        </w:rPr>
        <w:t xml:space="preserve"> All </w:t>
      </w:r>
      <w:r w:rsidRPr="00594DD2">
        <w:rPr>
          <w:rFonts w:ascii="Cambria" w:hAnsi="Cambria"/>
          <w:spacing w:val="-1"/>
        </w:rPr>
        <w:t>coursework</w:t>
      </w:r>
      <w:r w:rsidRPr="00594DD2">
        <w:rPr>
          <w:rFonts w:ascii="Cambria" w:hAnsi="Cambria"/>
        </w:rPr>
        <w:t xml:space="preserve"> must be </w:t>
      </w:r>
      <w:r w:rsidRPr="00594DD2">
        <w:rPr>
          <w:rFonts w:ascii="Cambria" w:hAnsi="Cambria"/>
          <w:spacing w:val="-1"/>
        </w:rPr>
        <w:t>approved</w:t>
      </w:r>
      <w:r w:rsidRPr="00594DD2">
        <w:rPr>
          <w:rFonts w:ascii="Cambria" w:hAnsi="Cambria"/>
        </w:rPr>
        <w:t xml:space="preserve"> </w:t>
      </w:r>
      <w:r w:rsidRPr="00594DD2">
        <w:rPr>
          <w:rFonts w:ascii="Cambria" w:hAnsi="Cambria"/>
          <w:spacing w:val="2"/>
        </w:rPr>
        <w:t>by</w:t>
      </w:r>
      <w:r w:rsidRPr="00594DD2">
        <w:rPr>
          <w:rFonts w:ascii="Cambria" w:hAnsi="Cambria"/>
          <w:spacing w:val="-5"/>
        </w:rPr>
        <w:t xml:space="preserve"> </w:t>
      </w:r>
      <w:r w:rsidRPr="00594DD2">
        <w:rPr>
          <w:rFonts w:ascii="Cambria" w:hAnsi="Cambria"/>
        </w:rPr>
        <w:t>the</w:t>
      </w:r>
      <w:r w:rsidRPr="00594DD2">
        <w:rPr>
          <w:rFonts w:ascii="Cambria" w:hAnsi="Cambria"/>
          <w:spacing w:val="-1"/>
        </w:rPr>
        <w:t xml:space="preserve"> </w:t>
      </w:r>
      <w:r w:rsidRPr="00594DD2">
        <w:rPr>
          <w:rFonts w:ascii="Cambria" w:hAnsi="Cambria"/>
        </w:rPr>
        <w:t>faculty</w:t>
      </w:r>
      <w:r w:rsidRPr="00594DD2">
        <w:rPr>
          <w:rFonts w:ascii="Cambria" w:hAnsi="Cambria"/>
          <w:spacing w:val="-5"/>
        </w:rPr>
        <w:t xml:space="preserve"> </w:t>
      </w:r>
      <w:r w:rsidRPr="00594DD2">
        <w:rPr>
          <w:rFonts w:ascii="Cambria" w:hAnsi="Cambria"/>
          <w:spacing w:val="-1"/>
        </w:rPr>
        <w:t>advisor.</w:t>
      </w:r>
    </w:p>
    <w:p w14:paraId="6E227913" w14:textId="77777777" w:rsidR="0063410C" w:rsidRPr="00594DD2" w:rsidRDefault="0063410C" w:rsidP="0063410C">
      <w:pPr>
        <w:pStyle w:val="BodyText"/>
        <w:ind w:right="201"/>
        <w:rPr>
          <w:rFonts w:ascii="Cambria" w:hAnsi="Cambria"/>
          <w:spacing w:val="-1"/>
        </w:rPr>
      </w:pPr>
    </w:p>
    <w:p w14:paraId="5613DE5B" w14:textId="77777777" w:rsidR="0063410C" w:rsidRPr="00594DD2" w:rsidRDefault="0063410C" w:rsidP="0063410C">
      <w:pPr>
        <w:pStyle w:val="BodyText"/>
        <w:ind w:right="201"/>
        <w:rPr>
          <w:rFonts w:ascii="Cambria" w:hAnsi="Cambria"/>
          <w:spacing w:val="-1"/>
        </w:rPr>
      </w:pPr>
      <w:r w:rsidRPr="00594DD2">
        <w:rPr>
          <w:rFonts w:ascii="Cambria" w:hAnsi="Cambria"/>
          <w:b/>
          <w:bCs/>
          <w:spacing w:val="-1"/>
        </w:rPr>
        <w:t>Specialist Exam</w:t>
      </w:r>
    </w:p>
    <w:p w14:paraId="534637F4" w14:textId="77777777" w:rsidR="0063410C" w:rsidRPr="00594DD2" w:rsidRDefault="0063410C" w:rsidP="0063410C">
      <w:pPr>
        <w:pStyle w:val="BodyText"/>
        <w:ind w:right="201"/>
        <w:rPr>
          <w:rFonts w:ascii="Cambria" w:hAnsi="Cambria"/>
          <w:spacing w:val="-1"/>
        </w:rPr>
      </w:pPr>
      <w:r w:rsidRPr="00594DD2">
        <w:rPr>
          <w:rFonts w:ascii="Cambria" w:hAnsi="Cambria"/>
          <w:spacing w:val="-1"/>
        </w:rPr>
        <w:t>In the semester that the courses are completed, students must pass the written Specialist Comprehensive Exam, which consists of essay questions on the specialization area.</w:t>
      </w:r>
    </w:p>
    <w:p w14:paraId="3B8BAE69" w14:textId="77777777" w:rsidR="0063410C" w:rsidRPr="00594DD2" w:rsidRDefault="0063410C" w:rsidP="0063410C">
      <w:pPr>
        <w:pStyle w:val="BodyText"/>
        <w:ind w:left="0" w:right="201"/>
        <w:rPr>
          <w:rFonts w:ascii="Cambria" w:hAnsi="Cambria"/>
          <w:spacing w:val="-1"/>
        </w:rPr>
        <w:sectPr w:rsidR="0063410C" w:rsidRPr="00594DD2">
          <w:pgSz w:w="12240" w:h="15840"/>
          <w:pgMar w:top="1380" w:right="1700" w:bottom="1960" w:left="1700" w:header="0" w:footer="1767" w:gutter="0"/>
          <w:cols w:space="720"/>
        </w:sectPr>
      </w:pPr>
    </w:p>
    <w:p w14:paraId="32BE2BD1" w14:textId="300889D5" w:rsidR="00713DA8" w:rsidRPr="00594DD2" w:rsidRDefault="00713DA8" w:rsidP="00C517AD">
      <w:pPr>
        <w:pStyle w:val="BodyText"/>
        <w:ind w:left="0" w:right="132"/>
        <w:jc w:val="center"/>
        <w:rPr>
          <w:rFonts w:ascii="Cambria" w:hAnsi="Cambria"/>
          <w:b/>
        </w:rPr>
      </w:pPr>
      <w:r w:rsidRPr="00594DD2">
        <w:rPr>
          <w:rFonts w:ascii="Cambria" w:hAnsi="Cambria"/>
          <w:b/>
        </w:rPr>
        <w:lastRenderedPageBreak/>
        <w:t>Prac</w:t>
      </w:r>
      <w:r w:rsidR="00582193" w:rsidRPr="00594DD2">
        <w:rPr>
          <w:rFonts w:ascii="Cambria" w:hAnsi="Cambria"/>
          <w:b/>
        </w:rPr>
        <w:t>ticum and Internship</w:t>
      </w:r>
    </w:p>
    <w:p w14:paraId="44A3AFDE" w14:textId="77777777" w:rsidR="00713DA8" w:rsidRPr="00594DD2" w:rsidRDefault="00713DA8" w:rsidP="00713DA8">
      <w:pPr>
        <w:pStyle w:val="BodyText"/>
        <w:ind w:left="0" w:right="132"/>
        <w:rPr>
          <w:rFonts w:ascii="Cambria" w:hAnsi="Cambria"/>
          <w:b/>
        </w:rPr>
      </w:pPr>
      <w:r w:rsidRPr="00594DD2">
        <w:rPr>
          <w:rFonts w:ascii="Cambria" w:hAnsi="Cambria"/>
          <w:b/>
        </w:rPr>
        <w:t xml:space="preserve">Practicum </w:t>
      </w:r>
    </w:p>
    <w:p w14:paraId="569EA14D" w14:textId="77777777" w:rsidR="00713DA8" w:rsidRPr="00594DD2" w:rsidRDefault="00713DA8" w:rsidP="00713DA8">
      <w:pPr>
        <w:pStyle w:val="BodyText"/>
        <w:ind w:left="0" w:right="132"/>
        <w:rPr>
          <w:rFonts w:ascii="Cambria" w:hAnsi="Cambria"/>
        </w:rPr>
      </w:pPr>
      <w:r w:rsidRPr="00594DD2">
        <w:rPr>
          <w:rFonts w:ascii="Cambria" w:hAnsi="Cambria"/>
        </w:rPr>
        <w:t>Practicum is a supervised clinical field experience in which students work directly with clients in an agency or school setting. Practicum is taken during the spring semester of the 2</w:t>
      </w:r>
      <w:r w:rsidRPr="00594DD2">
        <w:rPr>
          <w:rFonts w:ascii="Cambria" w:hAnsi="Cambria"/>
          <w:vertAlign w:val="superscript"/>
        </w:rPr>
        <w:t>nd</w:t>
      </w:r>
      <w:r w:rsidRPr="00594DD2">
        <w:rPr>
          <w:rFonts w:ascii="Cambria" w:hAnsi="Cambria"/>
        </w:rPr>
        <w:t xml:space="preserve"> year. Prerequisites for practicum include: </w:t>
      </w:r>
    </w:p>
    <w:p w14:paraId="1E9EF605" w14:textId="77777777" w:rsidR="00713DA8" w:rsidRPr="00594DD2" w:rsidRDefault="00713DA8" w:rsidP="00713DA8">
      <w:pPr>
        <w:pStyle w:val="BodyText"/>
        <w:ind w:right="132"/>
        <w:rPr>
          <w:rFonts w:ascii="Cambria" w:hAnsi="Cambria"/>
        </w:rPr>
      </w:pPr>
    </w:p>
    <w:p w14:paraId="5350D8A2" w14:textId="77777777" w:rsidR="00713DA8" w:rsidRPr="00594DD2" w:rsidRDefault="00713DA8" w:rsidP="00713DA8">
      <w:pPr>
        <w:pStyle w:val="BodyText"/>
        <w:ind w:left="360" w:right="132"/>
        <w:rPr>
          <w:rFonts w:ascii="Cambria" w:hAnsi="Cambria"/>
        </w:rPr>
      </w:pPr>
      <w:r w:rsidRPr="00594DD2">
        <w:rPr>
          <w:rFonts w:ascii="Cambria" w:hAnsi="Cambria"/>
        </w:rPr>
        <w:t>ELRC 4360 Introduction to School Counseling (School) OR ELRC 4602 Introduction to Counseling Services (CMHC)</w:t>
      </w:r>
    </w:p>
    <w:p w14:paraId="5F93AF3E" w14:textId="77777777" w:rsidR="00713DA8" w:rsidRPr="00594DD2" w:rsidRDefault="00713DA8" w:rsidP="00713DA8">
      <w:pPr>
        <w:pStyle w:val="BodyText"/>
        <w:ind w:left="360" w:right="132"/>
        <w:rPr>
          <w:rFonts w:ascii="Cambria" w:hAnsi="Cambria"/>
        </w:rPr>
      </w:pPr>
      <w:r w:rsidRPr="00594DD2">
        <w:rPr>
          <w:rFonts w:ascii="Cambria" w:hAnsi="Cambria"/>
        </w:rPr>
        <w:t>ELRC 7331 Counseling Theory and Techniques</w:t>
      </w:r>
    </w:p>
    <w:p w14:paraId="3FB6C90C" w14:textId="77777777" w:rsidR="00713DA8" w:rsidRPr="00594DD2" w:rsidRDefault="00713DA8" w:rsidP="00713DA8">
      <w:pPr>
        <w:pStyle w:val="BodyText"/>
        <w:ind w:left="360" w:right="132"/>
        <w:rPr>
          <w:rFonts w:ascii="Cambria" w:hAnsi="Cambria"/>
        </w:rPr>
      </w:pPr>
      <w:r w:rsidRPr="00594DD2">
        <w:rPr>
          <w:rFonts w:ascii="Cambria" w:hAnsi="Cambria"/>
        </w:rPr>
        <w:t xml:space="preserve">ELRC 7391 Counseling Across the Lifespan </w:t>
      </w:r>
    </w:p>
    <w:p w14:paraId="624B9DEF" w14:textId="77777777" w:rsidR="00713DA8" w:rsidRPr="00594DD2" w:rsidRDefault="00713DA8" w:rsidP="00713DA8">
      <w:pPr>
        <w:pStyle w:val="BodyText"/>
        <w:ind w:left="360" w:right="132"/>
        <w:rPr>
          <w:rFonts w:ascii="Cambria" w:hAnsi="Cambria"/>
        </w:rPr>
      </w:pPr>
      <w:r w:rsidRPr="00594DD2">
        <w:rPr>
          <w:rFonts w:ascii="Cambria" w:hAnsi="Cambria"/>
        </w:rPr>
        <w:t xml:space="preserve">ELRC 7330 Group Counseling </w:t>
      </w:r>
    </w:p>
    <w:p w14:paraId="09F6CC18" w14:textId="77777777" w:rsidR="00713DA8" w:rsidRPr="00594DD2" w:rsidRDefault="00713DA8" w:rsidP="00713DA8">
      <w:pPr>
        <w:pStyle w:val="BodyText"/>
        <w:ind w:left="360" w:right="132"/>
        <w:rPr>
          <w:rFonts w:ascii="Cambria" w:hAnsi="Cambria"/>
        </w:rPr>
      </w:pPr>
      <w:r w:rsidRPr="00594DD2">
        <w:rPr>
          <w:rFonts w:ascii="Cambria" w:hAnsi="Cambria"/>
        </w:rPr>
        <w:t xml:space="preserve">ELRC 4361 Counseling </w:t>
      </w:r>
      <w:proofErr w:type="gramStart"/>
      <w:r w:rsidRPr="00594DD2">
        <w:rPr>
          <w:rFonts w:ascii="Cambria" w:hAnsi="Cambria"/>
        </w:rPr>
        <w:t>Children  (</w:t>
      </w:r>
      <w:proofErr w:type="gramEnd"/>
      <w:r w:rsidRPr="00594DD2">
        <w:rPr>
          <w:rFonts w:ascii="Cambria" w:hAnsi="Cambria"/>
        </w:rPr>
        <w:t xml:space="preserve">School) </w:t>
      </w:r>
    </w:p>
    <w:p w14:paraId="5C006845" w14:textId="77777777" w:rsidR="00713DA8" w:rsidRPr="00594DD2" w:rsidRDefault="00713DA8" w:rsidP="00713DA8">
      <w:pPr>
        <w:pStyle w:val="BodyText"/>
        <w:ind w:left="360" w:right="132"/>
        <w:rPr>
          <w:rFonts w:ascii="Cambria" w:hAnsi="Cambria"/>
        </w:rPr>
      </w:pPr>
      <w:r w:rsidRPr="00594DD2">
        <w:rPr>
          <w:rFonts w:ascii="Cambria" w:hAnsi="Cambria"/>
        </w:rPr>
        <w:t xml:space="preserve">ELRC </w:t>
      </w:r>
      <w:proofErr w:type="gramStart"/>
      <w:r w:rsidRPr="00594DD2">
        <w:rPr>
          <w:rFonts w:ascii="Cambria" w:hAnsi="Cambria"/>
        </w:rPr>
        <w:t>4600  Disabling</w:t>
      </w:r>
      <w:proofErr w:type="gramEnd"/>
      <w:r w:rsidRPr="00594DD2">
        <w:rPr>
          <w:rFonts w:ascii="Cambria" w:hAnsi="Cambria"/>
        </w:rPr>
        <w:t xml:space="preserve"> Conditions (CMHC) </w:t>
      </w:r>
    </w:p>
    <w:p w14:paraId="16ACF7B6" w14:textId="77777777" w:rsidR="00713DA8" w:rsidRPr="00594DD2" w:rsidRDefault="00713DA8" w:rsidP="00713DA8">
      <w:pPr>
        <w:pStyle w:val="BodyText"/>
        <w:ind w:left="360" w:right="132"/>
        <w:rPr>
          <w:rFonts w:ascii="Cambria" w:hAnsi="Cambria"/>
        </w:rPr>
      </w:pPr>
      <w:r w:rsidRPr="00594DD2">
        <w:rPr>
          <w:rFonts w:ascii="Cambria" w:hAnsi="Cambria"/>
        </w:rPr>
        <w:t>ELRC 7345 Counseling Skills and Interventions</w:t>
      </w:r>
    </w:p>
    <w:p w14:paraId="04A7B007" w14:textId="77777777" w:rsidR="00713DA8" w:rsidRPr="00594DD2" w:rsidRDefault="00713DA8" w:rsidP="00713DA8">
      <w:pPr>
        <w:pStyle w:val="BodyText"/>
        <w:ind w:left="360" w:right="132"/>
        <w:rPr>
          <w:rFonts w:ascii="Cambria" w:hAnsi="Cambria"/>
        </w:rPr>
      </w:pPr>
      <w:r w:rsidRPr="00594DD2">
        <w:rPr>
          <w:rFonts w:ascii="Cambria" w:hAnsi="Cambria"/>
        </w:rPr>
        <w:t xml:space="preserve">ELRC 7393 Multicultural Counseling </w:t>
      </w:r>
    </w:p>
    <w:p w14:paraId="3018A4C8" w14:textId="77777777" w:rsidR="00713DA8" w:rsidRPr="00594DD2" w:rsidRDefault="00713DA8" w:rsidP="00713DA8">
      <w:pPr>
        <w:pStyle w:val="BodyText"/>
        <w:ind w:left="360" w:right="132"/>
        <w:rPr>
          <w:rFonts w:ascii="Cambria" w:hAnsi="Cambria"/>
          <w:highlight w:val="yellow"/>
        </w:rPr>
      </w:pPr>
    </w:p>
    <w:p w14:paraId="22A36634" w14:textId="0C7A4E63" w:rsidR="00713DA8" w:rsidRPr="003E4302" w:rsidRDefault="00713DA8" w:rsidP="00C517AD">
      <w:pPr>
        <w:pStyle w:val="BodyText"/>
        <w:ind w:right="132"/>
        <w:rPr>
          <w:rFonts w:ascii="Cambria" w:hAnsi="Cambria"/>
        </w:rPr>
      </w:pPr>
      <w:r w:rsidRPr="00594DD2">
        <w:rPr>
          <w:rFonts w:ascii="Cambria" w:hAnsi="Cambria"/>
        </w:rPr>
        <w:t xml:space="preserve">Students will be at their site for a minimum of 100 total hours, with 40 of those hours as direct client contact hours. Students will attend class (either ELRC 7364 or ELRC 7362) for weekly instruction and </w:t>
      </w:r>
      <w:proofErr w:type="gramStart"/>
      <w:r w:rsidRPr="00594DD2">
        <w:rPr>
          <w:rFonts w:ascii="Cambria" w:hAnsi="Cambria"/>
        </w:rPr>
        <w:t>supervision, and</w:t>
      </w:r>
      <w:proofErr w:type="gramEnd"/>
      <w:r w:rsidRPr="00594DD2">
        <w:rPr>
          <w:rFonts w:ascii="Cambria" w:hAnsi="Cambria"/>
        </w:rPr>
        <w:t xml:space="preserve"> will attend individual supervision with a program faculty supervisor as well as their site supervisor. We suggest that students plan on being at their practicum sites approximately 2 days per week (approximately 10 hours per week). Please see Appendix A for a copy of the Practicum Site Supervisor Handbook that contains the practicum contract, practicum evaluation forms, and the practicum syllabus. Practicum is a 6-credit hour class.</w:t>
      </w:r>
      <w:r w:rsidRPr="003E4302">
        <w:rPr>
          <w:rFonts w:ascii="Cambria" w:hAnsi="Cambria"/>
        </w:rPr>
        <w:t xml:space="preserve"> </w:t>
      </w:r>
    </w:p>
    <w:p w14:paraId="71949548" w14:textId="77777777" w:rsidR="00713DA8" w:rsidRPr="00594DD2" w:rsidRDefault="00713DA8" w:rsidP="00C517AD">
      <w:pPr>
        <w:pStyle w:val="BodyText"/>
        <w:spacing w:before="120"/>
        <w:ind w:left="0" w:right="130"/>
        <w:rPr>
          <w:rFonts w:ascii="Cambria" w:hAnsi="Cambria"/>
          <w:b/>
        </w:rPr>
      </w:pPr>
      <w:r w:rsidRPr="00594DD2">
        <w:rPr>
          <w:rFonts w:ascii="Cambria" w:hAnsi="Cambria"/>
          <w:b/>
        </w:rPr>
        <w:t xml:space="preserve">Procedures for Practicum Application </w:t>
      </w:r>
    </w:p>
    <w:p w14:paraId="6C2FD46E" w14:textId="549F15AA" w:rsidR="00713DA8" w:rsidRPr="00594DD2" w:rsidRDefault="00713DA8" w:rsidP="003E5F82">
      <w:pPr>
        <w:pStyle w:val="BodyText"/>
        <w:ind w:left="0" w:right="132"/>
        <w:rPr>
          <w:rFonts w:ascii="Cambria" w:hAnsi="Cambria"/>
        </w:rPr>
      </w:pPr>
      <w:r w:rsidRPr="00594DD2">
        <w:rPr>
          <w:rFonts w:ascii="Cambria" w:hAnsi="Cambria"/>
        </w:rPr>
        <w:t>In October of the 2</w:t>
      </w:r>
      <w:r w:rsidRPr="00594DD2">
        <w:rPr>
          <w:rFonts w:ascii="Cambria" w:hAnsi="Cambria"/>
          <w:vertAlign w:val="superscript"/>
        </w:rPr>
        <w:t>nd</w:t>
      </w:r>
      <w:r w:rsidRPr="00594DD2">
        <w:rPr>
          <w:rFonts w:ascii="Cambria" w:hAnsi="Cambria"/>
        </w:rPr>
        <w:t xml:space="preserve"> year in the program, faculty will announce that applications for practicum are open to students. At that time, students will need to schedule a meeting with their faculty advisor to complete the pre-practicum meeting. This meeting will include completing the Student Academic, Professional, and Personal Review and a discussion of practicum requirements and students’ interests. Faculty will then meet to discuss student reviews by mid-October and approve students for practicum. Students’ interests will be conveyed to the appropriate practicum coordinator who will then begin the process of matching students with placements. After that time students may contact suggested placements to set up interviews with site supervisors. Once the site supervisor agrees to accept a student for practicum, he or she will receive a Site Supervisor Handbook via e-mail so that expectations are clear. Students are responsible for communicating with the site supervisor to determine a start date for the practicum experience during the spring semester. Any required site orientation should be completed prior to the start of the spring semester. Please note, students should go to their sites for orientation prior to the start of the spring </w:t>
      </w:r>
      <w:proofErr w:type="gramStart"/>
      <w:r w:rsidR="000A0124" w:rsidRPr="00594DD2">
        <w:rPr>
          <w:rFonts w:ascii="Cambria" w:hAnsi="Cambria"/>
        </w:rPr>
        <w:t>semester, but</w:t>
      </w:r>
      <w:proofErr w:type="gramEnd"/>
      <w:r w:rsidR="000A0124" w:rsidRPr="00594DD2">
        <w:rPr>
          <w:rFonts w:ascii="Cambria" w:hAnsi="Cambria"/>
        </w:rPr>
        <w:t xml:space="preserve"> </w:t>
      </w:r>
      <w:r w:rsidRPr="00594DD2">
        <w:rPr>
          <w:rFonts w:ascii="Cambria" w:hAnsi="Cambria"/>
        </w:rPr>
        <w:t xml:space="preserve">may not meet with clients until after the start of the first day of classes during the spring semester. </w:t>
      </w:r>
    </w:p>
    <w:p w14:paraId="01F561BF" w14:textId="77777777" w:rsidR="00713DA8" w:rsidRPr="00594DD2" w:rsidRDefault="00713DA8" w:rsidP="00713DA8">
      <w:pPr>
        <w:pStyle w:val="ListParagraph"/>
        <w:ind w:left="360"/>
        <w:rPr>
          <w:rFonts w:ascii="Cambria" w:hAnsi="Cambria"/>
          <w:sz w:val="24"/>
          <w:szCs w:val="24"/>
        </w:rPr>
      </w:pPr>
    </w:p>
    <w:p w14:paraId="3DB39183" w14:textId="77777777" w:rsidR="00713DA8" w:rsidRPr="00594DD2" w:rsidRDefault="00713DA8" w:rsidP="00713DA8">
      <w:pPr>
        <w:rPr>
          <w:rFonts w:ascii="Cambria" w:hAnsi="Cambria"/>
          <w:b/>
          <w:sz w:val="24"/>
          <w:szCs w:val="24"/>
        </w:rPr>
      </w:pPr>
      <w:r w:rsidRPr="00594DD2">
        <w:rPr>
          <w:rFonts w:ascii="Cambria" w:hAnsi="Cambria"/>
          <w:b/>
          <w:sz w:val="24"/>
          <w:szCs w:val="24"/>
        </w:rPr>
        <w:t xml:space="preserve">Internship </w:t>
      </w:r>
    </w:p>
    <w:p w14:paraId="2CE2201E" w14:textId="77777777" w:rsidR="00713DA8" w:rsidRPr="00594DD2" w:rsidRDefault="00713DA8" w:rsidP="00713DA8">
      <w:pPr>
        <w:rPr>
          <w:rFonts w:ascii="Cambria" w:hAnsi="Cambria"/>
          <w:sz w:val="24"/>
          <w:szCs w:val="24"/>
        </w:rPr>
      </w:pPr>
      <w:r w:rsidRPr="00594DD2">
        <w:rPr>
          <w:rFonts w:ascii="Cambria" w:hAnsi="Cambria"/>
          <w:sz w:val="24"/>
          <w:szCs w:val="24"/>
        </w:rPr>
        <w:t>Internship is the second clinical field experience taken during the 3</w:t>
      </w:r>
      <w:r w:rsidRPr="00594DD2">
        <w:rPr>
          <w:rFonts w:ascii="Cambria" w:hAnsi="Cambria"/>
          <w:sz w:val="24"/>
          <w:szCs w:val="24"/>
          <w:vertAlign w:val="superscript"/>
        </w:rPr>
        <w:t>rd</w:t>
      </w:r>
      <w:r w:rsidRPr="00594DD2">
        <w:rPr>
          <w:rFonts w:ascii="Cambria" w:hAnsi="Cambria"/>
          <w:sz w:val="24"/>
          <w:szCs w:val="24"/>
        </w:rPr>
        <w:t xml:space="preserve"> year in the program in both the fall and the spring semester. Successful completion of practicum is a prerequisite for internship.  Internship is a </w:t>
      </w:r>
      <w:proofErr w:type="gramStart"/>
      <w:r w:rsidRPr="00594DD2">
        <w:rPr>
          <w:rFonts w:ascii="Cambria" w:hAnsi="Cambria"/>
          <w:sz w:val="24"/>
          <w:szCs w:val="24"/>
        </w:rPr>
        <w:t>6 credit</w:t>
      </w:r>
      <w:proofErr w:type="gramEnd"/>
      <w:r w:rsidRPr="00594DD2">
        <w:rPr>
          <w:rFonts w:ascii="Cambria" w:hAnsi="Cambria"/>
          <w:sz w:val="24"/>
          <w:szCs w:val="24"/>
        </w:rPr>
        <w:t xml:space="preserve"> course (3 hours in fall, 3 hours in spring). Students must complete a </w:t>
      </w:r>
      <w:proofErr w:type="gramStart"/>
      <w:r w:rsidRPr="00594DD2">
        <w:rPr>
          <w:rFonts w:ascii="Cambria" w:hAnsi="Cambria"/>
          <w:sz w:val="24"/>
          <w:szCs w:val="24"/>
        </w:rPr>
        <w:t>300 hour</w:t>
      </w:r>
      <w:proofErr w:type="gramEnd"/>
      <w:r w:rsidRPr="00594DD2">
        <w:rPr>
          <w:rFonts w:ascii="Cambria" w:hAnsi="Cambria"/>
          <w:sz w:val="24"/>
          <w:szCs w:val="24"/>
        </w:rPr>
        <w:t xml:space="preserve"> internship in both the fall and the spring semester, for a total of 600 hours by the completion of the spring semester. Direct hours requirements are 120 hours in the fall and 120 hours in the spring semester, for a total of 240 direct client contact hours by the completion of the spring semester. We suggest that students spend approximately 3 days per week at their respective sites (approximately 20 hours per week).  Internship is intended to provide an intensive field experience that reflects the work experiences and responsibilities of a professional counselor. Students are placed at approved school or community counseling sites that allow them to engage in a range of counseling activities relevant to their programs of study (i.e., school or mental health counseling). </w:t>
      </w:r>
      <w:proofErr w:type="gramStart"/>
      <w:r w:rsidRPr="00594DD2">
        <w:rPr>
          <w:rFonts w:ascii="Cambria" w:hAnsi="Cambria"/>
          <w:sz w:val="24"/>
          <w:szCs w:val="24"/>
        </w:rPr>
        <w:t>The majority of</w:t>
      </w:r>
      <w:proofErr w:type="gramEnd"/>
      <w:r w:rsidRPr="00594DD2">
        <w:rPr>
          <w:rFonts w:ascii="Cambria" w:hAnsi="Cambria"/>
          <w:sz w:val="24"/>
          <w:szCs w:val="24"/>
        </w:rPr>
        <w:t xml:space="preserve"> students find it necessary to adjust their work schedules to accommodate their clinical field experiences. Please see Appendix B for a copy of the Internship Site Supervisor Handbook that contains the internship contract, internship evaluation forms, and the internship syllabus. </w:t>
      </w:r>
    </w:p>
    <w:p w14:paraId="79F6DAFD" w14:textId="77777777" w:rsidR="00713DA8" w:rsidRPr="00594DD2" w:rsidRDefault="00713DA8" w:rsidP="00713DA8">
      <w:pPr>
        <w:pStyle w:val="ListParagraph"/>
        <w:ind w:left="360"/>
        <w:rPr>
          <w:rFonts w:ascii="Cambria" w:hAnsi="Cambria" w:cs="Times New Roman"/>
          <w:b/>
          <w:sz w:val="24"/>
          <w:szCs w:val="24"/>
        </w:rPr>
      </w:pPr>
    </w:p>
    <w:p w14:paraId="4831C5F7" w14:textId="3CB19CA0" w:rsidR="00DA0E8D" w:rsidRPr="00594DD2" w:rsidRDefault="00DA0E8D">
      <w:pPr>
        <w:rPr>
          <w:rFonts w:ascii="Cambria" w:hAnsi="Cambria" w:cs="Times New Roman"/>
          <w:b/>
          <w:sz w:val="24"/>
          <w:szCs w:val="24"/>
        </w:rPr>
      </w:pPr>
      <w:r w:rsidRPr="00594DD2">
        <w:rPr>
          <w:rFonts w:ascii="Cambria" w:hAnsi="Cambria" w:cs="Times New Roman"/>
          <w:b/>
          <w:sz w:val="24"/>
          <w:szCs w:val="24"/>
        </w:rPr>
        <w:br w:type="page"/>
      </w:r>
    </w:p>
    <w:p w14:paraId="050ACE1E" w14:textId="79C274EA" w:rsidR="00060659" w:rsidRPr="00594DD2" w:rsidRDefault="00060659" w:rsidP="00060659">
      <w:pPr>
        <w:jc w:val="center"/>
        <w:rPr>
          <w:rFonts w:ascii="Cambria" w:hAnsi="Cambria" w:cs="Times New Roman"/>
          <w:b/>
          <w:sz w:val="24"/>
          <w:szCs w:val="24"/>
        </w:rPr>
      </w:pPr>
      <w:r w:rsidRPr="00594DD2">
        <w:rPr>
          <w:rFonts w:ascii="Cambria" w:hAnsi="Cambria" w:cs="Times New Roman"/>
          <w:b/>
          <w:sz w:val="24"/>
          <w:szCs w:val="24"/>
        </w:rPr>
        <w:lastRenderedPageBreak/>
        <w:t xml:space="preserve">Independent Study Proposals </w:t>
      </w:r>
    </w:p>
    <w:p w14:paraId="146B254F" w14:textId="77777777" w:rsidR="00413B95" w:rsidRPr="00594DD2" w:rsidRDefault="00413B95" w:rsidP="00060659">
      <w:pPr>
        <w:jc w:val="center"/>
        <w:rPr>
          <w:rFonts w:ascii="Cambria" w:hAnsi="Cambria" w:cs="Times New Roman"/>
          <w:b/>
          <w:sz w:val="24"/>
          <w:szCs w:val="24"/>
        </w:rPr>
      </w:pPr>
    </w:p>
    <w:p w14:paraId="0A920F92" w14:textId="32ABEE96" w:rsidR="00060659" w:rsidRPr="00594DD2" w:rsidRDefault="00060659" w:rsidP="00060659">
      <w:pPr>
        <w:rPr>
          <w:rFonts w:ascii="Cambria" w:hAnsi="Cambria" w:cs="Times New Roman"/>
          <w:sz w:val="24"/>
          <w:szCs w:val="24"/>
        </w:rPr>
      </w:pPr>
      <w:r w:rsidRPr="00594DD2">
        <w:rPr>
          <w:rFonts w:ascii="Cambria" w:hAnsi="Cambria" w:cs="Times New Roman"/>
          <w:sz w:val="24"/>
          <w:szCs w:val="24"/>
        </w:rPr>
        <w:t>Students have the option of applying for an Independent Study with a progr</w:t>
      </w:r>
      <w:r w:rsidR="00710803" w:rsidRPr="00594DD2">
        <w:rPr>
          <w:rFonts w:ascii="Cambria" w:hAnsi="Cambria" w:cs="Times New Roman"/>
          <w:sz w:val="24"/>
          <w:szCs w:val="24"/>
        </w:rPr>
        <w:t>am faculty member and should first present the</w:t>
      </w:r>
      <w:r w:rsidRPr="00594DD2">
        <w:rPr>
          <w:rFonts w:ascii="Cambria" w:hAnsi="Cambria" w:cs="Times New Roman"/>
          <w:sz w:val="24"/>
          <w:szCs w:val="24"/>
        </w:rPr>
        <w:t xml:space="preserve"> id</w:t>
      </w:r>
      <w:r w:rsidR="00710803" w:rsidRPr="00594DD2">
        <w:rPr>
          <w:rFonts w:ascii="Cambria" w:hAnsi="Cambria" w:cs="Times New Roman"/>
          <w:sz w:val="24"/>
          <w:szCs w:val="24"/>
        </w:rPr>
        <w:t>ea to their program advisor</w:t>
      </w:r>
      <w:r w:rsidR="004941C4" w:rsidRPr="00594DD2">
        <w:rPr>
          <w:rFonts w:ascii="Cambria" w:hAnsi="Cambria" w:cs="Times New Roman"/>
          <w:sz w:val="24"/>
          <w:szCs w:val="24"/>
        </w:rPr>
        <w:t>. The student’s</w:t>
      </w:r>
      <w:r w:rsidRPr="00594DD2">
        <w:rPr>
          <w:rFonts w:ascii="Cambria" w:hAnsi="Cambria" w:cs="Times New Roman"/>
          <w:sz w:val="24"/>
          <w:szCs w:val="24"/>
        </w:rPr>
        <w:t xml:space="preserve"> a</w:t>
      </w:r>
      <w:r w:rsidR="004941C4" w:rsidRPr="00594DD2">
        <w:rPr>
          <w:rFonts w:ascii="Cambria" w:hAnsi="Cambria" w:cs="Times New Roman"/>
          <w:sz w:val="24"/>
          <w:szCs w:val="24"/>
        </w:rPr>
        <w:t>dvisor will initially direct him or her toward</w:t>
      </w:r>
      <w:r w:rsidRPr="00594DD2">
        <w:rPr>
          <w:rFonts w:ascii="Cambria" w:hAnsi="Cambria" w:cs="Times New Roman"/>
          <w:sz w:val="24"/>
          <w:szCs w:val="24"/>
        </w:rPr>
        <w:t xml:space="preserve"> other electives or proposal/manuscript writing courses offered within the School of Education or University that may be</w:t>
      </w:r>
      <w:r w:rsidR="004941C4" w:rsidRPr="00594DD2">
        <w:rPr>
          <w:rFonts w:ascii="Cambria" w:hAnsi="Cambria" w:cs="Times New Roman"/>
          <w:sz w:val="24"/>
          <w:szCs w:val="24"/>
        </w:rPr>
        <w:t xml:space="preserve"> a more appropriate fit. If the</w:t>
      </w:r>
      <w:r w:rsidRPr="00594DD2">
        <w:rPr>
          <w:rFonts w:ascii="Cambria" w:hAnsi="Cambria" w:cs="Times New Roman"/>
          <w:sz w:val="24"/>
          <w:szCs w:val="24"/>
        </w:rPr>
        <w:t xml:space="preserve"> advisor believes that </w:t>
      </w:r>
      <w:r w:rsidR="004941C4" w:rsidRPr="00594DD2">
        <w:rPr>
          <w:rFonts w:ascii="Cambria" w:hAnsi="Cambria" w:cs="Times New Roman"/>
          <w:sz w:val="24"/>
          <w:szCs w:val="24"/>
        </w:rPr>
        <w:t>the</w:t>
      </w:r>
      <w:r w:rsidRPr="00594DD2">
        <w:rPr>
          <w:rFonts w:ascii="Cambria" w:hAnsi="Cambria" w:cs="Times New Roman"/>
          <w:sz w:val="24"/>
          <w:szCs w:val="24"/>
        </w:rPr>
        <w:t xml:space="preserve"> proposed study does not fit within any other existing courses and that it might meet the criter</w:t>
      </w:r>
      <w:r w:rsidR="004941C4" w:rsidRPr="00594DD2">
        <w:rPr>
          <w:rFonts w:ascii="Cambria" w:hAnsi="Cambria" w:cs="Times New Roman"/>
          <w:sz w:val="24"/>
          <w:szCs w:val="24"/>
        </w:rPr>
        <w:t>ia for an Independent Study, the student</w:t>
      </w:r>
      <w:r w:rsidRPr="00594DD2">
        <w:rPr>
          <w:rFonts w:ascii="Cambria" w:hAnsi="Cambria" w:cs="Times New Roman"/>
          <w:sz w:val="24"/>
          <w:szCs w:val="24"/>
        </w:rPr>
        <w:t xml:space="preserve"> may then prepare and submit an Independent Study proposal that will u</w:t>
      </w:r>
      <w:r w:rsidR="004941C4" w:rsidRPr="00594DD2">
        <w:rPr>
          <w:rFonts w:ascii="Cambria" w:hAnsi="Cambria" w:cs="Times New Roman"/>
          <w:sz w:val="24"/>
          <w:szCs w:val="24"/>
        </w:rPr>
        <w:t xml:space="preserve">ndergo full faculty review. Students </w:t>
      </w:r>
      <w:r w:rsidRPr="00594DD2">
        <w:rPr>
          <w:rFonts w:ascii="Cambria" w:hAnsi="Cambria" w:cs="Times New Roman"/>
          <w:sz w:val="24"/>
          <w:szCs w:val="24"/>
        </w:rPr>
        <w:t>may register for an Independent Study only aft</w:t>
      </w:r>
      <w:r w:rsidR="004941C4" w:rsidRPr="00594DD2">
        <w:rPr>
          <w:rFonts w:ascii="Cambria" w:hAnsi="Cambria" w:cs="Times New Roman"/>
          <w:sz w:val="24"/>
          <w:szCs w:val="24"/>
        </w:rPr>
        <w:t>er full faculty approval of the</w:t>
      </w:r>
      <w:r w:rsidRPr="00594DD2">
        <w:rPr>
          <w:rFonts w:ascii="Cambria" w:hAnsi="Cambria" w:cs="Times New Roman"/>
          <w:sz w:val="24"/>
          <w:szCs w:val="24"/>
        </w:rPr>
        <w:t xml:space="preserve"> proposal.</w:t>
      </w:r>
    </w:p>
    <w:p w14:paraId="206C1022" w14:textId="77777777" w:rsidR="00060659" w:rsidRPr="00594DD2" w:rsidRDefault="00060659" w:rsidP="00060659">
      <w:pPr>
        <w:rPr>
          <w:rFonts w:ascii="Cambria" w:hAnsi="Cambria" w:cs="Times New Roman"/>
          <w:b/>
          <w:sz w:val="24"/>
          <w:szCs w:val="24"/>
        </w:rPr>
      </w:pPr>
    </w:p>
    <w:p w14:paraId="6CB3B5C0" w14:textId="77777777" w:rsidR="00060659" w:rsidRPr="00594DD2" w:rsidRDefault="00060659" w:rsidP="00060659">
      <w:pPr>
        <w:rPr>
          <w:rFonts w:ascii="Cambria" w:hAnsi="Cambria" w:cs="Times New Roman"/>
          <w:b/>
          <w:sz w:val="24"/>
          <w:szCs w:val="24"/>
        </w:rPr>
      </w:pPr>
      <w:r w:rsidRPr="00594DD2">
        <w:rPr>
          <w:rFonts w:ascii="Cambria" w:hAnsi="Cambria" w:cs="Times New Roman"/>
          <w:b/>
          <w:sz w:val="24"/>
          <w:szCs w:val="24"/>
        </w:rPr>
        <w:t>Due dates for faculty consideration of Independent Study proposals are as follows:</w:t>
      </w:r>
    </w:p>
    <w:p w14:paraId="455078F1" w14:textId="77777777" w:rsidR="00060659" w:rsidRPr="00594DD2" w:rsidRDefault="00060659" w:rsidP="00060659">
      <w:pPr>
        <w:rPr>
          <w:rFonts w:ascii="Cambria" w:hAnsi="Cambria" w:cs="Times New Roman"/>
          <w:sz w:val="24"/>
          <w:szCs w:val="24"/>
        </w:rPr>
      </w:pPr>
      <w:r w:rsidRPr="00594DD2">
        <w:rPr>
          <w:rFonts w:ascii="Cambria" w:hAnsi="Cambria" w:cs="Times New Roman"/>
          <w:i/>
          <w:sz w:val="24"/>
          <w:szCs w:val="24"/>
        </w:rPr>
        <w:t>Summer Independent Study</w:t>
      </w:r>
      <w:r w:rsidRPr="00594DD2">
        <w:rPr>
          <w:rFonts w:ascii="Cambria" w:hAnsi="Cambria" w:cs="Times New Roman"/>
          <w:sz w:val="24"/>
          <w:szCs w:val="24"/>
        </w:rPr>
        <w:t>: Proposal due March 30</w:t>
      </w:r>
    </w:p>
    <w:p w14:paraId="3B3C887F" w14:textId="77777777" w:rsidR="00060659" w:rsidRPr="00594DD2" w:rsidRDefault="00060659" w:rsidP="00060659">
      <w:pPr>
        <w:rPr>
          <w:rFonts w:ascii="Cambria" w:hAnsi="Cambria" w:cs="Times New Roman"/>
          <w:sz w:val="24"/>
          <w:szCs w:val="24"/>
        </w:rPr>
      </w:pPr>
      <w:r w:rsidRPr="00594DD2">
        <w:rPr>
          <w:rFonts w:ascii="Cambria" w:hAnsi="Cambria" w:cs="Times New Roman"/>
          <w:i/>
          <w:sz w:val="24"/>
          <w:szCs w:val="24"/>
        </w:rPr>
        <w:t>Fall Independent Study</w:t>
      </w:r>
      <w:r w:rsidRPr="00594DD2">
        <w:rPr>
          <w:rFonts w:ascii="Cambria" w:hAnsi="Cambria" w:cs="Times New Roman"/>
          <w:sz w:val="24"/>
          <w:szCs w:val="24"/>
        </w:rPr>
        <w:t>: Proposal due May 30</w:t>
      </w:r>
    </w:p>
    <w:p w14:paraId="1C4D4CE7" w14:textId="77777777" w:rsidR="00060659" w:rsidRPr="00594DD2" w:rsidRDefault="00060659" w:rsidP="00060659">
      <w:pPr>
        <w:rPr>
          <w:rFonts w:ascii="Cambria" w:hAnsi="Cambria" w:cs="Times New Roman"/>
          <w:sz w:val="24"/>
          <w:szCs w:val="24"/>
        </w:rPr>
      </w:pPr>
      <w:r w:rsidRPr="00594DD2">
        <w:rPr>
          <w:rFonts w:ascii="Cambria" w:hAnsi="Cambria" w:cs="Times New Roman"/>
          <w:i/>
          <w:sz w:val="24"/>
          <w:szCs w:val="24"/>
        </w:rPr>
        <w:t>Spring Independent Study</w:t>
      </w:r>
      <w:r w:rsidRPr="00594DD2">
        <w:rPr>
          <w:rFonts w:ascii="Cambria" w:hAnsi="Cambria" w:cs="Times New Roman"/>
          <w:sz w:val="24"/>
          <w:szCs w:val="24"/>
        </w:rPr>
        <w:t>: Proposal due October 30</w:t>
      </w:r>
    </w:p>
    <w:p w14:paraId="5C8BE872" w14:textId="77777777" w:rsidR="00060659" w:rsidRPr="00594DD2" w:rsidRDefault="00060659" w:rsidP="00060659">
      <w:pPr>
        <w:rPr>
          <w:rFonts w:ascii="Cambria" w:hAnsi="Cambria" w:cs="Times New Roman"/>
          <w:sz w:val="24"/>
          <w:szCs w:val="24"/>
        </w:rPr>
      </w:pPr>
    </w:p>
    <w:p w14:paraId="7E6155E5" w14:textId="77777777" w:rsidR="00060659" w:rsidRPr="00594DD2" w:rsidRDefault="00060659" w:rsidP="00060659">
      <w:pPr>
        <w:rPr>
          <w:rFonts w:ascii="Cambria" w:hAnsi="Cambria" w:cs="Times New Roman"/>
          <w:sz w:val="24"/>
          <w:szCs w:val="24"/>
        </w:rPr>
      </w:pPr>
      <w:r w:rsidRPr="00594DD2">
        <w:rPr>
          <w:rFonts w:ascii="Cambria" w:hAnsi="Cambria" w:cs="Times New Roman"/>
          <w:sz w:val="24"/>
          <w:szCs w:val="24"/>
        </w:rPr>
        <w:t xml:space="preserve">Independent Study Proposal Guidelines. Please answer the following questions thoroughly. </w:t>
      </w:r>
    </w:p>
    <w:p w14:paraId="77293563" w14:textId="77777777" w:rsidR="00060659" w:rsidRPr="00594DD2" w:rsidRDefault="00060659" w:rsidP="00060659">
      <w:pPr>
        <w:pStyle w:val="ListParagraph"/>
        <w:widowControl/>
        <w:ind w:left="720"/>
        <w:rPr>
          <w:rFonts w:ascii="Cambria" w:hAnsi="Cambria" w:cs="Times New Roman"/>
          <w:sz w:val="24"/>
          <w:szCs w:val="24"/>
        </w:rPr>
      </w:pPr>
    </w:p>
    <w:p w14:paraId="02F21945" w14:textId="77777777" w:rsidR="00060659" w:rsidRPr="00594DD2" w:rsidRDefault="00060659" w:rsidP="00060659">
      <w:pPr>
        <w:pStyle w:val="ListParagraph"/>
        <w:widowControl/>
        <w:numPr>
          <w:ilvl w:val="0"/>
          <w:numId w:val="25"/>
        </w:numPr>
        <w:rPr>
          <w:rFonts w:ascii="Cambria" w:hAnsi="Cambria" w:cs="Times New Roman"/>
          <w:sz w:val="24"/>
          <w:szCs w:val="24"/>
        </w:rPr>
      </w:pPr>
      <w:r w:rsidRPr="00594DD2">
        <w:rPr>
          <w:rFonts w:ascii="Cambria" w:hAnsi="Cambria" w:cs="Times New Roman"/>
          <w:sz w:val="24"/>
          <w:szCs w:val="24"/>
        </w:rPr>
        <w:t xml:space="preserve">The intended purpose and rationale for the independent study that would justify 3 hours of course credit. </w:t>
      </w:r>
    </w:p>
    <w:p w14:paraId="1CC01AC0" w14:textId="31D520B7" w:rsidR="00060659" w:rsidRPr="00594DD2" w:rsidRDefault="00060659" w:rsidP="00060659">
      <w:pPr>
        <w:pStyle w:val="ListParagraph"/>
        <w:widowControl/>
        <w:numPr>
          <w:ilvl w:val="0"/>
          <w:numId w:val="25"/>
        </w:numPr>
        <w:rPr>
          <w:rFonts w:ascii="Cambria" w:hAnsi="Cambria" w:cs="Times New Roman"/>
          <w:sz w:val="24"/>
          <w:szCs w:val="24"/>
        </w:rPr>
      </w:pPr>
      <w:r w:rsidRPr="00594DD2">
        <w:rPr>
          <w:rFonts w:ascii="Cambria" w:hAnsi="Cambria" w:cs="Times New Roman"/>
          <w:sz w:val="24"/>
          <w:szCs w:val="24"/>
        </w:rPr>
        <w:t xml:space="preserve">What deliverable(s) </w:t>
      </w:r>
      <w:r w:rsidR="004941C4" w:rsidRPr="00594DD2">
        <w:rPr>
          <w:rFonts w:ascii="Cambria" w:hAnsi="Cambria" w:cs="Times New Roman"/>
          <w:sz w:val="24"/>
          <w:szCs w:val="24"/>
        </w:rPr>
        <w:t xml:space="preserve">are </w:t>
      </w:r>
      <w:r w:rsidRPr="00594DD2">
        <w:rPr>
          <w:rFonts w:ascii="Cambria" w:hAnsi="Cambria" w:cs="Times New Roman"/>
          <w:sz w:val="24"/>
          <w:szCs w:val="24"/>
        </w:rPr>
        <w:t>anticipate</w:t>
      </w:r>
      <w:r w:rsidR="004941C4" w:rsidRPr="00594DD2">
        <w:rPr>
          <w:rFonts w:ascii="Cambria" w:hAnsi="Cambria" w:cs="Times New Roman"/>
          <w:sz w:val="24"/>
          <w:szCs w:val="24"/>
        </w:rPr>
        <w:t>d</w:t>
      </w:r>
      <w:r w:rsidRPr="00594DD2">
        <w:rPr>
          <w:rFonts w:ascii="Cambria" w:hAnsi="Cambria" w:cs="Times New Roman"/>
          <w:sz w:val="24"/>
          <w:szCs w:val="24"/>
        </w:rPr>
        <w:t xml:space="preserve"> as outcomes of this independent study (e.g., publishable manuscript, national presentation, organizational manual).</w:t>
      </w:r>
    </w:p>
    <w:p w14:paraId="10CEF173" w14:textId="4BD56C4E" w:rsidR="00060659" w:rsidRPr="00594DD2" w:rsidRDefault="00060659" w:rsidP="00060659">
      <w:pPr>
        <w:pStyle w:val="ListParagraph"/>
        <w:widowControl/>
        <w:numPr>
          <w:ilvl w:val="0"/>
          <w:numId w:val="25"/>
        </w:numPr>
        <w:rPr>
          <w:rFonts w:ascii="Cambria" w:hAnsi="Cambria" w:cs="Times New Roman"/>
          <w:sz w:val="24"/>
          <w:szCs w:val="24"/>
        </w:rPr>
      </w:pPr>
      <w:r w:rsidRPr="00594DD2">
        <w:rPr>
          <w:rFonts w:ascii="Cambria" w:hAnsi="Cambria" w:cs="Times New Roman"/>
          <w:sz w:val="24"/>
          <w:szCs w:val="24"/>
        </w:rPr>
        <w:t>How the goals of the independent s</w:t>
      </w:r>
      <w:r w:rsidR="004941C4" w:rsidRPr="00594DD2">
        <w:rPr>
          <w:rFonts w:ascii="Cambria" w:hAnsi="Cambria" w:cs="Times New Roman"/>
          <w:sz w:val="24"/>
          <w:szCs w:val="24"/>
        </w:rPr>
        <w:t>tudy link to counseling and the</w:t>
      </w:r>
      <w:r w:rsidRPr="00594DD2">
        <w:rPr>
          <w:rFonts w:ascii="Cambria" w:hAnsi="Cambria" w:cs="Times New Roman"/>
          <w:sz w:val="24"/>
          <w:szCs w:val="24"/>
        </w:rPr>
        <w:t xml:space="preserve"> intended counseling specialization.</w:t>
      </w:r>
    </w:p>
    <w:p w14:paraId="6E118E02" w14:textId="3411A2DB" w:rsidR="00060659" w:rsidRPr="00594DD2" w:rsidRDefault="004941C4" w:rsidP="00060659">
      <w:pPr>
        <w:pStyle w:val="ListParagraph"/>
        <w:widowControl/>
        <w:numPr>
          <w:ilvl w:val="0"/>
          <w:numId w:val="25"/>
        </w:numPr>
        <w:rPr>
          <w:rFonts w:ascii="Cambria" w:hAnsi="Cambria" w:cs="Times New Roman"/>
          <w:sz w:val="24"/>
          <w:szCs w:val="24"/>
        </w:rPr>
      </w:pPr>
      <w:r w:rsidRPr="00594DD2">
        <w:rPr>
          <w:rFonts w:ascii="Cambria" w:hAnsi="Cambria" w:cs="Times New Roman"/>
          <w:sz w:val="24"/>
          <w:szCs w:val="24"/>
        </w:rPr>
        <w:t>Necessary support(s)</w:t>
      </w:r>
      <w:r w:rsidR="00060659" w:rsidRPr="00594DD2">
        <w:rPr>
          <w:rFonts w:ascii="Cambria" w:hAnsi="Cambria" w:cs="Times New Roman"/>
          <w:sz w:val="24"/>
          <w:szCs w:val="24"/>
        </w:rPr>
        <w:t xml:space="preserve"> from faculty and specifically, from whom.</w:t>
      </w:r>
    </w:p>
    <w:p w14:paraId="3281DCA3" w14:textId="186C963A" w:rsidR="00060659" w:rsidRPr="00594DD2" w:rsidRDefault="004941C4" w:rsidP="00060659">
      <w:pPr>
        <w:pStyle w:val="ListParagraph"/>
        <w:widowControl/>
        <w:numPr>
          <w:ilvl w:val="0"/>
          <w:numId w:val="25"/>
        </w:numPr>
        <w:rPr>
          <w:rFonts w:ascii="Cambria" w:hAnsi="Cambria" w:cs="Times New Roman"/>
          <w:sz w:val="24"/>
          <w:szCs w:val="24"/>
        </w:rPr>
      </w:pPr>
      <w:r w:rsidRPr="00594DD2">
        <w:rPr>
          <w:rFonts w:ascii="Cambria" w:hAnsi="Cambria" w:cs="Times New Roman"/>
          <w:sz w:val="24"/>
          <w:szCs w:val="24"/>
        </w:rPr>
        <w:t>Electives</w:t>
      </w:r>
      <w:r w:rsidR="00060659" w:rsidRPr="00594DD2">
        <w:rPr>
          <w:rFonts w:ascii="Cambria" w:hAnsi="Cambria" w:cs="Times New Roman"/>
          <w:sz w:val="24"/>
          <w:szCs w:val="24"/>
        </w:rPr>
        <w:t xml:space="preserve"> already taken in the program (please list course number and name).</w:t>
      </w:r>
    </w:p>
    <w:p w14:paraId="3AFA2112" w14:textId="18C72414" w:rsidR="00060659" w:rsidRPr="00594DD2" w:rsidRDefault="00060659" w:rsidP="00060659">
      <w:pPr>
        <w:pStyle w:val="ListParagraph"/>
        <w:widowControl/>
        <w:numPr>
          <w:ilvl w:val="0"/>
          <w:numId w:val="25"/>
        </w:numPr>
        <w:rPr>
          <w:rFonts w:ascii="Cambria" w:hAnsi="Cambria" w:cs="Times New Roman"/>
          <w:sz w:val="24"/>
          <w:szCs w:val="24"/>
        </w:rPr>
      </w:pPr>
      <w:r w:rsidRPr="00594DD2">
        <w:rPr>
          <w:rFonts w:ascii="Cambria" w:hAnsi="Cambria" w:cs="Times New Roman"/>
          <w:sz w:val="24"/>
          <w:szCs w:val="24"/>
        </w:rPr>
        <w:t xml:space="preserve">Please describe any </w:t>
      </w:r>
      <w:r w:rsidR="00073833" w:rsidRPr="00594DD2">
        <w:rPr>
          <w:rFonts w:ascii="Cambria" w:hAnsi="Cambria" w:cs="Times New Roman"/>
          <w:sz w:val="24"/>
          <w:szCs w:val="24"/>
        </w:rPr>
        <w:t xml:space="preserve">completed </w:t>
      </w:r>
      <w:r w:rsidRPr="00594DD2">
        <w:rPr>
          <w:rFonts w:ascii="Cambria" w:hAnsi="Cambria" w:cs="Times New Roman"/>
          <w:sz w:val="24"/>
          <w:szCs w:val="24"/>
        </w:rPr>
        <w:t xml:space="preserve">preparation, training, or groundwork to assist in developing this proposal or </w:t>
      </w:r>
      <w:r w:rsidR="00073833" w:rsidRPr="00594DD2">
        <w:rPr>
          <w:rFonts w:ascii="Cambria" w:hAnsi="Cambria" w:cs="Times New Roman"/>
          <w:sz w:val="24"/>
          <w:szCs w:val="24"/>
        </w:rPr>
        <w:t>the</w:t>
      </w:r>
      <w:r w:rsidRPr="00594DD2">
        <w:rPr>
          <w:rFonts w:ascii="Cambria" w:hAnsi="Cambria" w:cs="Times New Roman"/>
          <w:sz w:val="24"/>
          <w:szCs w:val="24"/>
        </w:rPr>
        <w:t xml:space="preserve"> independent study idea.</w:t>
      </w:r>
    </w:p>
    <w:p w14:paraId="28D390CC" w14:textId="62CC1774" w:rsidR="00060659" w:rsidRPr="00594DD2" w:rsidRDefault="00060659" w:rsidP="00060659">
      <w:pPr>
        <w:pStyle w:val="ListParagraph"/>
        <w:widowControl/>
        <w:numPr>
          <w:ilvl w:val="0"/>
          <w:numId w:val="25"/>
        </w:numPr>
        <w:rPr>
          <w:rFonts w:ascii="Cambria" w:hAnsi="Cambria" w:cs="Times New Roman"/>
          <w:sz w:val="24"/>
          <w:szCs w:val="24"/>
        </w:rPr>
      </w:pPr>
      <w:r w:rsidRPr="00594DD2">
        <w:rPr>
          <w:rFonts w:ascii="Cambria" w:hAnsi="Cambria" w:cs="Times New Roman"/>
          <w:sz w:val="24"/>
          <w:szCs w:val="24"/>
        </w:rPr>
        <w:t xml:space="preserve">Please list any </w:t>
      </w:r>
      <w:r w:rsidR="00073833" w:rsidRPr="00594DD2">
        <w:rPr>
          <w:rFonts w:ascii="Cambria" w:hAnsi="Cambria" w:cs="Times New Roman"/>
          <w:sz w:val="24"/>
          <w:szCs w:val="24"/>
        </w:rPr>
        <w:t xml:space="preserve">previous </w:t>
      </w:r>
      <w:r w:rsidRPr="00594DD2">
        <w:rPr>
          <w:rFonts w:ascii="Cambria" w:hAnsi="Cambria" w:cs="Times New Roman"/>
          <w:sz w:val="24"/>
          <w:szCs w:val="24"/>
        </w:rPr>
        <w:t xml:space="preserve">coursework </w:t>
      </w:r>
      <w:r w:rsidR="00073833" w:rsidRPr="00594DD2">
        <w:rPr>
          <w:rFonts w:ascii="Cambria" w:hAnsi="Cambria" w:cs="Times New Roman"/>
          <w:sz w:val="24"/>
          <w:szCs w:val="24"/>
        </w:rPr>
        <w:t>that will assist in the completion of</w:t>
      </w:r>
      <w:r w:rsidRPr="00594DD2">
        <w:rPr>
          <w:rFonts w:ascii="Cambria" w:hAnsi="Cambria" w:cs="Times New Roman"/>
          <w:sz w:val="24"/>
          <w:szCs w:val="24"/>
        </w:rPr>
        <w:t xml:space="preserve"> this independent study.</w:t>
      </w:r>
    </w:p>
    <w:p w14:paraId="5766B31B" w14:textId="29F6B90A" w:rsidR="00060659" w:rsidRPr="00594DD2" w:rsidRDefault="00060659" w:rsidP="00060659">
      <w:pPr>
        <w:pStyle w:val="ListParagraph"/>
        <w:widowControl/>
        <w:numPr>
          <w:ilvl w:val="0"/>
          <w:numId w:val="25"/>
        </w:numPr>
        <w:rPr>
          <w:rFonts w:ascii="Cambria" w:hAnsi="Cambria" w:cs="Times New Roman"/>
          <w:sz w:val="24"/>
          <w:szCs w:val="24"/>
        </w:rPr>
      </w:pPr>
      <w:r w:rsidRPr="00594DD2">
        <w:rPr>
          <w:rFonts w:ascii="Cambria" w:hAnsi="Cambria" w:cs="Times New Roman"/>
          <w:sz w:val="24"/>
          <w:szCs w:val="24"/>
        </w:rPr>
        <w:t>H</w:t>
      </w:r>
      <w:r w:rsidR="007C19C8" w:rsidRPr="00594DD2">
        <w:rPr>
          <w:rFonts w:ascii="Cambria" w:hAnsi="Cambria" w:cs="Times New Roman"/>
          <w:sz w:val="24"/>
          <w:szCs w:val="24"/>
        </w:rPr>
        <w:t xml:space="preserve">ow will time be structured </w:t>
      </w:r>
      <w:r w:rsidRPr="00594DD2">
        <w:rPr>
          <w:rFonts w:ascii="Cambria" w:hAnsi="Cambria" w:cs="Times New Roman"/>
          <w:sz w:val="24"/>
          <w:szCs w:val="24"/>
        </w:rPr>
        <w:t xml:space="preserve">over the semester to </w:t>
      </w:r>
      <w:r w:rsidR="007C19C8" w:rsidRPr="00594DD2">
        <w:rPr>
          <w:rFonts w:ascii="Cambria" w:hAnsi="Cambria" w:cs="Times New Roman"/>
          <w:sz w:val="24"/>
          <w:szCs w:val="24"/>
        </w:rPr>
        <w:t>ensure that goals are met?</w:t>
      </w:r>
    </w:p>
    <w:p w14:paraId="10DB5494" w14:textId="77777777" w:rsidR="00EA3E2A" w:rsidRPr="00594DD2" w:rsidRDefault="00EA3E2A">
      <w:pPr>
        <w:rPr>
          <w:rFonts w:ascii="Cambria" w:hAnsi="Cambria"/>
          <w:sz w:val="24"/>
          <w:szCs w:val="24"/>
        </w:rPr>
      </w:pPr>
    </w:p>
    <w:p w14:paraId="7615946B" w14:textId="16439B13" w:rsidR="005E4AFE" w:rsidRPr="00594DD2" w:rsidRDefault="00EA3E2A" w:rsidP="005E4AFE">
      <w:pPr>
        <w:jc w:val="center"/>
        <w:rPr>
          <w:rFonts w:ascii="Cambria" w:hAnsi="Cambria" w:cs="Times New Roman"/>
          <w:b/>
          <w:sz w:val="24"/>
          <w:szCs w:val="24"/>
        </w:rPr>
      </w:pPr>
      <w:r w:rsidRPr="00594DD2">
        <w:rPr>
          <w:rFonts w:ascii="Cambria" w:hAnsi="Cambria"/>
          <w:sz w:val="24"/>
          <w:szCs w:val="24"/>
        </w:rPr>
        <w:br w:type="page"/>
      </w:r>
      <w:r w:rsidR="005E4AFE" w:rsidRPr="00594DD2">
        <w:rPr>
          <w:rFonts w:ascii="Cambria" w:hAnsi="Cambria" w:cs="Times New Roman"/>
          <w:b/>
          <w:sz w:val="24"/>
          <w:szCs w:val="24"/>
        </w:rPr>
        <w:lastRenderedPageBreak/>
        <w:t xml:space="preserve"> Professional Communication Expectations</w:t>
      </w:r>
    </w:p>
    <w:p w14:paraId="6D830A9C" w14:textId="77777777" w:rsidR="00413B95" w:rsidRPr="00594DD2" w:rsidRDefault="00413B95" w:rsidP="005E4AFE">
      <w:pPr>
        <w:jc w:val="center"/>
        <w:rPr>
          <w:rFonts w:ascii="Cambria" w:hAnsi="Cambria" w:cs="Times New Roman"/>
          <w:b/>
          <w:sz w:val="24"/>
          <w:szCs w:val="24"/>
        </w:rPr>
      </w:pPr>
    </w:p>
    <w:p w14:paraId="34EBC0F0" w14:textId="77777777" w:rsidR="005E4AFE" w:rsidRPr="00594DD2" w:rsidRDefault="005E4AFE" w:rsidP="005E4AFE">
      <w:pPr>
        <w:rPr>
          <w:rFonts w:ascii="Cambria" w:hAnsi="Cambria" w:cs="Times New Roman"/>
          <w:sz w:val="24"/>
          <w:szCs w:val="24"/>
        </w:rPr>
      </w:pPr>
      <w:r w:rsidRPr="00594DD2">
        <w:rPr>
          <w:rFonts w:ascii="Cambria" w:hAnsi="Cambria" w:cs="Times New Roman"/>
          <w:sz w:val="24"/>
          <w:szCs w:val="24"/>
        </w:rPr>
        <w:t>We want to encourage you to consider how you communicate with your peers, faculty, and others as you transition to your role as a professional counselor.  Please review these helpful tips.</w:t>
      </w:r>
    </w:p>
    <w:p w14:paraId="53557899" w14:textId="77777777" w:rsidR="005E4AFE" w:rsidRPr="00594DD2" w:rsidRDefault="005E4AFE" w:rsidP="005E4AFE">
      <w:pPr>
        <w:pStyle w:val="ListParagraph"/>
        <w:widowControl/>
        <w:numPr>
          <w:ilvl w:val="0"/>
          <w:numId w:val="26"/>
        </w:numPr>
        <w:spacing w:after="160" w:line="259" w:lineRule="auto"/>
        <w:contextualSpacing/>
        <w:rPr>
          <w:rFonts w:ascii="Cambria" w:hAnsi="Cambria" w:cs="Times New Roman"/>
          <w:sz w:val="24"/>
          <w:szCs w:val="24"/>
        </w:rPr>
      </w:pPr>
      <w:r w:rsidRPr="00594DD2">
        <w:rPr>
          <w:rFonts w:ascii="Cambria" w:hAnsi="Cambria" w:cs="Times New Roman"/>
          <w:sz w:val="24"/>
          <w:szCs w:val="24"/>
        </w:rPr>
        <w:t xml:space="preserve">Please DO review emails before you send them. Be sure each email has a salutation (e.g., Dear Dr…:), professional font, and appropriate text. When sending an assignment, be sure to write an email, rather than simply sending a blank email with an attachment. Remember, some faculty members receive 200-300 emails per day, so make sure they can easily identify the intended purpose of your email. </w:t>
      </w:r>
    </w:p>
    <w:p w14:paraId="11007561" w14:textId="7A52A72E" w:rsidR="005E4AFE" w:rsidRPr="00594DD2" w:rsidRDefault="005E4AFE" w:rsidP="005E4AFE">
      <w:pPr>
        <w:pStyle w:val="ListParagraph"/>
        <w:widowControl/>
        <w:numPr>
          <w:ilvl w:val="0"/>
          <w:numId w:val="26"/>
        </w:numPr>
        <w:spacing w:after="160" w:line="259" w:lineRule="auto"/>
        <w:contextualSpacing/>
        <w:rPr>
          <w:rFonts w:ascii="Cambria" w:hAnsi="Cambria" w:cs="Times New Roman"/>
          <w:sz w:val="24"/>
          <w:szCs w:val="24"/>
        </w:rPr>
      </w:pPr>
      <w:r w:rsidRPr="00594DD2">
        <w:rPr>
          <w:rFonts w:ascii="Cambria" w:hAnsi="Cambria" w:cs="Times New Roman"/>
          <w:sz w:val="24"/>
          <w:szCs w:val="24"/>
        </w:rPr>
        <w:t>Durin</w:t>
      </w:r>
      <w:r w:rsidR="00DB6CD2">
        <w:rPr>
          <w:rFonts w:ascii="Cambria" w:hAnsi="Cambria" w:cs="Times New Roman"/>
          <w:sz w:val="24"/>
          <w:szCs w:val="24"/>
        </w:rPr>
        <w:t>g class, please DO use your lap</w:t>
      </w:r>
      <w:r w:rsidRPr="00594DD2">
        <w:rPr>
          <w:rFonts w:ascii="Cambria" w:hAnsi="Cambria" w:cs="Times New Roman"/>
          <w:sz w:val="24"/>
          <w:szCs w:val="24"/>
        </w:rPr>
        <w:t>tops for note taking and for accessing files on Moodle but please refrain from using social media, chat programs, and other websites that do not pertain to class material.</w:t>
      </w:r>
    </w:p>
    <w:p w14:paraId="59A3BE03" w14:textId="77777777" w:rsidR="005E4AFE" w:rsidRPr="00594DD2" w:rsidRDefault="005E4AFE" w:rsidP="005E4AFE">
      <w:pPr>
        <w:pStyle w:val="ListParagraph"/>
        <w:widowControl/>
        <w:numPr>
          <w:ilvl w:val="0"/>
          <w:numId w:val="26"/>
        </w:numPr>
        <w:spacing w:after="160" w:line="259" w:lineRule="auto"/>
        <w:contextualSpacing/>
        <w:rPr>
          <w:rFonts w:ascii="Cambria" w:hAnsi="Cambria" w:cs="Times New Roman"/>
          <w:sz w:val="24"/>
          <w:szCs w:val="24"/>
        </w:rPr>
      </w:pPr>
      <w:r w:rsidRPr="00594DD2">
        <w:rPr>
          <w:rFonts w:ascii="Cambria" w:hAnsi="Cambria" w:cs="Times New Roman"/>
          <w:sz w:val="24"/>
          <w:szCs w:val="24"/>
        </w:rPr>
        <w:t>Please DO use your phone during breaks but refrain from texting or other phone use during class</w:t>
      </w:r>
    </w:p>
    <w:p w14:paraId="79BD66A2" w14:textId="77777777" w:rsidR="005E4AFE" w:rsidRPr="00594DD2" w:rsidRDefault="005E4AFE" w:rsidP="005E4AFE">
      <w:pPr>
        <w:pStyle w:val="ListParagraph"/>
        <w:widowControl/>
        <w:numPr>
          <w:ilvl w:val="0"/>
          <w:numId w:val="26"/>
        </w:numPr>
        <w:spacing w:after="160" w:line="259" w:lineRule="auto"/>
        <w:contextualSpacing/>
        <w:rPr>
          <w:rFonts w:ascii="Cambria" w:hAnsi="Cambria" w:cs="Times New Roman"/>
          <w:sz w:val="24"/>
          <w:szCs w:val="24"/>
        </w:rPr>
      </w:pPr>
      <w:r w:rsidRPr="00594DD2">
        <w:rPr>
          <w:rFonts w:ascii="Cambria" w:hAnsi="Cambria" w:cs="Times New Roman"/>
          <w:sz w:val="24"/>
          <w:szCs w:val="24"/>
        </w:rPr>
        <w:t xml:space="preserve">Please DO socialize with your classmates and communicate with them regularly. It is important that you are a positive support to one other. However, please be cautious </w:t>
      </w:r>
      <w:proofErr w:type="gramStart"/>
      <w:r w:rsidRPr="00594DD2">
        <w:rPr>
          <w:rFonts w:ascii="Cambria" w:hAnsi="Cambria" w:cs="Times New Roman"/>
          <w:sz w:val="24"/>
          <w:szCs w:val="24"/>
        </w:rPr>
        <w:t>in regard to</w:t>
      </w:r>
      <w:proofErr w:type="gramEnd"/>
      <w:r w:rsidRPr="00594DD2">
        <w:rPr>
          <w:rFonts w:ascii="Cambria" w:hAnsi="Cambria" w:cs="Times New Roman"/>
          <w:sz w:val="24"/>
          <w:szCs w:val="24"/>
        </w:rPr>
        <w:t xml:space="preserve"> group messaging. Sharing information about test or quiz questions and other assignments on group texts is considered a violation of the university’s academic integrity policy. </w:t>
      </w:r>
    </w:p>
    <w:p w14:paraId="7217441E" w14:textId="77777777" w:rsidR="005E4AFE" w:rsidRPr="00594DD2" w:rsidRDefault="005E4AFE" w:rsidP="005E4AFE">
      <w:pPr>
        <w:pStyle w:val="ListParagraph"/>
        <w:widowControl/>
        <w:numPr>
          <w:ilvl w:val="0"/>
          <w:numId w:val="26"/>
        </w:numPr>
        <w:spacing w:after="160" w:line="259" w:lineRule="auto"/>
        <w:contextualSpacing/>
        <w:rPr>
          <w:rFonts w:ascii="Cambria" w:hAnsi="Cambria" w:cs="Times New Roman"/>
          <w:color w:val="1F497D"/>
          <w:sz w:val="24"/>
          <w:szCs w:val="24"/>
        </w:rPr>
      </w:pPr>
      <w:r w:rsidRPr="00594DD2">
        <w:rPr>
          <w:rFonts w:ascii="Cambria" w:hAnsi="Cambria" w:cs="Times New Roman"/>
          <w:sz w:val="24"/>
          <w:szCs w:val="24"/>
        </w:rPr>
        <w:t xml:space="preserve">If you would like an appointment with a faculty member, please DO send an email requesting an appointment. In the email, let the faculty member know WHAT you would like to meet about, at least 3 DATES and TIMES you are available, and HOW much time you will need for a meeting (e.g., 15 minutes, 30 minutes). When meeting with faculty, please DO consider that faculty have many responsibilities and stick to an agenda for your meeting. </w:t>
      </w:r>
    </w:p>
    <w:p w14:paraId="019D2911" w14:textId="0E694D26" w:rsidR="005E4AFE" w:rsidRPr="00594DD2" w:rsidRDefault="005E4AFE" w:rsidP="005E4AFE">
      <w:pPr>
        <w:pStyle w:val="ListParagraph"/>
        <w:widowControl/>
        <w:numPr>
          <w:ilvl w:val="0"/>
          <w:numId w:val="26"/>
        </w:numPr>
        <w:spacing w:after="160" w:line="259" w:lineRule="auto"/>
        <w:contextualSpacing/>
        <w:rPr>
          <w:rFonts w:ascii="Cambria" w:hAnsi="Cambria" w:cs="Times New Roman"/>
          <w:sz w:val="24"/>
          <w:szCs w:val="24"/>
        </w:rPr>
      </w:pPr>
      <w:r w:rsidRPr="00594DD2">
        <w:rPr>
          <w:rFonts w:ascii="Cambria" w:hAnsi="Cambria" w:cs="Times New Roman"/>
          <w:sz w:val="24"/>
          <w:szCs w:val="24"/>
        </w:rPr>
        <w:t xml:space="preserve">Please DO prioritize class attendance during your time as a student in our program. Because our classes only meet once per week and we cover a great deal of material in each class meeting, class attendance is critical to your success in the program. DO e-mail your instructor in advance if </w:t>
      </w:r>
      <w:r w:rsidR="00DB6CD2">
        <w:rPr>
          <w:rFonts w:ascii="Cambria" w:hAnsi="Cambria" w:cs="Times New Roman"/>
          <w:sz w:val="24"/>
          <w:szCs w:val="24"/>
        </w:rPr>
        <w:t xml:space="preserve">you ever need to miss a class. </w:t>
      </w:r>
      <w:r w:rsidRPr="00594DD2">
        <w:rPr>
          <w:rFonts w:ascii="Cambria" w:hAnsi="Cambria" w:cs="Times New Roman"/>
          <w:sz w:val="24"/>
          <w:szCs w:val="24"/>
        </w:rPr>
        <w:t xml:space="preserve">Please DO assume that if you are absent from </w:t>
      </w:r>
      <w:proofErr w:type="gramStart"/>
      <w:r w:rsidRPr="00594DD2">
        <w:rPr>
          <w:rFonts w:ascii="Cambria" w:hAnsi="Cambria" w:cs="Times New Roman"/>
          <w:sz w:val="24"/>
          <w:szCs w:val="24"/>
        </w:rPr>
        <w:t>class</w:t>
      </w:r>
      <w:proofErr w:type="gramEnd"/>
      <w:r w:rsidRPr="00594DD2">
        <w:rPr>
          <w:rFonts w:ascii="Cambria" w:hAnsi="Cambria" w:cs="Times New Roman"/>
          <w:sz w:val="24"/>
          <w:szCs w:val="24"/>
        </w:rPr>
        <w:t xml:space="preserve"> you have missed important information. However, professors are not able to meet all students every time they miss a class to go over what happened during their absences. Therefore, we recommend that you find students you trust to share notes with you. </w:t>
      </w:r>
    </w:p>
    <w:p w14:paraId="053D0F87" w14:textId="77777777" w:rsidR="005E4AFE" w:rsidRPr="00594DD2" w:rsidRDefault="005E4AFE" w:rsidP="005E4AFE">
      <w:pPr>
        <w:pStyle w:val="ListParagraph"/>
        <w:widowControl/>
        <w:numPr>
          <w:ilvl w:val="0"/>
          <w:numId w:val="26"/>
        </w:numPr>
        <w:spacing w:after="160" w:line="259" w:lineRule="auto"/>
        <w:contextualSpacing/>
        <w:rPr>
          <w:rFonts w:ascii="Cambria" w:hAnsi="Cambria" w:cs="Times New Roman"/>
          <w:sz w:val="24"/>
          <w:szCs w:val="24"/>
        </w:rPr>
      </w:pPr>
      <w:r w:rsidRPr="00594DD2">
        <w:rPr>
          <w:rFonts w:ascii="Cambria" w:hAnsi="Cambria" w:cs="Times New Roman"/>
          <w:sz w:val="24"/>
          <w:szCs w:val="24"/>
        </w:rPr>
        <w:t xml:space="preserve">Please DO ask for letters of recommendations if you need one for scholarships, assistantships, or potential jobs. Let the faculty member know when the recommendation letter is due, and make sure that you ask them at least two weeks in advance of the due date. Once the faculty member agrees, please DO send them the following: the name and address to whom the letter should be </w:t>
      </w:r>
      <w:r w:rsidRPr="00594DD2">
        <w:rPr>
          <w:rFonts w:ascii="Cambria" w:hAnsi="Cambria" w:cs="Times New Roman"/>
          <w:sz w:val="24"/>
          <w:szCs w:val="24"/>
        </w:rPr>
        <w:lastRenderedPageBreak/>
        <w:t xml:space="preserve">addressed, a </w:t>
      </w:r>
      <w:proofErr w:type="gramStart"/>
      <w:r w:rsidRPr="00594DD2">
        <w:rPr>
          <w:rFonts w:ascii="Cambria" w:hAnsi="Cambria" w:cs="Times New Roman"/>
          <w:sz w:val="24"/>
          <w:szCs w:val="24"/>
        </w:rPr>
        <w:t>current vitae</w:t>
      </w:r>
      <w:proofErr w:type="gramEnd"/>
      <w:r w:rsidRPr="00594DD2">
        <w:rPr>
          <w:rFonts w:ascii="Cambria" w:hAnsi="Cambria" w:cs="Times New Roman"/>
          <w:sz w:val="24"/>
          <w:szCs w:val="24"/>
        </w:rPr>
        <w:t>, and some strengths you believe are relevant that the faculty member could highlight in the letter.</w:t>
      </w:r>
    </w:p>
    <w:p w14:paraId="128950D0" w14:textId="77777777" w:rsidR="005E4AFE" w:rsidRPr="00594DD2" w:rsidRDefault="005E4AFE" w:rsidP="005E4AFE">
      <w:pPr>
        <w:pStyle w:val="ListParagraph"/>
        <w:widowControl/>
        <w:numPr>
          <w:ilvl w:val="0"/>
          <w:numId w:val="26"/>
        </w:numPr>
        <w:spacing w:after="160" w:line="259" w:lineRule="auto"/>
        <w:contextualSpacing/>
        <w:rPr>
          <w:rFonts w:ascii="Cambria" w:hAnsi="Cambria" w:cs="Times New Roman"/>
          <w:sz w:val="24"/>
          <w:szCs w:val="24"/>
        </w:rPr>
      </w:pPr>
      <w:r w:rsidRPr="00594DD2">
        <w:rPr>
          <w:rFonts w:ascii="Cambria" w:hAnsi="Cambria" w:cs="Times New Roman"/>
          <w:sz w:val="24"/>
          <w:szCs w:val="24"/>
        </w:rPr>
        <w:t xml:space="preserve">Please DO communicate with faculty using only your LSU email account. </w:t>
      </w:r>
    </w:p>
    <w:p w14:paraId="38EE0553" w14:textId="77777777" w:rsidR="005E4AFE" w:rsidRPr="00594DD2" w:rsidRDefault="005E4AFE" w:rsidP="005E4AFE">
      <w:pPr>
        <w:pStyle w:val="ListParagraph"/>
        <w:widowControl/>
        <w:numPr>
          <w:ilvl w:val="0"/>
          <w:numId w:val="26"/>
        </w:numPr>
        <w:spacing w:after="160" w:line="259" w:lineRule="auto"/>
        <w:contextualSpacing/>
        <w:rPr>
          <w:rFonts w:ascii="Cambria" w:hAnsi="Cambria" w:cs="Times New Roman"/>
          <w:sz w:val="24"/>
          <w:szCs w:val="24"/>
        </w:rPr>
      </w:pPr>
      <w:r w:rsidRPr="00594DD2">
        <w:rPr>
          <w:rFonts w:ascii="Cambria" w:hAnsi="Cambria" w:cs="Times New Roman"/>
          <w:sz w:val="24"/>
          <w:szCs w:val="24"/>
        </w:rPr>
        <w:t xml:space="preserve">On occasion you will have the opportunity to take courses with students from other programs. Just as professional counselors work collaboratively with colleagues from a variety of disciplines, we expect our students to display a respectful and welcoming demeanor when students from other disciplines are in our classes. Faculty members view this type of shared learning experience as beneficial for all students. </w:t>
      </w:r>
    </w:p>
    <w:p w14:paraId="4D7E44A5" w14:textId="5AE021CC" w:rsidR="00EA3E2A" w:rsidRPr="00594DD2" w:rsidRDefault="00EA3E2A" w:rsidP="00B65993">
      <w:pPr>
        <w:rPr>
          <w:rFonts w:ascii="Cambria" w:hAnsi="Cambria"/>
          <w:sz w:val="24"/>
          <w:szCs w:val="24"/>
        </w:rPr>
        <w:sectPr w:rsidR="00EA3E2A" w:rsidRPr="00594DD2">
          <w:pgSz w:w="12240" w:h="15840"/>
          <w:pgMar w:top="1380" w:right="1720" w:bottom="1960" w:left="1700" w:header="0" w:footer="1767" w:gutter="0"/>
          <w:cols w:space="720"/>
        </w:sectPr>
      </w:pPr>
    </w:p>
    <w:p w14:paraId="650986CF" w14:textId="77777777" w:rsidR="00CB6B5A" w:rsidRPr="00594DD2" w:rsidRDefault="00CB6B5A">
      <w:pPr>
        <w:spacing w:before="11"/>
        <w:rPr>
          <w:rFonts w:ascii="Cambria" w:eastAsia="Times New Roman" w:hAnsi="Cambria" w:cs="Times New Roman"/>
          <w:sz w:val="24"/>
          <w:szCs w:val="24"/>
        </w:rPr>
      </w:pPr>
    </w:p>
    <w:p w14:paraId="31521FD6" w14:textId="77777777" w:rsidR="00CB6B5A" w:rsidRPr="00594DD2" w:rsidRDefault="00CB6B5A">
      <w:pPr>
        <w:rPr>
          <w:rFonts w:ascii="Cambria" w:eastAsia="Times New Roman" w:hAnsi="Cambria" w:cs="Times New Roman"/>
          <w:sz w:val="24"/>
          <w:szCs w:val="24"/>
        </w:rPr>
      </w:pPr>
    </w:p>
    <w:p w14:paraId="3167795B" w14:textId="77777777" w:rsidR="00CB6B5A" w:rsidRPr="00594DD2" w:rsidRDefault="00CB6B5A">
      <w:pPr>
        <w:rPr>
          <w:rFonts w:ascii="Cambria" w:eastAsia="Times New Roman" w:hAnsi="Cambria" w:cs="Times New Roman"/>
          <w:sz w:val="24"/>
          <w:szCs w:val="24"/>
        </w:rPr>
      </w:pPr>
    </w:p>
    <w:p w14:paraId="242D8233" w14:textId="2EC350E3" w:rsidR="00CB6B5A" w:rsidRPr="00594DD2" w:rsidRDefault="00DB6CD2">
      <w:pPr>
        <w:pStyle w:val="Heading1"/>
        <w:spacing w:line="459" w:lineRule="exact"/>
        <w:ind w:right="277"/>
        <w:jc w:val="center"/>
        <w:rPr>
          <w:rFonts w:ascii="Cambria" w:hAnsi="Cambria"/>
          <w:b w:val="0"/>
          <w:bCs w:val="0"/>
          <w:sz w:val="24"/>
          <w:szCs w:val="24"/>
        </w:rPr>
      </w:pPr>
      <w:r>
        <w:rPr>
          <w:rFonts w:ascii="Cambria" w:hAnsi="Cambria"/>
          <w:spacing w:val="-1"/>
          <w:sz w:val="24"/>
          <w:szCs w:val="24"/>
        </w:rPr>
        <w:t>S</w:t>
      </w:r>
      <w:r w:rsidR="000A3AA2" w:rsidRPr="00594DD2">
        <w:rPr>
          <w:rFonts w:ascii="Cambria" w:hAnsi="Cambria"/>
          <w:spacing w:val="-1"/>
          <w:sz w:val="24"/>
          <w:szCs w:val="24"/>
        </w:rPr>
        <w:t>ECTION</w:t>
      </w:r>
      <w:r w:rsidR="000A3AA2" w:rsidRPr="00594DD2">
        <w:rPr>
          <w:rFonts w:ascii="Cambria" w:hAnsi="Cambria"/>
          <w:spacing w:val="1"/>
          <w:sz w:val="24"/>
          <w:szCs w:val="24"/>
        </w:rPr>
        <w:t xml:space="preserve"> </w:t>
      </w:r>
      <w:r w:rsidR="000A3AA2" w:rsidRPr="00594DD2">
        <w:rPr>
          <w:rFonts w:ascii="Cambria" w:hAnsi="Cambria"/>
          <w:spacing w:val="-2"/>
          <w:sz w:val="24"/>
          <w:szCs w:val="24"/>
        </w:rPr>
        <w:t>FOUR:</w:t>
      </w:r>
    </w:p>
    <w:p w14:paraId="00E8ABDC" w14:textId="77777777" w:rsidR="00CB6B5A" w:rsidRPr="00594DD2" w:rsidRDefault="000A3AA2">
      <w:pPr>
        <w:spacing w:line="459" w:lineRule="exact"/>
        <w:ind w:left="277" w:right="277"/>
        <w:jc w:val="center"/>
        <w:rPr>
          <w:rFonts w:ascii="Cambria" w:eastAsia="Times New Roman" w:hAnsi="Cambria" w:cs="Times New Roman"/>
          <w:sz w:val="24"/>
          <w:szCs w:val="24"/>
        </w:rPr>
      </w:pPr>
      <w:r w:rsidRPr="00594DD2">
        <w:rPr>
          <w:rFonts w:ascii="Cambria" w:hAnsi="Cambria"/>
          <w:b/>
          <w:spacing w:val="-1"/>
          <w:sz w:val="24"/>
          <w:szCs w:val="24"/>
        </w:rPr>
        <w:t>PROGRAM</w:t>
      </w:r>
      <w:r w:rsidRPr="00594DD2">
        <w:rPr>
          <w:rFonts w:ascii="Cambria" w:hAnsi="Cambria"/>
          <w:b/>
          <w:spacing w:val="-3"/>
          <w:sz w:val="24"/>
          <w:szCs w:val="24"/>
        </w:rPr>
        <w:t xml:space="preserve"> </w:t>
      </w:r>
      <w:r w:rsidRPr="00594DD2">
        <w:rPr>
          <w:rFonts w:ascii="Cambria" w:hAnsi="Cambria"/>
          <w:b/>
          <w:sz w:val="24"/>
          <w:szCs w:val="24"/>
        </w:rPr>
        <w:t xml:space="preserve">AND </w:t>
      </w:r>
      <w:r w:rsidRPr="00594DD2">
        <w:rPr>
          <w:rFonts w:ascii="Cambria" w:hAnsi="Cambria"/>
          <w:b/>
          <w:spacing w:val="-1"/>
          <w:sz w:val="24"/>
          <w:szCs w:val="24"/>
        </w:rPr>
        <w:t>UNIVERSITY</w:t>
      </w:r>
      <w:r w:rsidRPr="00594DD2">
        <w:rPr>
          <w:rFonts w:ascii="Cambria" w:hAnsi="Cambria"/>
          <w:b/>
          <w:spacing w:val="1"/>
          <w:sz w:val="24"/>
          <w:szCs w:val="24"/>
        </w:rPr>
        <w:t xml:space="preserve"> </w:t>
      </w:r>
      <w:r w:rsidRPr="00594DD2">
        <w:rPr>
          <w:rFonts w:ascii="Cambria" w:hAnsi="Cambria"/>
          <w:b/>
          <w:spacing w:val="-1"/>
          <w:sz w:val="24"/>
          <w:szCs w:val="24"/>
        </w:rPr>
        <w:t>RESOURCES</w:t>
      </w:r>
    </w:p>
    <w:p w14:paraId="7915B56A" w14:textId="77777777" w:rsidR="00CB6B5A" w:rsidRPr="00594DD2" w:rsidRDefault="00CB6B5A">
      <w:pPr>
        <w:spacing w:line="459" w:lineRule="exact"/>
        <w:jc w:val="center"/>
        <w:rPr>
          <w:rFonts w:ascii="Cambria" w:eastAsia="Times New Roman" w:hAnsi="Cambria" w:cs="Times New Roman"/>
          <w:sz w:val="24"/>
          <w:szCs w:val="24"/>
        </w:rPr>
        <w:sectPr w:rsidR="00CB6B5A" w:rsidRPr="00594DD2">
          <w:pgSz w:w="12240" w:h="15840"/>
          <w:pgMar w:top="1500" w:right="1720" w:bottom="1960" w:left="1720" w:header="0" w:footer="1767" w:gutter="0"/>
          <w:cols w:space="720"/>
        </w:sectPr>
      </w:pPr>
    </w:p>
    <w:p w14:paraId="50DDA0F0" w14:textId="45B36F7A" w:rsidR="00CB6B5A" w:rsidRPr="00594DD2" w:rsidRDefault="000A3AA2">
      <w:pPr>
        <w:pStyle w:val="Heading2"/>
        <w:spacing w:before="57"/>
        <w:ind w:left="2527"/>
        <w:rPr>
          <w:rFonts w:ascii="Cambria" w:hAnsi="Cambria"/>
          <w:b w:val="0"/>
          <w:bCs w:val="0"/>
        </w:rPr>
      </w:pPr>
      <w:bookmarkStart w:id="10" w:name="_TOC_250002"/>
      <w:r w:rsidRPr="00594DD2">
        <w:rPr>
          <w:rFonts w:ascii="Cambria" w:hAnsi="Cambria"/>
          <w:spacing w:val="-1"/>
        </w:rPr>
        <w:lastRenderedPageBreak/>
        <w:t>Program</w:t>
      </w:r>
      <w:r w:rsidRPr="00594DD2">
        <w:rPr>
          <w:rFonts w:ascii="Cambria" w:hAnsi="Cambria"/>
          <w:spacing w:val="-4"/>
        </w:rPr>
        <w:t xml:space="preserve"> </w:t>
      </w:r>
      <w:r w:rsidRPr="00594DD2">
        <w:rPr>
          <w:rFonts w:ascii="Cambria" w:hAnsi="Cambria"/>
        </w:rPr>
        <w:t>Training Lab</w:t>
      </w:r>
      <w:r w:rsidRPr="00594DD2">
        <w:rPr>
          <w:rFonts w:ascii="Cambria" w:hAnsi="Cambria"/>
          <w:spacing w:val="-2"/>
        </w:rPr>
        <w:t xml:space="preserve"> </w:t>
      </w:r>
      <w:r w:rsidRPr="00594DD2">
        <w:rPr>
          <w:rFonts w:ascii="Cambria" w:hAnsi="Cambria"/>
        </w:rPr>
        <w:t xml:space="preserve">and </w:t>
      </w:r>
      <w:r w:rsidRPr="00594DD2">
        <w:rPr>
          <w:rFonts w:ascii="Cambria" w:hAnsi="Cambria"/>
          <w:spacing w:val="-1"/>
        </w:rPr>
        <w:t>Facilities</w:t>
      </w:r>
      <w:bookmarkEnd w:id="10"/>
    </w:p>
    <w:p w14:paraId="6173FF1C" w14:textId="77777777" w:rsidR="00CB6B5A" w:rsidRPr="00594DD2" w:rsidRDefault="00CB6B5A">
      <w:pPr>
        <w:spacing w:before="7"/>
        <w:rPr>
          <w:rFonts w:ascii="Cambria" w:eastAsia="Times New Roman" w:hAnsi="Cambria" w:cs="Times New Roman"/>
          <w:b/>
          <w:bCs/>
          <w:sz w:val="24"/>
          <w:szCs w:val="24"/>
        </w:rPr>
      </w:pPr>
    </w:p>
    <w:p w14:paraId="3A0ED2E7" w14:textId="4B50F826" w:rsidR="00CB6B5A" w:rsidRPr="00594DD2" w:rsidRDefault="000A3AA2">
      <w:pPr>
        <w:pStyle w:val="BodyText"/>
        <w:ind w:right="146"/>
        <w:rPr>
          <w:rFonts w:ascii="Cambria" w:hAnsi="Cambria"/>
        </w:rPr>
      </w:pPr>
      <w:r w:rsidRPr="00594DD2">
        <w:rPr>
          <w:rFonts w:ascii="Cambria" w:hAnsi="Cambria"/>
        </w:rPr>
        <w:t xml:space="preserve">The </w:t>
      </w:r>
      <w:r w:rsidRPr="00594DD2">
        <w:rPr>
          <w:rFonts w:ascii="Cambria" w:hAnsi="Cambria"/>
          <w:spacing w:val="-2"/>
        </w:rPr>
        <w:t>LSU</w:t>
      </w:r>
      <w:r w:rsidRPr="00594DD2">
        <w:rPr>
          <w:rFonts w:ascii="Cambria" w:hAnsi="Cambria"/>
        </w:rPr>
        <w:t xml:space="preserve"> Counselor </w:t>
      </w:r>
      <w:r w:rsidRPr="00594DD2">
        <w:rPr>
          <w:rFonts w:ascii="Cambria" w:hAnsi="Cambria"/>
          <w:spacing w:val="-1"/>
        </w:rPr>
        <w:t>Education</w:t>
      </w:r>
      <w:r w:rsidRPr="00594DD2">
        <w:rPr>
          <w:rFonts w:ascii="Cambria" w:hAnsi="Cambria"/>
        </w:rPr>
        <w:t xml:space="preserve"> </w:t>
      </w:r>
      <w:r w:rsidRPr="00594DD2">
        <w:rPr>
          <w:rFonts w:ascii="Cambria" w:hAnsi="Cambria"/>
          <w:spacing w:val="-1"/>
        </w:rPr>
        <w:t>program</w:t>
      </w:r>
      <w:r w:rsidRPr="00594DD2">
        <w:rPr>
          <w:rFonts w:ascii="Cambria" w:hAnsi="Cambria"/>
        </w:rPr>
        <w:t xml:space="preserve"> has a</w:t>
      </w:r>
      <w:r w:rsidRPr="00594DD2">
        <w:rPr>
          <w:rFonts w:ascii="Cambria" w:hAnsi="Cambria"/>
          <w:spacing w:val="-1"/>
        </w:rPr>
        <w:t xml:space="preserve"> </w:t>
      </w:r>
      <w:r w:rsidRPr="00594DD2">
        <w:rPr>
          <w:rFonts w:ascii="Cambria" w:hAnsi="Cambria"/>
        </w:rPr>
        <w:t>counseling</w:t>
      </w:r>
      <w:r w:rsidRPr="00594DD2">
        <w:rPr>
          <w:rFonts w:ascii="Cambria" w:hAnsi="Cambria"/>
          <w:spacing w:val="-3"/>
        </w:rPr>
        <w:t xml:space="preserve"> </w:t>
      </w:r>
      <w:r w:rsidRPr="00594DD2">
        <w:rPr>
          <w:rFonts w:ascii="Cambria" w:hAnsi="Cambria"/>
        </w:rPr>
        <w:t>laboratory</w:t>
      </w:r>
      <w:r w:rsidRPr="00594DD2">
        <w:rPr>
          <w:rFonts w:ascii="Cambria" w:hAnsi="Cambria"/>
          <w:spacing w:val="-5"/>
        </w:rPr>
        <w:t xml:space="preserve"> </w:t>
      </w:r>
      <w:r w:rsidRPr="00594DD2">
        <w:rPr>
          <w:rFonts w:ascii="Cambria" w:hAnsi="Cambria"/>
        </w:rPr>
        <w:t>located in Peabody</w:t>
      </w:r>
      <w:r w:rsidRPr="00594DD2">
        <w:rPr>
          <w:rFonts w:ascii="Cambria" w:hAnsi="Cambria"/>
          <w:spacing w:val="38"/>
        </w:rPr>
        <w:t xml:space="preserve"> </w:t>
      </w:r>
      <w:r w:rsidRPr="00594DD2">
        <w:rPr>
          <w:rFonts w:ascii="Cambria" w:hAnsi="Cambria"/>
          <w:spacing w:val="-1"/>
        </w:rPr>
        <w:t>Hall.</w:t>
      </w:r>
      <w:r w:rsidR="00DB6CD2">
        <w:rPr>
          <w:rFonts w:ascii="Cambria" w:hAnsi="Cambria"/>
        </w:rPr>
        <w:t xml:space="preserve"> </w:t>
      </w:r>
      <w:r w:rsidRPr="00594DD2">
        <w:rPr>
          <w:rFonts w:ascii="Cambria" w:hAnsi="Cambria"/>
        </w:rPr>
        <w:t>This laboratory</w:t>
      </w:r>
      <w:r w:rsidRPr="00594DD2">
        <w:rPr>
          <w:rFonts w:ascii="Cambria" w:hAnsi="Cambria"/>
          <w:spacing w:val="-5"/>
        </w:rPr>
        <w:t xml:space="preserve"> </w:t>
      </w:r>
      <w:r w:rsidRPr="00594DD2">
        <w:rPr>
          <w:rFonts w:ascii="Cambria" w:hAnsi="Cambria"/>
        </w:rPr>
        <w:t xml:space="preserve">is conducive to the </w:t>
      </w:r>
      <w:r w:rsidRPr="00594DD2">
        <w:rPr>
          <w:rFonts w:ascii="Cambria" w:hAnsi="Cambria"/>
          <w:spacing w:val="-1"/>
        </w:rPr>
        <w:t>modeling,</w:t>
      </w:r>
      <w:r w:rsidRPr="00594DD2">
        <w:rPr>
          <w:rFonts w:ascii="Cambria" w:hAnsi="Cambria"/>
        </w:rPr>
        <w:t xml:space="preserve"> </w:t>
      </w:r>
      <w:r w:rsidRPr="00594DD2">
        <w:rPr>
          <w:rFonts w:ascii="Cambria" w:hAnsi="Cambria"/>
          <w:spacing w:val="-1"/>
        </w:rPr>
        <w:t>demonstration,</w:t>
      </w:r>
      <w:r w:rsidRPr="00594DD2">
        <w:rPr>
          <w:rFonts w:ascii="Cambria" w:hAnsi="Cambria"/>
        </w:rPr>
        <w:t xml:space="preserve"> </w:t>
      </w:r>
      <w:r w:rsidRPr="00594DD2">
        <w:rPr>
          <w:rFonts w:ascii="Cambria" w:hAnsi="Cambria"/>
          <w:spacing w:val="-1"/>
        </w:rPr>
        <w:t>and</w:t>
      </w:r>
      <w:r w:rsidRPr="00594DD2">
        <w:rPr>
          <w:rFonts w:ascii="Cambria" w:hAnsi="Cambria"/>
        </w:rPr>
        <w:t xml:space="preserve"> training</w:t>
      </w:r>
      <w:r w:rsidRPr="00594DD2">
        <w:rPr>
          <w:rFonts w:ascii="Cambria" w:hAnsi="Cambria"/>
          <w:spacing w:val="-2"/>
        </w:rPr>
        <w:t xml:space="preserve"> </w:t>
      </w:r>
      <w:r w:rsidRPr="00594DD2">
        <w:rPr>
          <w:rFonts w:ascii="Cambria" w:hAnsi="Cambria"/>
        </w:rPr>
        <w:t>that</w:t>
      </w:r>
      <w:r w:rsidRPr="00594DD2">
        <w:rPr>
          <w:rFonts w:ascii="Cambria" w:hAnsi="Cambria"/>
          <w:spacing w:val="51"/>
        </w:rPr>
        <w:t xml:space="preserve"> </w:t>
      </w:r>
      <w:r w:rsidRPr="00594DD2">
        <w:rPr>
          <w:rFonts w:ascii="Cambria" w:hAnsi="Cambria"/>
          <w:spacing w:val="-1"/>
        </w:rPr>
        <w:t>occurs</w:t>
      </w:r>
      <w:r w:rsidRPr="00594DD2">
        <w:rPr>
          <w:rFonts w:ascii="Cambria" w:hAnsi="Cambria"/>
        </w:rPr>
        <w:t xml:space="preserve"> </w:t>
      </w:r>
      <w:r w:rsidRPr="00594DD2">
        <w:rPr>
          <w:rFonts w:ascii="Cambria" w:hAnsi="Cambria"/>
          <w:spacing w:val="-1"/>
        </w:rPr>
        <w:t>as</w:t>
      </w:r>
      <w:r w:rsidRPr="00594DD2">
        <w:rPr>
          <w:rFonts w:ascii="Cambria" w:hAnsi="Cambria"/>
          <w:spacing w:val="2"/>
        </w:rPr>
        <w:t xml:space="preserve"> </w:t>
      </w:r>
      <w:r w:rsidRPr="00594DD2">
        <w:rPr>
          <w:rFonts w:ascii="Cambria" w:hAnsi="Cambria"/>
        </w:rPr>
        <w:t>a</w:t>
      </w:r>
      <w:r w:rsidRPr="00594DD2">
        <w:rPr>
          <w:rFonts w:ascii="Cambria" w:hAnsi="Cambria"/>
          <w:spacing w:val="-1"/>
        </w:rPr>
        <w:t xml:space="preserve"> part</w:t>
      </w:r>
      <w:r w:rsidRPr="00594DD2">
        <w:rPr>
          <w:rFonts w:ascii="Cambria" w:hAnsi="Cambria"/>
        </w:rPr>
        <w:t xml:space="preserve"> of</w:t>
      </w:r>
      <w:r w:rsidRPr="00594DD2">
        <w:rPr>
          <w:rFonts w:ascii="Cambria" w:hAnsi="Cambria"/>
          <w:spacing w:val="1"/>
        </w:rPr>
        <w:t xml:space="preserve"> </w:t>
      </w:r>
      <w:r w:rsidRPr="00594DD2">
        <w:rPr>
          <w:rFonts w:ascii="Cambria" w:hAnsi="Cambria"/>
          <w:spacing w:val="-1"/>
        </w:rPr>
        <w:t>clinical</w:t>
      </w:r>
      <w:r w:rsidR="00DB6CD2">
        <w:rPr>
          <w:rFonts w:ascii="Cambria" w:hAnsi="Cambria"/>
        </w:rPr>
        <w:t xml:space="preserve"> instruction. </w:t>
      </w:r>
      <w:r w:rsidRPr="00594DD2">
        <w:rPr>
          <w:rFonts w:ascii="Cambria" w:hAnsi="Cambria"/>
        </w:rPr>
        <w:t>The</w:t>
      </w:r>
      <w:r w:rsidRPr="00594DD2">
        <w:rPr>
          <w:rFonts w:ascii="Cambria" w:hAnsi="Cambria"/>
          <w:spacing w:val="-2"/>
        </w:rPr>
        <w:t xml:space="preserve"> </w:t>
      </w:r>
      <w:r w:rsidRPr="00594DD2">
        <w:rPr>
          <w:rFonts w:ascii="Cambria" w:hAnsi="Cambria"/>
          <w:spacing w:val="-1"/>
        </w:rPr>
        <w:t>program</w:t>
      </w:r>
      <w:r w:rsidRPr="00594DD2">
        <w:rPr>
          <w:rFonts w:ascii="Cambria" w:hAnsi="Cambria"/>
        </w:rPr>
        <w:t xml:space="preserve"> faculty</w:t>
      </w:r>
      <w:r w:rsidRPr="00594DD2">
        <w:rPr>
          <w:rFonts w:ascii="Cambria" w:hAnsi="Cambria"/>
          <w:spacing w:val="-5"/>
        </w:rPr>
        <w:t xml:space="preserve"> </w:t>
      </w:r>
      <w:r w:rsidRPr="00594DD2">
        <w:rPr>
          <w:rFonts w:ascii="Cambria" w:hAnsi="Cambria"/>
        </w:rPr>
        <w:t xml:space="preserve">has </w:t>
      </w:r>
      <w:r w:rsidRPr="00594DD2">
        <w:rPr>
          <w:rFonts w:ascii="Cambria" w:hAnsi="Cambria"/>
          <w:spacing w:val="-1"/>
        </w:rPr>
        <w:t>administrative</w:t>
      </w:r>
      <w:r w:rsidRPr="00594DD2">
        <w:rPr>
          <w:rFonts w:ascii="Cambria" w:hAnsi="Cambria"/>
        </w:rPr>
        <w:t xml:space="preserve"> </w:t>
      </w:r>
      <w:r w:rsidRPr="00594DD2">
        <w:rPr>
          <w:rFonts w:ascii="Cambria" w:hAnsi="Cambria"/>
          <w:spacing w:val="-1"/>
        </w:rPr>
        <w:t>control</w:t>
      </w:r>
      <w:r w:rsidRPr="00594DD2">
        <w:rPr>
          <w:rFonts w:ascii="Cambria" w:hAnsi="Cambria"/>
        </w:rPr>
        <w:t xml:space="preserve"> of</w:t>
      </w:r>
      <w:r w:rsidRPr="00594DD2">
        <w:rPr>
          <w:rFonts w:ascii="Cambria" w:hAnsi="Cambria"/>
          <w:spacing w:val="79"/>
        </w:rPr>
        <w:t xml:space="preserve"> </w:t>
      </w:r>
      <w:r w:rsidRPr="00594DD2">
        <w:rPr>
          <w:rFonts w:ascii="Cambria" w:hAnsi="Cambria"/>
        </w:rPr>
        <w:t>the laboratory</w:t>
      </w:r>
      <w:r w:rsidRPr="00594DD2">
        <w:rPr>
          <w:rFonts w:ascii="Cambria" w:hAnsi="Cambria"/>
          <w:spacing w:val="-5"/>
        </w:rPr>
        <w:t xml:space="preserve"> </w:t>
      </w:r>
      <w:r w:rsidRPr="00594DD2">
        <w:rPr>
          <w:rFonts w:ascii="Cambria" w:hAnsi="Cambria"/>
          <w:spacing w:val="-1"/>
        </w:rPr>
        <w:t>facility,</w:t>
      </w:r>
      <w:r w:rsidRPr="00594DD2">
        <w:rPr>
          <w:rFonts w:ascii="Cambria" w:hAnsi="Cambria"/>
          <w:spacing w:val="2"/>
        </w:rPr>
        <w:t xml:space="preserve"> </w:t>
      </w:r>
      <w:r w:rsidRPr="00594DD2">
        <w:rPr>
          <w:rFonts w:ascii="Cambria" w:hAnsi="Cambria"/>
        </w:rPr>
        <w:t xml:space="preserve">which </w:t>
      </w:r>
      <w:r w:rsidRPr="00594DD2">
        <w:rPr>
          <w:rFonts w:ascii="Cambria" w:hAnsi="Cambria"/>
          <w:spacing w:val="-1"/>
        </w:rPr>
        <w:t>allows</w:t>
      </w:r>
      <w:r w:rsidRPr="00594DD2">
        <w:rPr>
          <w:rFonts w:ascii="Cambria" w:hAnsi="Cambria"/>
        </w:rPr>
        <w:t xml:space="preserve"> </w:t>
      </w:r>
      <w:r w:rsidRPr="00594DD2">
        <w:rPr>
          <w:rFonts w:ascii="Cambria" w:hAnsi="Cambria"/>
          <w:spacing w:val="-1"/>
        </w:rPr>
        <w:t>adequate and</w:t>
      </w:r>
      <w:r w:rsidRPr="00594DD2">
        <w:rPr>
          <w:rFonts w:ascii="Cambria" w:hAnsi="Cambria"/>
          <w:spacing w:val="2"/>
        </w:rPr>
        <w:t xml:space="preserve"> </w:t>
      </w:r>
      <w:r w:rsidRPr="00594DD2">
        <w:rPr>
          <w:rFonts w:ascii="Cambria" w:hAnsi="Cambria"/>
          <w:spacing w:val="-1"/>
        </w:rPr>
        <w:t>appropriate</w:t>
      </w:r>
      <w:r w:rsidRPr="00594DD2">
        <w:rPr>
          <w:rFonts w:ascii="Cambria" w:hAnsi="Cambria"/>
          <w:spacing w:val="1"/>
        </w:rPr>
        <w:t xml:space="preserve"> </w:t>
      </w:r>
      <w:r w:rsidRPr="00594DD2">
        <w:rPr>
          <w:rFonts w:ascii="Cambria" w:hAnsi="Cambria"/>
          <w:spacing w:val="-1"/>
        </w:rPr>
        <w:t>access</w:t>
      </w:r>
      <w:r w:rsidRPr="00594DD2">
        <w:rPr>
          <w:rFonts w:ascii="Cambria" w:hAnsi="Cambria"/>
        </w:rPr>
        <w:t xml:space="preserve"> </w:t>
      </w:r>
      <w:r w:rsidRPr="00594DD2">
        <w:rPr>
          <w:rFonts w:ascii="Cambria" w:hAnsi="Cambria"/>
          <w:spacing w:val="2"/>
        </w:rPr>
        <w:t>by</w:t>
      </w:r>
      <w:r w:rsidRPr="00594DD2">
        <w:rPr>
          <w:rFonts w:ascii="Cambria" w:hAnsi="Cambria"/>
          <w:spacing w:val="-3"/>
        </w:rPr>
        <w:t xml:space="preserve"> </w:t>
      </w:r>
      <w:r w:rsidRPr="00594DD2">
        <w:rPr>
          <w:rFonts w:ascii="Cambria" w:hAnsi="Cambria"/>
        </w:rPr>
        <w:t xml:space="preserve">LSU </w:t>
      </w:r>
      <w:r w:rsidRPr="00594DD2">
        <w:rPr>
          <w:rFonts w:ascii="Cambria" w:hAnsi="Cambria"/>
          <w:spacing w:val="-1"/>
        </w:rPr>
        <w:t>counseling</w:t>
      </w:r>
      <w:r w:rsidRPr="00594DD2">
        <w:rPr>
          <w:rFonts w:ascii="Cambria" w:hAnsi="Cambria"/>
          <w:spacing w:val="79"/>
        </w:rPr>
        <w:t xml:space="preserve"> </w:t>
      </w:r>
      <w:r w:rsidR="00DB6CD2">
        <w:rPr>
          <w:rFonts w:ascii="Cambria" w:hAnsi="Cambria"/>
        </w:rPr>
        <w:t>students.</w:t>
      </w:r>
      <w:r w:rsidRPr="00594DD2">
        <w:rPr>
          <w:rFonts w:ascii="Cambria" w:hAnsi="Cambria"/>
        </w:rPr>
        <w:t xml:space="preserve"> The</w:t>
      </w:r>
      <w:r w:rsidRPr="00594DD2">
        <w:rPr>
          <w:rFonts w:ascii="Cambria" w:hAnsi="Cambria"/>
          <w:spacing w:val="-1"/>
        </w:rPr>
        <w:t xml:space="preserve"> </w:t>
      </w:r>
      <w:r w:rsidRPr="00594DD2">
        <w:rPr>
          <w:rFonts w:ascii="Cambria" w:hAnsi="Cambria"/>
        </w:rPr>
        <w:t>laboratory</w:t>
      </w:r>
      <w:r w:rsidRPr="00594DD2">
        <w:rPr>
          <w:rFonts w:ascii="Cambria" w:hAnsi="Cambria"/>
          <w:spacing w:val="-3"/>
        </w:rPr>
        <w:t xml:space="preserve"> </w:t>
      </w:r>
      <w:r w:rsidRPr="00594DD2">
        <w:rPr>
          <w:rFonts w:ascii="Cambria" w:hAnsi="Cambria"/>
        </w:rPr>
        <w:t>facility</w:t>
      </w:r>
      <w:r w:rsidRPr="00594DD2">
        <w:rPr>
          <w:rFonts w:ascii="Cambria" w:hAnsi="Cambria"/>
          <w:spacing w:val="-5"/>
        </w:rPr>
        <w:t xml:space="preserve"> </w:t>
      </w:r>
      <w:r w:rsidRPr="00594DD2">
        <w:rPr>
          <w:rFonts w:ascii="Cambria" w:hAnsi="Cambria"/>
        </w:rPr>
        <w:t xml:space="preserve">includes the </w:t>
      </w:r>
      <w:r w:rsidRPr="00594DD2">
        <w:rPr>
          <w:rFonts w:ascii="Cambria" w:hAnsi="Cambria"/>
          <w:spacing w:val="-1"/>
        </w:rPr>
        <w:t>following:</w:t>
      </w:r>
    </w:p>
    <w:p w14:paraId="65BDB9D0" w14:textId="77777777" w:rsidR="00CB6B5A" w:rsidRPr="00594DD2" w:rsidRDefault="00CB6B5A">
      <w:pPr>
        <w:rPr>
          <w:rFonts w:ascii="Cambria" w:eastAsia="Times New Roman" w:hAnsi="Cambria" w:cs="Times New Roman"/>
          <w:sz w:val="24"/>
          <w:szCs w:val="24"/>
        </w:rPr>
      </w:pPr>
    </w:p>
    <w:p w14:paraId="3A8E4EDC" w14:textId="22994957" w:rsidR="00CB6B5A" w:rsidRPr="00594DD2" w:rsidRDefault="000A3AA2">
      <w:pPr>
        <w:pStyle w:val="BodyText"/>
        <w:numPr>
          <w:ilvl w:val="0"/>
          <w:numId w:val="2"/>
        </w:numPr>
        <w:tabs>
          <w:tab w:val="left" w:pos="461"/>
        </w:tabs>
        <w:ind w:right="203"/>
        <w:rPr>
          <w:rFonts w:ascii="Cambria" w:hAnsi="Cambria"/>
        </w:rPr>
      </w:pPr>
      <w:r w:rsidRPr="00594DD2">
        <w:rPr>
          <w:rFonts w:ascii="Cambria" w:hAnsi="Cambria"/>
          <w:spacing w:val="-1"/>
        </w:rPr>
        <w:t>There</w:t>
      </w:r>
      <w:r w:rsidRPr="00594DD2">
        <w:rPr>
          <w:rFonts w:ascii="Cambria" w:hAnsi="Cambria"/>
        </w:rPr>
        <w:t xml:space="preserve"> </w:t>
      </w:r>
      <w:r w:rsidRPr="00594DD2">
        <w:rPr>
          <w:rFonts w:ascii="Cambria" w:hAnsi="Cambria"/>
          <w:spacing w:val="-1"/>
        </w:rPr>
        <w:t>are</w:t>
      </w:r>
      <w:r w:rsidRPr="00594DD2">
        <w:rPr>
          <w:rFonts w:ascii="Cambria" w:hAnsi="Cambria"/>
          <w:spacing w:val="-2"/>
        </w:rPr>
        <w:t xml:space="preserve"> </w:t>
      </w:r>
      <w:r w:rsidRPr="00594DD2">
        <w:rPr>
          <w:rFonts w:ascii="Cambria" w:hAnsi="Cambria"/>
        </w:rPr>
        <w:t>two</w:t>
      </w:r>
      <w:r w:rsidRPr="00594DD2">
        <w:rPr>
          <w:rFonts w:ascii="Cambria" w:hAnsi="Cambria"/>
          <w:spacing w:val="2"/>
        </w:rPr>
        <w:t xml:space="preserve"> </w:t>
      </w:r>
      <w:r w:rsidRPr="00594DD2">
        <w:rPr>
          <w:rFonts w:ascii="Cambria" w:hAnsi="Cambria"/>
        </w:rPr>
        <w:t xml:space="preserve">rooms </w:t>
      </w:r>
      <w:r w:rsidRPr="00594DD2">
        <w:rPr>
          <w:rFonts w:ascii="Cambria" w:hAnsi="Cambria"/>
          <w:spacing w:val="-1"/>
        </w:rPr>
        <w:t>for</w:t>
      </w:r>
      <w:r w:rsidRPr="00594DD2">
        <w:rPr>
          <w:rFonts w:ascii="Cambria" w:hAnsi="Cambria"/>
          <w:spacing w:val="1"/>
        </w:rPr>
        <w:t xml:space="preserve"> </w:t>
      </w:r>
      <w:r w:rsidRPr="00594DD2">
        <w:rPr>
          <w:rFonts w:ascii="Cambria" w:hAnsi="Cambria"/>
        </w:rPr>
        <w:t xml:space="preserve">individual </w:t>
      </w:r>
      <w:r w:rsidRPr="00594DD2">
        <w:rPr>
          <w:rFonts w:ascii="Cambria" w:hAnsi="Cambria"/>
          <w:spacing w:val="-1"/>
        </w:rPr>
        <w:t xml:space="preserve">counseling </w:t>
      </w:r>
      <w:r w:rsidRPr="00594DD2">
        <w:rPr>
          <w:rFonts w:ascii="Cambria" w:hAnsi="Cambria"/>
        </w:rPr>
        <w:t>(counseling</w:t>
      </w:r>
      <w:r w:rsidRPr="00594DD2">
        <w:rPr>
          <w:rFonts w:ascii="Cambria" w:hAnsi="Cambria"/>
          <w:spacing w:val="-3"/>
        </w:rPr>
        <w:t xml:space="preserve"> </w:t>
      </w:r>
      <w:r w:rsidRPr="00594DD2">
        <w:rPr>
          <w:rFonts w:ascii="Cambria" w:hAnsi="Cambria"/>
        </w:rPr>
        <w:t xml:space="preserve">suite, </w:t>
      </w:r>
      <w:r w:rsidRPr="00594DD2">
        <w:rPr>
          <w:rFonts w:ascii="Cambria" w:hAnsi="Cambria"/>
          <w:spacing w:val="-1"/>
        </w:rPr>
        <w:t>room</w:t>
      </w:r>
      <w:r w:rsidRPr="00594DD2">
        <w:rPr>
          <w:rFonts w:ascii="Cambria" w:hAnsi="Cambria"/>
        </w:rPr>
        <w:t xml:space="preserve"> 120,</w:t>
      </w:r>
      <w:r w:rsidRPr="00594DD2">
        <w:rPr>
          <w:rFonts w:ascii="Cambria" w:hAnsi="Cambria"/>
          <w:spacing w:val="2"/>
        </w:rPr>
        <w:t xml:space="preserve"> </w:t>
      </w:r>
      <w:r w:rsidRPr="00594DD2">
        <w:rPr>
          <w:rFonts w:ascii="Cambria" w:hAnsi="Cambria"/>
        </w:rPr>
        <w:t>Peabody</w:t>
      </w:r>
      <w:r w:rsidRPr="00594DD2">
        <w:rPr>
          <w:rFonts w:ascii="Cambria" w:hAnsi="Cambria"/>
          <w:spacing w:val="37"/>
        </w:rPr>
        <w:t xml:space="preserve"> </w:t>
      </w:r>
      <w:r w:rsidRPr="00594DD2">
        <w:rPr>
          <w:rFonts w:ascii="Cambria" w:hAnsi="Cambria"/>
          <w:spacing w:val="-1"/>
        </w:rPr>
        <w:t>Hall)</w:t>
      </w:r>
      <w:r w:rsidRPr="00594DD2">
        <w:rPr>
          <w:rFonts w:ascii="Cambria" w:hAnsi="Cambria"/>
        </w:rPr>
        <w:t xml:space="preserve"> </w:t>
      </w:r>
      <w:r w:rsidRPr="00594DD2">
        <w:rPr>
          <w:rFonts w:ascii="Cambria" w:hAnsi="Cambria"/>
          <w:spacing w:val="-1"/>
        </w:rPr>
        <w:t>with</w:t>
      </w:r>
      <w:r w:rsidRPr="00594DD2">
        <w:rPr>
          <w:rFonts w:ascii="Cambria" w:hAnsi="Cambria"/>
        </w:rPr>
        <w:t xml:space="preserve"> </w:t>
      </w:r>
      <w:r w:rsidRPr="00594DD2">
        <w:rPr>
          <w:rFonts w:ascii="Cambria" w:hAnsi="Cambria"/>
          <w:spacing w:val="-1"/>
        </w:rPr>
        <w:t>assured</w:t>
      </w:r>
      <w:r w:rsidRPr="00594DD2">
        <w:rPr>
          <w:rFonts w:ascii="Cambria" w:hAnsi="Cambria"/>
        </w:rPr>
        <w:t xml:space="preserve"> privacy</w:t>
      </w:r>
      <w:r w:rsidRPr="00594DD2">
        <w:rPr>
          <w:rFonts w:ascii="Cambria" w:hAnsi="Cambria"/>
          <w:spacing w:val="-3"/>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sufficient</w:t>
      </w:r>
      <w:r w:rsidRPr="00594DD2">
        <w:rPr>
          <w:rFonts w:ascii="Cambria" w:hAnsi="Cambria"/>
        </w:rPr>
        <w:t xml:space="preserve"> space</w:t>
      </w:r>
      <w:r w:rsidRPr="00594DD2">
        <w:rPr>
          <w:rFonts w:ascii="Cambria" w:hAnsi="Cambria"/>
          <w:spacing w:val="-1"/>
        </w:rPr>
        <w:t xml:space="preserve"> </w:t>
      </w:r>
      <w:r w:rsidRPr="00594DD2">
        <w:rPr>
          <w:rFonts w:ascii="Cambria" w:hAnsi="Cambria"/>
        </w:rPr>
        <w:t>for</w:t>
      </w:r>
      <w:r w:rsidRPr="00594DD2">
        <w:rPr>
          <w:rFonts w:ascii="Cambria" w:hAnsi="Cambria"/>
          <w:spacing w:val="1"/>
        </w:rPr>
        <w:t xml:space="preserve"> </w:t>
      </w:r>
      <w:r w:rsidRPr="00594DD2">
        <w:rPr>
          <w:rFonts w:ascii="Cambria" w:hAnsi="Cambria"/>
          <w:spacing w:val="-1"/>
        </w:rPr>
        <w:t>appropriate</w:t>
      </w:r>
      <w:r w:rsidRPr="00594DD2">
        <w:rPr>
          <w:rFonts w:ascii="Cambria" w:hAnsi="Cambria"/>
          <w:spacing w:val="1"/>
        </w:rPr>
        <w:t xml:space="preserve"> </w:t>
      </w:r>
      <w:r w:rsidRPr="00594DD2">
        <w:rPr>
          <w:rFonts w:ascii="Cambria" w:hAnsi="Cambria"/>
          <w:spacing w:val="-1"/>
        </w:rPr>
        <w:t>equipment.</w:t>
      </w:r>
      <w:r w:rsidRPr="00594DD2">
        <w:rPr>
          <w:rFonts w:ascii="Cambria" w:hAnsi="Cambria"/>
        </w:rPr>
        <w:t xml:space="preserve"> </w:t>
      </w:r>
      <w:r w:rsidRPr="00594DD2">
        <w:rPr>
          <w:rFonts w:ascii="Cambria" w:hAnsi="Cambria"/>
          <w:spacing w:val="2"/>
        </w:rPr>
        <w:t xml:space="preserve"> </w:t>
      </w:r>
      <w:r w:rsidRPr="00594DD2">
        <w:rPr>
          <w:rFonts w:ascii="Cambria" w:hAnsi="Cambria"/>
          <w:spacing w:val="-1"/>
        </w:rPr>
        <w:t>These</w:t>
      </w:r>
      <w:r w:rsidR="00DB6CD2">
        <w:rPr>
          <w:rFonts w:ascii="Cambria" w:hAnsi="Cambria"/>
          <w:spacing w:val="-1"/>
        </w:rPr>
        <w:t xml:space="preserve"> </w:t>
      </w:r>
      <w:r w:rsidRPr="00594DD2">
        <w:rPr>
          <w:rFonts w:ascii="Cambria" w:hAnsi="Cambria"/>
        </w:rPr>
        <w:t xml:space="preserve">rooms </w:t>
      </w:r>
      <w:r w:rsidRPr="00594DD2">
        <w:rPr>
          <w:rFonts w:ascii="Cambria" w:hAnsi="Cambria"/>
          <w:spacing w:val="-1"/>
        </w:rPr>
        <w:t>are</w:t>
      </w:r>
      <w:r w:rsidRPr="00594DD2">
        <w:rPr>
          <w:rFonts w:ascii="Cambria" w:hAnsi="Cambria"/>
          <w:spacing w:val="-2"/>
        </w:rPr>
        <w:t xml:space="preserve"> </w:t>
      </w:r>
      <w:r w:rsidRPr="00594DD2">
        <w:rPr>
          <w:rFonts w:ascii="Cambria" w:hAnsi="Cambria"/>
        </w:rPr>
        <w:t xml:space="preserve">equipped with </w:t>
      </w:r>
      <w:r w:rsidRPr="00594DD2">
        <w:rPr>
          <w:rFonts w:ascii="Cambria" w:hAnsi="Cambria"/>
          <w:spacing w:val="-1"/>
        </w:rPr>
        <w:t>video</w:t>
      </w:r>
      <w:r w:rsidRPr="00594DD2">
        <w:rPr>
          <w:rFonts w:ascii="Cambria" w:hAnsi="Cambria"/>
        </w:rPr>
        <w:t xml:space="preserve"> </w:t>
      </w:r>
      <w:r w:rsidRPr="00594DD2">
        <w:rPr>
          <w:rFonts w:ascii="Cambria" w:hAnsi="Cambria"/>
          <w:spacing w:val="-1"/>
        </w:rPr>
        <w:t>cameras</w:t>
      </w:r>
      <w:r w:rsidRPr="00594DD2">
        <w:rPr>
          <w:rFonts w:ascii="Cambria" w:hAnsi="Cambria"/>
        </w:rPr>
        <w:t xml:space="preserve"> </w:t>
      </w:r>
      <w:r w:rsidRPr="00594DD2">
        <w:rPr>
          <w:rFonts w:ascii="Cambria" w:hAnsi="Cambria"/>
          <w:spacing w:val="-1"/>
        </w:rPr>
        <w:t>and</w:t>
      </w:r>
      <w:r w:rsidRPr="00594DD2">
        <w:rPr>
          <w:rFonts w:ascii="Cambria" w:hAnsi="Cambria"/>
        </w:rPr>
        <w:t xml:space="preserve"> two-way</w:t>
      </w:r>
      <w:r w:rsidRPr="00594DD2">
        <w:rPr>
          <w:rFonts w:ascii="Cambria" w:hAnsi="Cambria"/>
          <w:spacing w:val="-5"/>
        </w:rPr>
        <w:t xml:space="preserve"> </w:t>
      </w:r>
      <w:r w:rsidRPr="00594DD2">
        <w:rPr>
          <w:rFonts w:ascii="Cambria" w:hAnsi="Cambria"/>
          <w:spacing w:val="-1"/>
        </w:rPr>
        <w:t>mirrors</w:t>
      </w:r>
      <w:r w:rsidRPr="00594DD2">
        <w:rPr>
          <w:rFonts w:ascii="Cambria" w:hAnsi="Cambria"/>
        </w:rPr>
        <w:t xml:space="preserve"> for </w:t>
      </w:r>
      <w:r w:rsidRPr="00594DD2">
        <w:rPr>
          <w:rFonts w:ascii="Cambria" w:hAnsi="Cambria"/>
          <w:spacing w:val="-1"/>
        </w:rPr>
        <w:t>observation.</w:t>
      </w:r>
    </w:p>
    <w:p w14:paraId="00740FCA" w14:textId="77777777" w:rsidR="00CB6B5A" w:rsidRPr="00594DD2" w:rsidRDefault="00CB6B5A">
      <w:pPr>
        <w:rPr>
          <w:rFonts w:ascii="Cambria" w:eastAsia="Times New Roman" w:hAnsi="Cambria" w:cs="Times New Roman"/>
          <w:sz w:val="24"/>
          <w:szCs w:val="24"/>
        </w:rPr>
      </w:pPr>
    </w:p>
    <w:p w14:paraId="7F8E5EE4" w14:textId="343A68C1" w:rsidR="00CB6B5A" w:rsidRPr="00594DD2" w:rsidRDefault="000A3AA2">
      <w:pPr>
        <w:pStyle w:val="BodyText"/>
        <w:numPr>
          <w:ilvl w:val="0"/>
          <w:numId w:val="2"/>
        </w:numPr>
        <w:tabs>
          <w:tab w:val="left" w:pos="401"/>
        </w:tabs>
        <w:ind w:left="400" w:right="226" w:hanging="300"/>
        <w:rPr>
          <w:rFonts w:ascii="Cambria" w:hAnsi="Cambria"/>
        </w:rPr>
      </w:pPr>
      <w:r w:rsidRPr="00594DD2">
        <w:rPr>
          <w:rFonts w:ascii="Cambria" w:hAnsi="Cambria"/>
          <w:spacing w:val="-1"/>
        </w:rPr>
        <w:t>There</w:t>
      </w:r>
      <w:r w:rsidRPr="00594DD2">
        <w:rPr>
          <w:rFonts w:ascii="Cambria" w:hAnsi="Cambria"/>
          <w:spacing w:val="-2"/>
        </w:rPr>
        <w:t xml:space="preserve"> </w:t>
      </w:r>
      <w:r w:rsidRPr="00594DD2">
        <w:rPr>
          <w:rFonts w:ascii="Cambria" w:hAnsi="Cambria"/>
        </w:rPr>
        <w:t>is a</w:t>
      </w:r>
      <w:r w:rsidRPr="00594DD2">
        <w:rPr>
          <w:rFonts w:ascii="Cambria" w:hAnsi="Cambria"/>
          <w:spacing w:val="1"/>
        </w:rPr>
        <w:t xml:space="preserve"> </w:t>
      </w:r>
      <w:r w:rsidRPr="00594DD2">
        <w:rPr>
          <w:rFonts w:ascii="Cambria" w:hAnsi="Cambria"/>
        </w:rPr>
        <w:t xml:space="preserve">room </w:t>
      </w:r>
      <w:r w:rsidRPr="00594DD2">
        <w:rPr>
          <w:rFonts w:ascii="Cambria" w:hAnsi="Cambria"/>
          <w:spacing w:val="-1"/>
        </w:rPr>
        <w:t>for</w:t>
      </w:r>
      <w:r w:rsidRPr="00594DD2">
        <w:rPr>
          <w:rFonts w:ascii="Cambria" w:hAnsi="Cambria"/>
        </w:rPr>
        <w:t xml:space="preserve"> small </w:t>
      </w:r>
      <w:r w:rsidRPr="00594DD2">
        <w:rPr>
          <w:rFonts w:ascii="Cambria" w:hAnsi="Cambria"/>
          <w:spacing w:val="-1"/>
        </w:rPr>
        <w:t xml:space="preserve">group </w:t>
      </w:r>
      <w:r w:rsidRPr="00594DD2">
        <w:rPr>
          <w:rFonts w:ascii="Cambria" w:hAnsi="Cambria"/>
        </w:rPr>
        <w:t xml:space="preserve">work </w:t>
      </w:r>
      <w:r w:rsidRPr="00594DD2">
        <w:rPr>
          <w:rFonts w:ascii="Cambria" w:hAnsi="Cambria"/>
          <w:spacing w:val="-1"/>
        </w:rPr>
        <w:t>(120F,</w:t>
      </w:r>
      <w:r w:rsidRPr="00594DD2">
        <w:rPr>
          <w:rFonts w:ascii="Cambria" w:hAnsi="Cambria"/>
          <w:spacing w:val="2"/>
        </w:rPr>
        <w:t xml:space="preserve"> </w:t>
      </w:r>
      <w:r w:rsidRPr="00594DD2">
        <w:rPr>
          <w:rFonts w:ascii="Cambria" w:hAnsi="Cambria"/>
        </w:rPr>
        <w:t>Peabody</w:t>
      </w:r>
      <w:r w:rsidRPr="00594DD2">
        <w:rPr>
          <w:rFonts w:ascii="Cambria" w:hAnsi="Cambria"/>
          <w:spacing w:val="-3"/>
        </w:rPr>
        <w:t xml:space="preserve"> </w:t>
      </w:r>
      <w:r w:rsidRPr="00594DD2">
        <w:rPr>
          <w:rFonts w:ascii="Cambria" w:hAnsi="Cambria"/>
          <w:spacing w:val="-1"/>
        </w:rPr>
        <w:t>Hall)</w:t>
      </w:r>
      <w:r w:rsidRPr="00594DD2">
        <w:rPr>
          <w:rFonts w:ascii="Cambria" w:hAnsi="Cambria"/>
          <w:spacing w:val="2"/>
        </w:rPr>
        <w:t xml:space="preserve"> </w:t>
      </w:r>
      <w:r w:rsidRPr="00594DD2">
        <w:rPr>
          <w:rFonts w:ascii="Cambria" w:hAnsi="Cambria"/>
        </w:rPr>
        <w:t>with assured privacy</w:t>
      </w:r>
      <w:r w:rsidRPr="00594DD2">
        <w:rPr>
          <w:rFonts w:ascii="Cambria" w:hAnsi="Cambria"/>
          <w:spacing w:val="-3"/>
        </w:rPr>
        <w:t xml:space="preserve"> </w:t>
      </w:r>
      <w:r w:rsidRPr="00594DD2">
        <w:rPr>
          <w:rFonts w:ascii="Cambria" w:hAnsi="Cambria"/>
          <w:spacing w:val="-1"/>
        </w:rPr>
        <w:t>and</w:t>
      </w:r>
      <w:r w:rsidR="00DB6CD2">
        <w:rPr>
          <w:rFonts w:ascii="Cambria" w:hAnsi="Cambria"/>
          <w:spacing w:val="-1"/>
        </w:rPr>
        <w:t xml:space="preserve"> </w:t>
      </w:r>
      <w:r w:rsidRPr="00594DD2">
        <w:rPr>
          <w:rFonts w:ascii="Cambria" w:hAnsi="Cambria"/>
          <w:spacing w:val="-1"/>
        </w:rPr>
        <w:t>sufficient</w:t>
      </w:r>
      <w:r w:rsidRPr="00594DD2">
        <w:rPr>
          <w:rFonts w:ascii="Cambria" w:hAnsi="Cambria"/>
        </w:rPr>
        <w:t xml:space="preserve"> space</w:t>
      </w:r>
      <w:r w:rsidRPr="00594DD2">
        <w:rPr>
          <w:rFonts w:ascii="Cambria" w:hAnsi="Cambria"/>
          <w:spacing w:val="-1"/>
        </w:rPr>
        <w:t xml:space="preserve"> </w:t>
      </w:r>
      <w:r w:rsidRPr="00594DD2">
        <w:rPr>
          <w:rFonts w:ascii="Cambria" w:hAnsi="Cambria"/>
        </w:rPr>
        <w:t xml:space="preserve">for </w:t>
      </w:r>
      <w:r w:rsidRPr="00594DD2">
        <w:rPr>
          <w:rFonts w:ascii="Cambria" w:hAnsi="Cambria"/>
          <w:spacing w:val="-1"/>
        </w:rPr>
        <w:t>appropriate equipment.</w:t>
      </w:r>
      <w:r w:rsidR="00DB6CD2">
        <w:rPr>
          <w:rFonts w:ascii="Cambria" w:hAnsi="Cambria"/>
          <w:spacing w:val="-1"/>
        </w:rPr>
        <w:t xml:space="preserve"> </w:t>
      </w:r>
      <w:r w:rsidRPr="00594DD2">
        <w:rPr>
          <w:rFonts w:ascii="Cambria" w:hAnsi="Cambria"/>
          <w:spacing w:val="-2"/>
        </w:rPr>
        <w:t>It</w:t>
      </w:r>
      <w:r w:rsidRPr="00594DD2">
        <w:rPr>
          <w:rFonts w:ascii="Cambria" w:hAnsi="Cambria"/>
        </w:rPr>
        <w:t xml:space="preserve"> </w:t>
      </w:r>
      <w:r w:rsidRPr="00594DD2">
        <w:rPr>
          <w:rFonts w:ascii="Cambria" w:hAnsi="Cambria"/>
          <w:spacing w:val="1"/>
        </w:rPr>
        <w:t>is</w:t>
      </w:r>
      <w:r w:rsidRPr="00594DD2">
        <w:rPr>
          <w:rFonts w:ascii="Cambria" w:hAnsi="Cambria"/>
        </w:rPr>
        <w:t xml:space="preserve"> </w:t>
      </w:r>
      <w:r w:rsidRPr="00594DD2">
        <w:rPr>
          <w:rFonts w:ascii="Cambria" w:hAnsi="Cambria"/>
          <w:spacing w:val="-1"/>
        </w:rPr>
        <w:t>equipped</w:t>
      </w:r>
      <w:r w:rsidRPr="00594DD2">
        <w:rPr>
          <w:rFonts w:ascii="Cambria" w:hAnsi="Cambria"/>
        </w:rPr>
        <w:t xml:space="preserve"> </w:t>
      </w:r>
      <w:r w:rsidRPr="00594DD2">
        <w:rPr>
          <w:rFonts w:ascii="Cambria" w:hAnsi="Cambria"/>
          <w:spacing w:val="-1"/>
        </w:rPr>
        <w:t>with</w:t>
      </w:r>
      <w:r w:rsidRPr="00594DD2">
        <w:rPr>
          <w:rFonts w:ascii="Cambria" w:hAnsi="Cambria"/>
        </w:rPr>
        <w:t xml:space="preserve"> video </w:t>
      </w:r>
      <w:r w:rsidRPr="00594DD2">
        <w:rPr>
          <w:rFonts w:ascii="Cambria" w:hAnsi="Cambria"/>
          <w:spacing w:val="-1"/>
        </w:rPr>
        <w:t>cameras</w:t>
      </w:r>
      <w:r w:rsidRPr="00594DD2">
        <w:rPr>
          <w:rFonts w:ascii="Cambria" w:hAnsi="Cambria"/>
        </w:rPr>
        <w:t xml:space="preserve"> </w:t>
      </w:r>
      <w:r w:rsidRPr="00594DD2">
        <w:rPr>
          <w:rFonts w:ascii="Cambria" w:hAnsi="Cambria"/>
          <w:spacing w:val="-1"/>
        </w:rPr>
        <w:t>and</w:t>
      </w:r>
      <w:r w:rsidR="00DB6CD2">
        <w:rPr>
          <w:rFonts w:ascii="Cambria" w:hAnsi="Cambria"/>
          <w:spacing w:val="-1"/>
        </w:rPr>
        <w:t xml:space="preserve"> </w:t>
      </w:r>
      <w:r w:rsidRPr="00594DD2">
        <w:rPr>
          <w:rFonts w:ascii="Cambria" w:hAnsi="Cambria"/>
        </w:rPr>
        <w:t>two-way</w:t>
      </w:r>
      <w:r w:rsidRPr="00594DD2">
        <w:rPr>
          <w:rFonts w:ascii="Cambria" w:hAnsi="Cambria"/>
          <w:spacing w:val="-5"/>
        </w:rPr>
        <w:t xml:space="preserve"> </w:t>
      </w:r>
      <w:r w:rsidRPr="00594DD2">
        <w:rPr>
          <w:rFonts w:ascii="Cambria" w:hAnsi="Cambria"/>
          <w:spacing w:val="-1"/>
        </w:rPr>
        <w:t>mirrors</w:t>
      </w:r>
      <w:r w:rsidRPr="00594DD2">
        <w:rPr>
          <w:rFonts w:ascii="Cambria" w:hAnsi="Cambria"/>
          <w:spacing w:val="1"/>
        </w:rPr>
        <w:t xml:space="preserve"> </w:t>
      </w:r>
      <w:r w:rsidRPr="00594DD2">
        <w:rPr>
          <w:rFonts w:ascii="Cambria" w:hAnsi="Cambria"/>
        </w:rPr>
        <w:t>for</w:t>
      </w:r>
      <w:r w:rsidRPr="00594DD2">
        <w:rPr>
          <w:rFonts w:ascii="Cambria" w:hAnsi="Cambria"/>
          <w:spacing w:val="-2"/>
        </w:rPr>
        <w:t xml:space="preserve"> </w:t>
      </w:r>
      <w:r w:rsidRPr="00594DD2">
        <w:rPr>
          <w:rFonts w:ascii="Cambria" w:hAnsi="Cambria"/>
          <w:spacing w:val="-1"/>
        </w:rPr>
        <w:t>observation.</w:t>
      </w:r>
    </w:p>
    <w:p w14:paraId="13DB5EF9" w14:textId="77777777" w:rsidR="00CB6B5A" w:rsidRPr="00594DD2" w:rsidRDefault="00CB6B5A">
      <w:pPr>
        <w:rPr>
          <w:rFonts w:ascii="Cambria" w:eastAsia="Times New Roman" w:hAnsi="Cambria" w:cs="Times New Roman"/>
          <w:sz w:val="24"/>
          <w:szCs w:val="24"/>
        </w:rPr>
      </w:pPr>
    </w:p>
    <w:p w14:paraId="61D72523" w14:textId="64D54018" w:rsidR="00CB6B5A" w:rsidRPr="00594DD2" w:rsidRDefault="000A3AA2">
      <w:pPr>
        <w:pStyle w:val="BodyText"/>
        <w:numPr>
          <w:ilvl w:val="0"/>
          <w:numId w:val="2"/>
        </w:numPr>
        <w:tabs>
          <w:tab w:val="left" w:pos="401"/>
        </w:tabs>
        <w:ind w:right="397"/>
        <w:rPr>
          <w:rFonts w:ascii="Cambria" w:hAnsi="Cambria"/>
        </w:rPr>
      </w:pPr>
      <w:r w:rsidRPr="00594DD2">
        <w:rPr>
          <w:rFonts w:ascii="Cambria" w:hAnsi="Cambria"/>
          <w:spacing w:val="-1"/>
        </w:rPr>
        <w:t>There</w:t>
      </w:r>
      <w:r w:rsidRPr="00594DD2">
        <w:rPr>
          <w:rFonts w:ascii="Cambria" w:hAnsi="Cambria"/>
        </w:rPr>
        <w:t xml:space="preserve"> </w:t>
      </w:r>
      <w:r w:rsidRPr="00594DD2">
        <w:rPr>
          <w:rFonts w:ascii="Cambria" w:hAnsi="Cambria"/>
          <w:spacing w:val="-1"/>
        </w:rPr>
        <w:t>are</w:t>
      </w:r>
      <w:r w:rsidRPr="00594DD2">
        <w:rPr>
          <w:rFonts w:ascii="Cambria" w:hAnsi="Cambria"/>
          <w:spacing w:val="-2"/>
        </w:rPr>
        <w:t xml:space="preserve"> </w:t>
      </w:r>
      <w:r w:rsidRPr="00594DD2">
        <w:rPr>
          <w:rFonts w:ascii="Cambria" w:hAnsi="Cambria"/>
        </w:rPr>
        <w:t xml:space="preserve">both portable </w:t>
      </w:r>
      <w:r w:rsidRPr="00594DD2">
        <w:rPr>
          <w:rFonts w:ascii="Cambria" w:hAnsi="Cambria"/>
          <w:spacing w:val="-1"/>
        </w:rPr>
        <w:t>and</w:t>
      </w:r>
      <w:r w:rsidRPr="00594DD2">
        <w:rPr>
          <w:rFonts w:ascii="Cambria" w:hAnsi="Cambria"/>
        </w:rPr>
        <w:t xml:space="preserve"> </w:t>
      </w:r>
      <w:r w:rsidRPr="00594DD2">
        <w:rPr>
          <w:rFonts w:ascii="Cambria" w:hAnsi="Cambria"/>
          <w:spacing w:val="-1"/>
        </w:rPr>
        <w:t>permanent</w:t>
      </w:r>
      <w:r w:rsidRPr="00594DD2">
        <w:rPr>
          <w:rFonts w:ascii="Cambria" w:hAnsi="Cambria"/>
        </w:rPr>
        <w:t xml:space="preserve"> audio and </w:t>
      </w:r>
      <w:r w:rsidRPr="00594DD2">
        <w:rPr>
          <w:rFonts w:ascii="Cambria" w:hAnsi="Cambria"/>
          <w:spacing w:val="-1"/>
        </w:rPr>
        <w:t xml:space="preserve">videotape </w:t>
      </w:r>
      <w:r w:rsidRPr="00594DD2">
        <w:rPr>
          <w:rFonts w:ascii="Cambria" w:hAnsi="Cambria"/>
        </w:rPr>
        <w:t>recording</w:t>
      </w:r>
      <w:r w:rsidRPr="00594DD2">
        <w:rPr>
          <w:rFonts w:ascii="Cambria" w:hAnsi="Cambria"/>
          <w:spacing w:val="-3"/>
        </w:rPr>
        <w:t xml:space="preserve"> </w:t>
      </w:r>
      <w:r w:rsidRPr="00594DD2">
        <w:rPr>
          <w:rFonts w:ascii="Cambria" w:hAnsi="Cambria"/>
        </w:rPr>
        <w:t xml:space="preserve">and </w:t>
      </w:r>
      <w:r w:rsidRPr="00594DD2">
        <w:rPr>
          <w:rFonts w:ascii="Cambria" w:hAnsi="Cambria"/>
          <w:spacing w:val="-1"/>
        </w:rPr>
        <w:t>playback</w:t>
      </w:r>
      <w:r w:rsidR="00DB6CD2">
        <w:rPr>
          <w:rFonts w:ascii="Cambria" w:hAnsi="Cambria"/>
          <w:spacing w:val="-1"/>
        </w:rPr>
        <w:t xml:space="preserve"> </w:t>
      </w:r>
      <w:r w:rsidRPr="00594DD2">
        <w:rPr>
          <w:rFonts w:ascii="Cambria" w:hAnsi="Cambria"/>
          <w:spacing w:val="-1"/>
        </w:rPr>
        <w:t>equipment</w:t>
      </w:r>
      <w:r w:rsidRPr="00594DD2">
        <w:rPr>
          <w:rFonts w:ascii="Cambria" w:hAnsi="Cambria"/>
        </w:rPr>
        <w:t xml:space="preserve"> </w:t>
      </w:r>
      <w:r w:rsidRPr="00594DD2">
        <w:rPr>
          <w:rFonts w:ascii="Cambria" w:hAnsi="Cambria"/>
          <w:spacing w:val="-1"/>
        </w:rPr>
        <w:t>available.</w:t>
      </w:r>
    </w:p>
    <w:p w14:paraId="15B88FC7" w14:textId="77777777" w:rsidR="00CB6B5A" w:rsidRPr="00594DD2" w:rsidRDefault="00CB6B5A">
      <w:pPr>
        <w:rPr>
          <w:rFonts w:ascii="Cambria" w:eastAsia="Times New Roman" w:hAnsi="Cambria" w:cs="Times New Roman"/>
          <w:sz w:val="24"/>
          <w:szCs w:val="24"/>
        </w:rPr>
      </w:pPr>
    </w:p>
    <w:p w14:paraId="64707386" w14:textId="4FABE45B" w:rsidR="00CB6B5A" w:rsidRPr="00594DD2" w:rsidRDefault="000A3AA2">
      <w:pPr>
        <w:pStyle w:val="BodyText"/>
        <w:numPr>
          <w:ilvl w:val="0"/>
          <w:numId w:val="2"/>
        </w:numPr>
        <w:tabs>
          <w:tab w:val="left" w:pos="401"/>
        </w:tabs>
        <w:ind w:right="914"/>
        <w:rPr>
          <w:rFonts w:ascii="Cambria" w:hAnsi="Cambria"/>
        </w:rPr>
      </w:pPr>
      <w:r w:rsidRPr="00594DD2">
        <w:rPr>
          <w:rFonts w:ascii="Cambria" w:hAnsi="Cambria"/>
          <w:spacing w:val="-1"/>
        </w:rPr>
        <w:t>There</w:t>
      </w:r>
      <w:r w:rsidRPr="00594DD2">
        <w:rPr>
          <w:rFonts w:ascii="Cambria" w:hAnsi="Cambria"/>
          <w:spacing w:val="-2"/>
        </w:rPr>
        <w:t xml:space="preserve"> </w:t>
      </w:r>
      <w:r w:rsidRPr="00594DD2">
        <w:rPr>
          <w:rFonts w:ascii="Cambria" w:hAnsi="Cambria"/>
        </w:rPr>
        <w:t xml:space="preserve">is </w:t>
      </w:r>
      <w:r w:rsidRPr="00594DD2">
        <w:rPr>
          <w:rFonts w:ascii="Cambria" w:hAnsi="Cambria"/>
          <w:spacing w:val="-1"/>
        </w:rPr>
        <w:t>acoustical</w:t>
      </w:r>
      <w:r w:rsidRPr="00594DD2">
        <w:rPr>
          <w:rFonts w:ascii="Cambria" w:hAnsi="Cambria"/>
        </w:rPr>
        <w:t xml:space="preserve"> (i.e., sound </w:t>
      </w:r>
      <w:r w:rsidRPr="00594DD2">
        <w:rPr>
          <w:rFonts w:ascii="Cambria" w:hAnsi="Cambria"/>
          <w:spacing w:val="-1"/>
        </w:rPr>
        <w:t>reduction)</w:t>
      </w:r>
      <w:r w:rsidRPr="00594DD2">
        <w:rPr>
          <w:rFonts w:ascii="Cambria" w:hAnsi="Cambria"/>
        </w:rPr>
        <w:t xml:space="preserve"> treatment </w:t>
      </w:r>
      <w:r w:rsidRPr="00594DD2">
        <w:rPr>
          <w:rFonts w:ascii="Cambria" w:hAnsi="Cambria"/>
          <w:spacing w:val="-1"/>
        </w:rPr>
        <w:t>throughout</w:t>
      </w:r>
      <w:r w:rsidRPr="00594DD2">
        <w:rPr>
          <w:rFonts w:ascii="Cambria" w:hAnsi="Cambria"/>
        </w:rPr>
        <w:t xml:space="preserve"> the</w:t>
      </w:r>
      <w:r w:rsidR="00DB6CD2">
        <w:rPr>
          <w:rFonts w:ascii="Cambria" w:hAnsi="Cambria"/>
          <w:spacing w:val="-1"/>
        </w:rPr>
        <w:t xml:space="preserve"> </w:t>
      </w:r>
      <w:r w:rsidRPr="00594DD2">
        <w:rPr>
          <w:rFonts w:ascii="Cambria" w:hAnsi="Cambria"/>
        </w:rPr>
        <w:t>counseling</w:t>
      </w:r>
      <w:r w:rsidR="00DB6CD2">
        <w:rPr>
          <w:rFonts w:ascii="Cambria" w:hAnsi="Cambria"/>
        </w:rPr>
        <w:t xml:space="preserve"> </w:t>
      </w:r>
      <w:r w:rsidRPr="00594DD2">
        <w:rPr>
          <w:rFonts w:ascii="Cambria" w:hAnsi="Cambria"/>
          <w:spacing w:val="-1"/>
        </w:rPr>
        <w:t>laboratory.</w:t>
      </w:r>
    </w:p>
    <w:p w14:paraId="30D7E0EC" w14:textId="77777777" w:rsidR="00CB6B5A" w:rsidRDefault="00CB6B5A">
      <w:pPr>
        <w:rPr>
          <w:rFonts w:ascii="Cambria" w:hAnsi="Cambria"/>
          <w:sz w:val="24"/>
          <w:szCs w:val="24"/>
        </w:rPr>
      </w:pPr>
    </w:p>
    <w:p w14:paraId="490CB84A" w14:textId="4A3367A9" w:rsidR="008A1C05" w:rsidRPr="008A1C05" w:rsidRDefault="008A1C05" w:rsidP="008A1C05">
      <w:pPr>
        <w:pStyle w:val="ListParagraph"/>
        <w:numPr>
          <w:ilvl w:val="0"/>
          <w:numId w:val="2"/>
        </w:numPr>
        <w:rPr>
          <w:rFonts w:ascii="Cambria" w:hAnsi="Cambria"/>
          <w:sz w:val="24"/>
          <w:szCs w:val="24"/>
        </w:rPr>
        <w:sectPr w:rsidR="008A1C05" w:rsidRPr="008A1C05">
          <w:pgSz w:w="12240" w:h="15840"/>
          <w:pgMar w:top="1380" w:right="1720" w:bottom="1960" w:left="1700" w:header="0" w:footer="1767" w:gutter="0"/>
          <w:cols w:space="720"/>
        </w:sectPr>
      </w:pPr>
      <w:r>
        <w:rPr>
          <w:rFonts w:ascii="Cambria" w:hAnsi="Cambria"/>
          <w:sz w:val="24"/>
          <w:szCs w:val="24"/>
        </w:rPr>
        <w:t xml:space="preserve">All sessions are recorded through the </w:t>
      </w:r>
      <w:proofErr w:type="spellStart"/>
      <w:r>
        <w:rPr>
          <w:rFonts w:ascii="Cambria" w:hAnsi="Cambria"/>
          <w:sz w:val="24"/>
          <w:szCs w:val="24"/>
        </w:rPr>
        <w:t>GoReact</w:t>
      </w:r>
      <w:proofErr w:type="spellEnd"/>
      <w:r>
        <w:rPr>
          <w:rFonts w:ascii="Cambria" w:hAnsi="Cambria"/>
          <w:sz w:val="24"/>
          <w:szCs w:val="24"/>
        </w:rPr>
        <w:t xml:space="preserve"> platform, an </w:t>
      </w:r>
      <w:proofErr w:type="gramStart"/>
      <w:r>
        <w:rPr>
          <w:rFonts w:ascii="Cambria" w:hAnsi="Cambria"/>
          <w:sz w:val="24"/>
          <w:szCs w:val="24"/>
        </w:rPr>
        <w:t>encrypted  recording</w:t>
      </w:r>
      <w:proofErr w:type="gramEnd"/>
      <w:r>
        <w:rPr>
          <w:rFonts w:ascii="Cambria" w:hAnsi="Cambria"/>
          <w:sz w:val="24"/>
          <w:szCs w:val="24"/>
        </w:rPr>
        <w:t xml:space="preserve"> platform specifically designed  for students to record sessions and receive feedback. </w:t>
      </w:r>
    </w:p>
    <w:p w14:paraId="1E90B05C" w14:textId="77777777" w:rsidR="005E4AFE" w:rsidRPr="00594DD2" w:rsidRDefault="005E4AFE" w:rsidP="005E4AFE">
      <w:pPr>
        <w:pStyle w:val="Heading2"/>
        <w:spacing w:before="57"/>
        <w:ind w:left="3557" w:right="1211" w:hanging="1815"/>
        <w:rPr>
          <w:rFonts w:ascii="Cambria" w:hAnsi="Cambria"/>
          <w:b w:val="0"/>
          <w:bCs w:val="0"/>
        </w:rPr>
      </w:pPr>
      <w:bookmarkStart w:id="11" w:name="_TOC_250001"/>
      <w:r w:rsidRPr="00594DD2">
        <w:rPr>
          <w:rFonts w:ascii="Cambria" w:hAnsi="Cambria"/>
          <w:spacing w:val="-1"/>
        </w:rPr>
        <w:lastRenderedPageBreak/>
        <w:t>Affirmative</w:t>
      </w:r>
      <w:r w:rsidRPr="00594DD2">
        <w:rPr>
          <w:rFonts w:ascii="Cambria" w:hAnsi="Cambria"/>
          <w:spacing w:val="-2"/>
        </w:rPr>
        <w:t xml:space="preserve"> </w:t>
      </w:r>
      <w:r w:rsidRPr="00594DD2">
        <w:rPr>
          <w:rFonts w:ascii="Cambria" w:hAnsi="Cambria"/>
          <w:spacing w:val="-1"/>
        </w:rPr>
        <w:t>Action/Equal</w:t>
      </w:r>
      <w:r w:rsidRPr="00594DD2">
        <w:rPr>
          <w:rFonts w:ascii="Cambria" w:hAnsi="Cambria"/>
        </w:rPr>
        <w:t xml:space="preserve"> </w:t>
      </w:r>
      <w:r w:rsidRPr="00594DD2">
        <w:rPr>
          <w:rFonts w:ascii="Cambria" w:hAnsi="Cambria"/>
          <w:spacing w:val="-1"/>
        </w:rPr>
        <w:t>Employment</w:t>
      </w:r>
      <w:r w:rsidRPr="00594DD2">
        <w:rPr>
          <w:rFonts w:ascii="Cambria" w:hAnsi="Cambria"/>
        </w:rPr>
        <w:t xml:space="preserve"> Opportunity</w:t>
      </w:r>
      <w:r w:rsidRPr="00594DD2">
        <w:rPr>
          <w:rFonts w:ascii="Cambria" w:hAnsi="Cambria"/>
          <w:spacing w:val="43"/>
        </w:rPr>
        <w:t xml:space="preserve"> </w:t>
      </w:r>
      <w:r w:rsidRPr="00594DD2">
        <w:rPr>
          <w:rFonts w:ascii="Cambria" w:hAnsi="Cambria"/>
          <w:spacing w:val="-1"/>
        </w:rPr>
        <w:t>Policy</w:t>
      </w:r>
      <w:r w:rsidRPr="00594DD2">
        <w:rPr>
          <w:rFonts w:ascii="Cambria" w:hAnsi="Cambria"/>
        </w:rPr>
        <w:t xml:space="preserve"> </w:t>
      </w:r>
      <w:r w:rsidRPr="00594DD2">
        <w:rPr>
          <w:rFonts w:ascii="Cambria" w:hAnsi="Cambria"/>
          <w:spacing w:val="-1"/>
        </w:rPr>
        <w:t>Statement</w:t>
      </w:r>
    </w:p>
    <w:p w14:paraId="2FCA79C9" w14:textId="77777777" w:rsidR="005E4AFE" w:rsidRPr="00594DD2" w:rsidRDefault="005E4AFE" w:rsidP="005E4AFE">
      <w:pPr>
        <w:spacing w:before="7"/>
        <w:rPr>
          <w:rFonts w:ascii="Cambria" w:eastAsia="Times New Roman" w:hAnsi="Cambria" w:cs="Times New Roman"/>
          <w:b/>
          <w:bCs/>
          <w:sz w:val="24"/>
          <w:szCs w:val="24"/>
        </w:rPr>
      </w:pPr>
    </w:p>
    <w:p w14:paraId="05AEEEFD" w14:textId="369358C6" w:rsidR="005E4AFE" w:rsidRPr="00594DD2" w:rsidRDefault="005E4AFE" w:rsidP="005E4AFE">
      <w:pPr>
        <w:pStyle w:val="BodyText"/>
        <w:ind w:right="177"/>
        <w:rPr>
          <w:rFonts w:ascii="Cambria" w:hAnsi="Cambria"/>
        </w:rPr>
      </w:pPr>
      <w:r w:rsidRPr="00594DD2">
        <w:rPr>
          <w:rFonts w:ascii="Cambria" w:hAnsi="Cambria"/>
          <w:spacing w:val="-1"/>
        </w:rPr>
        <w:t>LSU</w:t>
      </w:r>
      <w:r w:rsidRPr="00594DD2">
        <w:rPr>
          <w:rFonts w:ascii="Cambria" w:hAnsi="Cambria"/>
        </w:rPr>
        <w:t xml:space="preserve"> firmly</w:t>
      </w:r>
      <w:r w:rsidRPr="00594DD2">
        <w:rPr>
          <w:rFonts w:ascii="Cambria" w:hAnsi="Cambria"/>
          <w:spacing w:val="-5"/>
        </w:rPr>
        <w:t xml:space="preserve"> </w:t>
      </w:r>
      <w:r w:rsidRPr="00594DD2">
        <w:rPr>
          <w:rFonts w:ascii="Cambria" w:hAnsi="Cambria"/>
        </w:rPr>
        <w:t>supports the</w:t>
      </w:r>
      <w:r w:rsidRPr="00594DD2">
        <w:rPr>
          <w:rFonts w:ascii="Cambria" w:hAnsi="Cambria"/>
          <w:spacing w:val="1"/>
        </w:rPr>
        <w:t xml:space="preserve"> </w:t>
      </w:r>
      <w:r w:rsidRPr="00594DD2">
        <w:rPr>
          <w:rFonts w:ascii="Cambria" w:hAnsi="Cambria"/>
          <w:spacing w:val="-1"/>
        </w:rPr>
        <w:t>national</w:t>
      </w:r>
      <w:r w:rsidRPr="00594DD2">
        <w:rPr>
          <w:rFonts w:ascii="Cambria" w:hAnsi="Cambria"/>
        </w:rPr>
        <w:t xml:space="preserve"> policy</w:t>
      </w:r>
      <w:r w:rsidRPr="00594DD2">
        <w:rPr>
          <w:rFonts w:ascii="Cambria" w:hAnsi="Cambria"/>
          <w:spacing w:val="-5"/>
        </w:rPr>
        <w:t xml:space="preserve"> </w:t>
      </w:r>
      <w:r w:rsidRPr="00594DD2">
        <w:rPr>
          <w:rFonts w:ascii="Cambria" w:hAnsi="Cambria"/>
        </w:rPr>
        <w:t>of</w:t>
      </w:r>
      <w:r w:rsidRPr="00594DD2">
        <w:rPr>
          <w:rFonts w:ascii="Cambria" w:hAnsi="Cambria"/>
          <w:spacing w:val="1"/>
        </w:rPr>
        <w:t xml:space="preserve"> </w:t>
      </w:r>
      <w:r w:rsidRPr="00594DD2">
        <w:rPr>
          <w:rFonts w:ascii="Cambria" w:hAnsi="Cambria"/>
          <w:spacing w:val="-1"/>
        </w:rPr>
        <w:t>Affirmative Action/Equal</w:t>
      </w:r>
      <w:r w:rsidRPr="00594DD2">
        <w:rPr>
          <w:rFonts w:ascii="Cambria" w:hAnsi="Cambria"/>
        </w:rPr>
        <w:t xml:space="preserve"> </w:t>
      </w:r>
      <w:r w:rsidRPr="00594DD2">
        <w:rPr>
          <w:rFonts w:ascii="Cambria" w:hAnsi="Cambria"/>
          <w:spacing w:val="-1"/>
        </w:rPr>
        <w:t>Employment</w:t>
      </w:r>
      <w:r w:rsidRPr="00594DD2">
        <w:rPr>
          <w:rFonts w:ascii="Cambria" w:hAnsi="Cambria"/>
          <w:spacing w:val="71"/>
        </w:rPr>
        <w:t xml:space="preserve"> </w:t>
      </w:r>
      <w:r w:rsidRPr="00594DD2">
        <w:rPr>
          <w:rFonts w:ascii="Cambria" w:hAnsi="Cambria"/>
        </w:rPr>
        <w:t>Opportunity</w:t>
      </w:r>
      <w:r w:rsidRPr="00594DD2">
        <w:rPr>
          <w:rFonts w:ascii="Cambria" w:hAnsi="Cambria"/>
          <w:spacing w:val="-5"/>
        </w:rPr>
        <w:t xml:space="preserve"> </w:t>
      </w:r>
      <w:r w:rsidRPr="00594DD2">
        <w:rPr>
          <w:rFonts w:ascii="Cambria" w:hAnsi="Cambria"/>
          <w:spacing w:val="-1"/>
        </w:rPr>
        <w:t>as</w:t>
      </w:r>
      <w:r w:rsidRPr="00594DD2">
        <w:rPr>
          <w:rFonts w:ascii="Cambria" w:hAnsi="Cambria"/>
        </w:rPr>
        <w:t xml:space="preserve"> </w:t>
      </w:r>
      <w:r w:rsidRPr="00594DD2">
        <w:rPr>
          <w:rFonts w:ascii="Cambria" w:hAnsi="Cambria"/>
          <w:spacing w:val="-1"/>
        </w:rPr>
        <w:t>outlined</w:t>
      </w:r>
      <w:r w:rsidRPr="00594DD2">
        <w:rPr>
          <w:rFonts w:ascii="Cambria" w:hAnsi="Cambria"/>
        </w:rPr>
        <w:t xml:space="preserve"> </w:t>
      </w:r>
      <w:r w:rsidRPr="00594DD2">
        <w:rPr>
          <w:rFonts w:ascii="Cambria" w:hAnsi="Cambria"/>
          <w:spacing w:val="1"/>
        </w:rPr>
        <w:t>in</w:t>
      </w:r>
      <w:r w:rsidRPr="00594DD2">
        <w:rPr>
          <w:rFonts w:ascii="Cambria" w:hAnsi="Cambria"/>
        </w:rPr>
        <w:t xml:space="preserve"> the </w:t>
      </w:r>
      <w:r w:rsidRPr="00594DD2">
        <w:rPr>
          <w:rFonts w:ascii="Cambria" w:hAnsi="Cambria"/>
          <w:spacing w:val="-1"/>
        </w:rPr>
        <w:t>University's</w:t>
      </w:r>
      <w:r w:rsidRPr="00594DD2">
        <w:rPr>
          <w:rFonts w:ascii="Cambria" w:hAnsi="Cambria"/>
          <w:spacing w:val="2"/>
        </w:rPr>
        <w:t xml:space="preserve"> </w:t>
      </w:r>
      <w:r w:rsidRPr="00594DD2">
        <w:rPr>
          <w:rFonts w:ascii="Cambria" w:hAnsi="Cambria"/>
          <w:spacing w:val="-1"/>
        </w:rPr>
        <w:t>Affirmative Action</w:t>
      </w:r>
      <w:r w:rsidRPr="00594DD2">
        <w:rPr>
          <w:rFonts w:ascii="Cambria" w:hAnsi="Cambria"/>
        </w:rPr>
        <w:t xml:space="preserve"> Plan.</w:t>
      </w:r>
      <w:r w:rsidRPr="00594DD2">
        <w:rPr>
          <w:rFonts w:ascii="Cambria" w:hAnsi="Cambria"/>
          <w:spacing w:val="60"/>
        </w:rPr>
        <w:t xml:space="preserve"> </w:t>
      </w:r>
      <w:r w:rsidRPr="00594DD2">
        <w:rPr>
          <w:rFonts w:ascii="Cambria" w:hAnsi="Cambria"/>
          <w:spacing w:val="-1"/>
        </w:rPr>
        <w:t xml:space="preserve">The </w:t>
      </w:r>
      <w:r w:rsidRPr="00594DD2">
        <w:rPr>
          <w:rFonts w:ascii="Cambria" w:hAnsi="Cambria"/>
        </w:rPr>
        <w:t>University</w:t>
      </w:r>
      <w:r w:rsidRPr="00594DD2">
        <w:rPr>
          <w:rFonts w:ascii="Cambria" w:hAnsi="Cambria"/>
          <w:spacing w:val="65"/>
        </w:rPr>
        <w:t xml:space="preserve"> </w:t>
      </w:r>
      <w:r w:rsidRPr="00594DD2">
        <w:rPr>
          <w:rFonts w:ascii="Cambria" w:hAnsi="Cambria"/>
        </w:rPr>
        <w:t>policy</w:t>
      </w:r>
      <w:r w:rsidRPr="00594DD2">
        <w:rPr>
          <w:rFonts w:ascii="Cambria" w:hAnsi="Cambria"/>
          <w:spacing w:val="-5"/>
        </w:rPr>
        <w:t xml:space="preserve"> </w:t>
      </w:r>
      <w:r w:rsidRPr="00594DD2">
        <w:rPr>
          <w:rFonts w:ascii="Cambria" w:hAnsi="Cambria"/>
        </w:rPr>
        <w:t>of Equal</w:t>
      </w:r>
      <w:r w:rsidRPr="00594DD2">
        <w:rPr>
          <w:rFonts w:ascii="Cambria" w:hAnsi="Cambria"/>
          <w:spacing w:val="1"/>
        </w:rPr>
        <w:t xml:space="preserve"> </w:t>
      </w:r>
      <w:r w:rsidRPr="00594DD2">
        <w:rPr>
          <w:rFonts w:ascii="Cambria" w:hAnsi="Cambria"/>
        </w:rPr>
        <w:t>Opportunity</w:t>
      </w:r>
      <w:r w:rsidRPr="00594DD2">
        <w:rPr>
          <w:rFonts w:ascii="Cambria" w:hAnsi="Cambria"/>
          <w:spacing w:val="-5"/>
        </w:rPr>
        <w:t xml:space="preserve"> </w:t>
      </w:r>
      <w:r w:rsidRPr="00594DD2">
        <w:rPr>
          <w:rFonts w:ascii="Cambria" w:hAnsi="Cambria"/>
        </w:rPr>
        <w:t>will be</w:t>
      </w:r>
      <w:r w:rsidRPr="00594DD2">
        <w:rPr>
          <w:rFonts w:ascii="Cambria" w:hAnsi="Cambria"/>
          <w:spacing w:val="-1"/>
        </w:rPr>
        <w:t xml:space="preserve"> administered</w:t>
      </w:r>
      <w:r w:rsidRPr="00594DD2">
        <w:rPr>
          <w:rFonts w:ascii="Cambria" w:hAnsi="Cambria"/>
          <w:spacing w:val="2"/>
        </w:rPr>
        <w:t xml:space="preserve"> </w:t>
      </w:r>
      <w:r w:rsidRPr="00594DD2">
        <w:rPr>
          <w:rFonts w:ascii="Cambria" w:hAnsi="Cambria"/>
        </w:rPr>
        <w:t xml:space="preserve">without </w:t>
      </w:r>
      <w:r w:rsidRPr="00594DD2">
        <w:rPr>
          <w:rFonts w:ascii="Cambria" w:hAnsi="Cambria"/>
          <w:spacing w:val="-1"/>
        </w:rPr>
        <w:t>regard</w:t>
      </w:r>
      <w:r w:rsidRPr="00594DD2">
        <w:rPr>
          <w:rFonts w:ascii="Cambria" w:hAnsi="Cambria"/>
        </w:rPr>
        <w:t xml:space="preserve"> to </w:t>
      </w:r>
      <w:r w:rsidRPr="00594DD2">
        <w:rPr>
          <w:rFonts w:ascii="Cambria" w:hAnsi="Cambria"/>
          <w:spacing w:val="-1"/>
        </w:rPr>
        <w:t>race,</w:t>
      </w:r>
      <w:r w:rsidRPr="00594DD2">
        <w:rPr>
          <w:rFonts w:ascii="Cambria" w:hAnsi="Cambria"/>
          <w:spacing w:val="2"/>
        </w:rPr>
        <w:t xml:space="preserve"> </w:t>
      </w:r>
      <w:r w:rsidRPr="00594DD2">
        <w:rPr>
          <w:rFonts w:ascii="Cambria" w:hAnsi="Cambria"/>
        </w:rPr>
        <w:t xml:space="preserve">color, </w:t>
      </w:r>
      <w:r w:rsidRPr="00594DD2">
        <w:rPr>
          <w:rFonts w:ascii="Cambria" w:hAnsi="Cambria"/>
          <w:spacing w:val="-1"/>
        </w:rPr>
        <w:t>religion,</w:t>
      </w:r>
      <w:r w:rsidRPr="00594DD2">
        <w:rPr>
          <w:rFonts w:ascii="Cambria" w:hAnsi="Cambria"/>
          <w:spacing w:val="47"/>
        </w:rPr>
        <w:t xml:space="preserve"> </w:t>
      </w:r>
      <w:r w:rsidRPr="00594DD2">
        <w:rPr>
          <w:rFonts w:ascii="Cambria" w:hAnsi="Cambria"/>
        </w:rPr>
        <w:t xml:space="preserve">sex, </w:t>
      </w:r>
      <w:r w:rsidRPr="00594DD2">
        <w:rPr>
          <w:rFonts w:ascii="Cambria" w:hAnsi="Cambria"/>
          <w:spacing w:val="-2"/>
        </w:rPr>
        <w:t>age,</w:t>
      </w:r>
      <w:r w:rsidRPr="00594DD2">
        <w:rPr>
          <w:rFonts w:ascii="Cambria" w:hAnsi="Cambria"/>
        </w:rPr>
        <w:t xml:space="preserve"> </w:t>
      </w:r>
      <w:r w:rsidRPr="00594DD2">
        <w:rPr>
          <w:rFonts w:ascii="Cambria" w:hAnsi="Cambria"/>
          <w:spacing w:val="-1"/>
        </w:rPr>
        <w:t>national</w:t>
      </w:r>
      <w:r w:rsidRPr="00594DD2">
        <w:rPr>
          <w:rFonts w:ascii="Cambria" w:hAnsi="Cambria"/>
        </w:rPr>
        <w:t xml:space="preserve"> </w:t>
      </w:r>
      <w:r w:rsidRPr="00594DD2">
        <w:rPr>
          <w:rFonts w:ascii="Cambria" w:hAnsi="Cambria"/>
          <w:spacing w:val="-1"/>
        </w:rPr>
        <w:t>origin,</w:t>
      </w:r>
      <w:r w:rsidRPr="00594DD2">
        <w:rPr>
          <w:rFonts w:ascii="Cambria" w:hAnsi="Cambria"/>
          <w:spacing w:val="2"/>
        </w:rPr>
        <w:t xml:space="preserve"> </w:t>
      </w:r>
      <w:r w:rsidRPr="00594DD2">
        <w:rPr>
          <w:rFonts w:ascii="Cambria" w:hAnsi="Cambria"/>
          <w:spacing w:val="-1"/>
        </w:rPr>
        <w:t>physical</w:t>
      </w:r>
      <w:r w:rsidRPr="00594DD2">
        <w:rPr>
          <w:rFonts w:ascii="Cambria" w:hAnsi="Cambria"/>
        </w:rPr>
        <w:t xml:space="preserve"> </w:t>
      </w:r>
      <w:r w:rsidRPr="00594DD2">
        <w:rPr>
          <w:rFonts w:ascii="Cambria" w:hAnsi="Cambria"/>
          <w:spacing w:val="1"/>
        </w:rPr>
        <w:t>or</w:t>
      </w:r>
      <w:r w:rsidRPr="00594DD2">
        <w:rPr>
          <w:rFonts w:ascii="Cambria" w:hAnsi="Cambria"/>
        </w:rPr>
        <w:t xml:space="preserve"> </w:t>
      </w:r>
      <w:r w:rsidRPr="00594DD2">
        <w:rPr>
          <w:rFonts w:ascii="Cambria" w:hAnsi="Cambria"/>
          <w:spacing w:val="-1"/>
        </w:rPr>
        <w:t>mental</w:t>
      </w:r>
      <w:r w:rsidRPr="00594DD2">
        <w:rPr>
          <w:rFonts w:ascii="Cambria" w:hAnsi="Cambria"/>
        </w:rPr>
        <w:t xml:space="preserve"> </w:t>
      </w:r>
      <w:r w:rsidRPr="00594DD2">
        <w:rPr>
          <w:rFonts w:ascii="Cambria" w:hAnsi="Cambria"/>
          <w:spacing w:val="-1"/>
        </w:rPr>
        <w:t>disability,</w:t>
      </w:r>
      <w:r w:rsidRPr="00594DD2">
        <w:rPr>
          <w:rFonts w:ascii="Cambria" w:hAnsi="Cambria"/>
        </w:rPr>
        <w:t xml:space="preserve"> marital </w:t>
      </w:r>
      <w:r w:rsidRPr="00594DD2">
        <w:rPr>
          <w:rFonts w:ascii="Cambria" w:hAnsi="Cambria"/>
          <w:spacing w:val="-1"/>
        </w:rPr>
        <w:t>status,</w:t>
      </w:r>
      <w:r w:rsidRPr="00594DD2">
        <w:rPr>
          <w:rFonts w:ascii="Cambria" w:hAnsi="Cambria"/>
        </w:rPr>
        <w:t xml:space="preserve"> </w:t>
      </w:r>
      <w:r w:rsidRPr="00594DD2">
        <w:rPr>
          <w:rFonts w:ascii="Cambria" w:hAnsi="Cambria"/>
          <w:spacing w:val="-1"/>
        </w:rPr>
        <w:t>veteran's</w:t>
      </w:r>
      <w:r w:rsidRPr="00594DD2">
        <w:rPr>
          <w:rFonts w:ascii="Cambria" w:hAnsi="Cambria"/>
        </w:rPr>
        <w:t xml:space="preserve"> </w:t>
      </w:r>
      <w:r w:rsidRPr="00594DD2">
        <w:rPr>
          <w:rFonts w:ascii="Cambria" w:hAnsi="Cambria"/>
          <w:spacing w:val="-1"/>
        </w:rPr>
        <w:t>status</w:t>
      </w:r>
      <w:r w:rsidRPr="00594DD2">
        <w:rPr>
          <w:rFonts w:ascii="Cambria" w:hAnsi="Cambria"/>
        </w:rPr>
        <w:t xml:space="preserve"> in</w:t>
      </w:r>
      <w:r w:rsidRPr="00594DD2">
        <w:rPr>
          <w:rFonts w:ascii="Cambria" w:hAnsi="Cambria"/>
          <w:spacing w:val="93"/>
        </w:rPr>
        <w:t xml:space="preserve"> </w:t>
      </w:r>
      <w:r w:rsidRPr="00594DD2">
        <w:rPr>
          <w:rFonts w:ascii="Cambria" w:hAnsi="Cambria"/>
        </w:rPr>
        <w:t xml:space="preserve">the </w:t>
      </w:r>
      <w:r w:rsidRPr="00594DD2">
        <w:rPr>
          <w:rFonts w:ascii="Cambria" w:hAnsi="Cambria"/>
          <w:spacing w:val="-1"/>
        </w:rPr>
        <w:t>admissions</w:t>
      </w:r>
      <w:r w:rsidRPr="00594DD2">
        <w:rPr>
          <w:rFonts w:ascii="Cambria" w:hAnsi="Cambria"/>
        </w:rPr>
        <w:t xml:space="preserve"> to, </w:t>
      </w:r>
      <w:r w:rsidRPr="00594DD2">
        <w:rPr>
          <w:rFonts w:ascii="Cambria" w:hAnsi="Cambria"/>
          <w:spacing w:val="-1"/>
        </w:rPr>
        <w:t>participation</w:t>
      </w:r>
      <w:r w:rsidRPr="00594DD2">
        <w:rPr>
          <w:rFonts w:ascii="Cambria" w:hAnsi="Cambria"/>
        </w:rPr>
        <w:t xml:space="preserve"> in, </w:t>
      </w:r>
      <w:r w:rsidRPr="00594DD2">
        <w:rPr>
          <w:rFonts w:ascii="Cambria" w:hAnsi="Cambria"/>
          <w:spacing w:val="-1"/>
        </w:rPr>
        <w:t>and</w:t>
      </w:r>
      <w:r w:rsidRPr="00594DD2">
        <w:rPr>
          <w:rFonts w:ascii="Cambria" w:hAnsi="Cambria"/>
        </w:rPr>
        <w:t xml:space="preserve"> </w:t>
      </w:r>
      <w:r w:rsidRPr="00594DD2">
        <w:rPr>
          <w:rFonts w:ascii="Cambria" w:hAnsi="Cambria"/>
          <w:spacing w:val="-1"/>
        </w:rPr>
        <w:t>treatment</w:t>
      </w:r>
      <w:r w:rsidRPr="00594DD2">
        <w:rPr>
          <w:rFonts w:ascii="Cambria" w:hAnsi="Cambria"/>
          <w:spacing w:val="2"/>
        </w:rPr>
        <w:t xml:space="preserve"> </w:t>
      </w:r>
      <w:r w:rsidRPr="00594DD2">
        <w:rPr>
          <w:rFonts w:ascii="Cambria" w:hAnsi="Cambria"/>
        </w:rPr>
        <w:t xml:space="preserve">or </w:t>
      </w:r>
      <w:r w:rsidRPr="00594DD2">
        <w:rPr>
          <w:rFonts w:ascii="Cambria" w:hAnsi="Cambria"/>
          <w:spacing w:val="-1"/>
        </w:rPr>
        <w:t>employment</w:t>
      </w:r>
      <w:r w:rsidRPr="00594DD2">
        <w:rPr>
          <w:rFonts w:ascii="Cambria" w:hAnsi="Cambria"/>
        </w:rPr>
        <w:t xml:space="preserve"> in the</w:t>
      </w:r>
      <w:r w:rsidRPr="00594DD2">
        <w:rPr>
          <w:rFonts w:ascii="Cambria" w:hAnsi="Cambria"/>
          <w:spacing w:val="-1"/>
        </w:rPr>
        <w:t xml:space="preserve"> </w:t>
      </w:r>
      <w:r w:rsidRPr="00594DD2">
        <w:rPr>
          <w:rFonts w:ascii="Cambria" w:hAnsi="Cambria"/>
        </w:rPr>
        <w:t>programs and</w:t>
      </w:r>
      <w:r w:rsidR="00DB6CD2">
        <w:rPr>
          <w:rFonts w:ascii="Cambria" w:hAnsi="Cambria"/>
        </w:rPr>
        <w:t xml:space="preserve"> </w:t>
      </w:r>
      <w:r w:rsidRPr="00594DD2">
        <w:rPr>
          <w:rFonts w:ascii="Cambria" w:hAnsi="Cambria"/>
          <w:spacing w:val="-1"/>
        </w:rPr>
        <w:t>activities</w:t>
      </w:r>
      <w:r w:rsidRPr="00594DD2">
        <w:rPr>
          <w:rFonts w:ascii="Cambria" w:hAnsi="Cambria"/>
        </w:rPr>
        <w:t xml:space="preserve"> </w:t>
      </w:r>
      <w:r w:rsidRPr="00594DD2">
        <w:rPr>
          <w:rFonts w:ascii="Cambria" w:hAnsi="Cambria"/>
          <w:spacing w:val="-1"/>
        </w:rPr>
        <w:t>which</w:t>
      </w:r>
      <w:r w:rsidRPr="00594DD2">
        <w:rPr>
          <w:rFonts w:ascii="Cambria" w:hAnsi="Cambria"/>
        </w:rPr>
        <w:t xml:space="preserve"> the university</w:t>
      </w:r>
      <w:r w:rsidRPr="00594DD2">
        <w:rPr>
          <w:rFonts w:ascii="Cambria" w:hAnsi="Cambria"/>
          <w:spacing w:val="-5"/>
        </w:rPr>
        <w:t xml:space="preserve"> </w:t>
      </w:r>
      <w:r w:rsidRPr="00594DD2">
        <w:rPr>
          <w:rFonts w:ascii="Cambria" w:hAnsi="Cambria"/>
          <w:spacing w:val="-1"/>
        </w:rPr>
        <w:t>operates</w:t>
      </w:r>
      <w:r w:rsidRPr="00594DD2">
        <w:rPr>
          <w:rFonts w:ascii="Cambria" w:hAnsi="Cambria"/>
          <w:spacing w:val="1"/>
        </w:rPr>
        <w:t xml:space="preserve"> </w:t>
      </w:r>
      <w:r w:rsidRPr="00594DD2">
        <w:rPr>
          <w:rFonts w:ascii="Cambria" w:hAnsi="Cambria"/>
          <w:spacing w:val="-1"/>
        </w:rPr>
        <w:t>and</w:t>
      </w:r>
      <w:r w:rsidR="00DB6CD2">
        <w:rPr>
          <w:rFonts w:ascii="Cambria" w:hAnsi="Cambria"/>
        </w:rPr>
        <w:t xml:space="preserve"> sponsors. </w:t>
      </w:r>
      <w:r w:rsidRPr="00594DD2">
        <w:rPr>
          <w:rFonts w:ascii="Cambria" w:hAnsi="Cambria"/>
          <w:spacing w:val="-1"/>
        </w:rPr>
        <w:t>This</w:t>
      </w:r>
      <w:r w:rsidRPr="00594DD2">
        <w:rPr>
          <w:rFonts w:ascii="Cambria" w:hAnsi="Cambria"/>
        </w:rPr>
        <w:t xml:space="preserve"> policy</w:t>
      </w:r>
      <w:r w:rsidRPr="00594DD2">
        <w:rPr>
          <w:rFonts w:ascii="Cambria" w:hAnsi="Cambria"/>
          <w:spacing w:val="-5"/>
        </w:rPr>
        <w:t xml:space="preserve"> </w:t>
      </w:r>
      <w:r w:rsidRPr="00594DD2">
        <w:rPr>
          <w:rFonts w:ascii="Cambria" w:hAnsi="Cambria"/>
          <w:spacing w:val="-1"/>
        </w:rPr>
        <w:t>also</w:t>
      </w:r>
      <w:r w:rsidRPr="00594DD2">
        <w:rPr>
          <w:rFonts w:ascii="Cambria" w:hAnsi="Cambria"/>
        </w:rPr>
        <w:t xml:space="preserve"> prohibits sexual</w:t>
      </w:r>
      <w:r w:rsidR="00DB6CD2">
        <w:rPr>
          <w:rFonts w:ascii="Cambria" w:hAnsi="Cambria"/>
        </w:rPr>
        <w:t xml:space="preserve"> </w:t>
      </w:r>
      <w:r w:rsidRPr="00594DD2">
        <w:rPr>
          <w:rFonts w:ascii="Cambria" w:hAnsi="Cambria"/>
          <w:spacing w:val="-1"/>
        </w:rPr>
        <w:t>harassment</w:t>
      </w:r>
      <w:r w:rsidRPr="00594DD2">
        <w:rPr>
          <w:rFonts w:ascii="Cambria" w:hAnsi="Cambria"/>
        </w:rPr>
        <w:t xml:space="preserve"> in accordance</w:t>
      </w:r>
      <w:r w:rsidRPr="00594DD2">
        <w:rPr>
          <w:rFonts w:ascii="Cambria" w:hAnsi="Cambria"/>
          <w:spacing w:val="-1"/>
        </w:rPr>
        <w:t xml:space="preserve"> </w:t>
      </w:r>
      <w:r w:rsidRPr="00594DD2">
        <w:rPr>
          <w:rFonts w:ascii="Cambria" w:hAnsi="Cambria"/>
        </w:rPr>
        <w:t xml:space="preserve">with </w:t>
      </w:r>
      <w:r w:rsidRPr="00594DD2">
        <w:rPr>
          <w:rFonts w:ascii="Cambria" w:hAnsi="Cambria"/>
          <w:spacing w:val="-1"/>
        </w:rPr>
        <w:t>federal</w:t>
      </w:r>
      <w:r w:rsidRPr="00594DD2">
        <w:rPr>
          <w:rFonts w:ascii="Cambria" w:hAnsi="Cambria"/>
        </w:rPr>
        <w:t xml:space="preserve"> and </w:t>
      </w:r>
      <w:r w:rsidRPr="00594DD2">
        <w:rPr>
          <w:rFonts w:ascii="Cambria" w:hAnsi="Cambria"/>
          <w:spacing w:val="-1"/>
        </w:rPr>
        <w:t>state</w:t>
      </w:r>
      <w:r w:rsidRPr="00594DD2">
        <w:rPr>
          <w:rFonts w:ascii="Cambria" w:hAnsi="Cambria"/>
        </w:rPr>
        <w:t xml:space="preserve"> laws </w:t>
      </w:r>
      <w:r w:rsidRPr="00594DD2">
        <w:rPr>
          <w:rFonts w:ascii="Cambria" w:hAnsi="Cambria"/>
          <w:spacing w:val="-1"/>
        </w:rPr>
        <w:t>and</w:t>
      </w:r>
      <w:r w:rsidRPr="00594DD2">
        <w:rPr>
          <w:rFonts w:ascii="Cambria" w:hAnsi="Cambria"/>
        </w:rPr>
        <w:t xml:space="preserve"> </w:t>
      </w:r>
      <w:r w:rsidRPr="00594DD2">
        <w:rPr>
          <w:rFonts w:ascii="Cambria" w:hAnsi="Cambria"/>
          <w:spacing w:val="-1"/>
        </w:rPr>
        <w:t>regulations.</w:t>
      </w:r>
      <w:r w:rsidR="00DB6CD2">
        <w:rPr>
          <w:rFonts w:ascii="Cambria" w:hAnsi="Cambria"/>
          <w:spacing w:val="-1"/>
        </w:rPr>
        <w:t xml:space="preserve"> </w:t>
      </w:r>
      <w:r w:rsidRPr="00594DD2">
        <w:rPr>
          <w:rFonts w:ascii="Cambria" w:hAnsi="Cambria"/>
          <w:spacing w:val="-1"/>
        </w:rPr>
        <w:t>Additionally,</w:t>
      </w:r>
      <w:r w:rsidRPr="00594DD2">
        <w:rPr>
          <w:rFonts w:ascii="Cambria" w:hAnsi="Cambria"/>
        </w:rPr>
        <w:t xml:space="preserve"> the</w:t>
      </w:r>
      <w:r w:rsidR="00DB6CD2">
        <w:rPr>
          <w:rFonts w:ascii="Cambria" w:hAnsi="Cambria"/>
        </w:rPr>
        <w:t xml:space="preserve"> </w:t>
      </w:r>
      <w:r w:rsidRPr="00594DD2">
        <w:rPr>
          <w:rFonts w:ascii="Cambria" w:hAnsi="Cambria"/>
        </w:rPr>
        <w:t>University</w:t>
      </w:r>
      <w:r w:rsidRPr="00594DD2">
        <w:rPr>
          <w:rFonts w:ascii="Cambria" w:hAnsi="Cambria"/>
          <w:spacing w:val="-5"/>
        </w:rPr>
        <w:t xml:space="preserve"> </w:t>
      </w:r>
      <w:r w:rsidRPr="00594DD2">
        <w:rPr>
          <w:rFonts w:ascii="Cambria" w:hAnsi="Cambria"/>
        </w:rPr>
        <w:t>policy</w:t>
      </w:r>
      <w:r w:rsidRPr="00594DD2">
        <w:rPr>
          <w:rFonts w:ascii="Cambria" w:hAnsi="Cambria"/>
          <w:spacing w:val="-3"/>
        </w:rPr>
        <w:t xml:space="preserve"> </w:t>
      </w:r>
      <w:r w:rsidRPr="00594DD2">
        <w:rPr>
          <w:rFonts w:ascii="Cambria" w:hAnsi="Cambria"/>
          <w:spacing w:val="-1"/>
        </w:rPr>
        <w:t>allows</w:t>
      </w:r>
      <w:r w:rsidRPr="00594DD2">
        <w:rPr>
          <w:rFonts w:ascii="Cambria" w:hAnsi="Cambria"/>
        </w:rPr>
        <w:t xml:space="preserve"> </w:t>
      </w:r>
      <w:r w:rsidRPr="00594DD2">
        <w:rPr>
          <w:rFonts w:ascii="Cambria" w:hAnsi="Cambria"/>
          <w:spacing w:val="-1"/>
        </w:rPr>
        <w:t>for</w:t>
      </w:r>
      <w:r w:rsidRPr="00594DD2">
        <w:rPr>
          <w:rFonts w:ascii="Cambria" w:hAnsi="Cambria"/>
        </w:rPr>
        <w:t xml:space="preserve"> </w:t>
      </w:r>
      <w:r w:rsidRPr="00594DD2">
        <w:rPr>
          <w:rFonts w:ascii="Cambria" w:hAnsi="Cambria"/>
          <w:spacing w:val="-1"/>
        </w:rPr>
        <w:t>sick</w:t>
      </w:r>
      <w:r w:rsidRPr="00594DD2">
        <w:rPr>
          <w:rFonts w:ascii="Cambria" w:hAnsi="Cambria"/>
        </w:rPr>
        <w:t xml:space="preserve"> leave</w:t>
      </w:r>
      <w:r w:rsidRPr="00594DD2">
        <w:rPr>
          <w:rFonts w:ascii="Cambria" w:hAnsi="Cambria"/>
          <w:spacing w:val="-1"/>
        </w:rPr>
        <w:t xml:space="preserve"> </w:t>
      </w:r>
      <w:r w:rsidRPr="00594DD2">
        <w:rPr>
          <w:rFonts w:ascii="Cambria" w:hAnsi="Cambria"/>
        </w:rPr>
        <w:t>use</w:t>
      </w:r>
      <w:r w:rsidRPr="00594DD2">
        <w:rPr>
          <w:rFonts w:ascii="Cambria" w:hAnsi="Cambria"/>
          <w:spacing w:val="-1"/>
        </w:rPr>
        <w:t xml:space="preserve"> </w:t>
      </w:r>
      <w:r w:rsidRPr="00594DD2">
        <w:rPr>
          <w:rFonts w:ascii="Cambria" w:hAnsi="Cambria"/>
        </w:rPr>
        <w:t>for maternity</w:t>
      </w:r>
      <w:r w:rsidRPr="00594DD2">
        <w:rPr>
          <w:rFonts w:ascii="Cambria" w:hAnsi="Cambria"/>
          <w:spacing w:val="-3"/>
        </w:rPr>
        <w:t xml:space="preserve"> </w:t>
      </w:r>
      <w:r w:rsidRPr="00594DD2">
        <w:rPr>
          <w:rFonts w:ascii="Cambria" w:hAnsi="Cambria"/>
          <w:spacing w:val="-1"/>
        </w:rPr>
        <w:t>reasons</w:t>
      </w:r>
      <w:r w:rsidRPr="00594DD2">
        <w:rPr>
          <w:rFonts w:ascii="Cambria" w:hAnsi="Cambria"/>
          <w:spacing w:val="2"/>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treats</w:t>
      </w:r>
      <w:r w:rsidRPr="00594DD2">
        <w:rPr>
          <w:rFonts w:ascii="Cambria" w:hAnsi="Cambria"/>
          <w:spacing w:val="2"/>
        </w:rPr>
        <w:t xml:space="preserve"> </w:t>
      </w:r>
      <w:r w:rsidRPr="00594DD2">
        <w:rPr>
          <w:rFonts w:ascii="Cambria" w:hAnsi="Cambria"/>
        </w:rPr>
        <w:t xml:space="preserve">such </w:t>
      </w:r>
      <w:r w:rsidRPr="00594DD2">
        <w:rPr>
          <w:rFonts w:ascii="Cambria" w:hAnsi="Cambria"/>
          <w:spacing w:val="-1"/>
        </w:rPr>
        <w:t>requests</w:t>
      </w:r>
      <w:r w:rsidR="00DB6CD2">
        <w:rPr>
          <w:rFonts w:ascii="Cambria" w:hAnsi="Cambria"/>
          <w:spacing w:val="-1"/>
        </w:rPr>
        <w:t xml:space="preserve"> </w:t>
      </w:r>
      <w:r w:rsidRPr="00594DD2">
        <w:rPr>
          <w:rFonts w:ascii="Cambria" w:hAnsi="Cambria"/>
        </w:rPr>
        <w:t xml:space="preserve">in a </w:t>
      </w:r>
      <w:r w:rsidRPr="00594DD2">
        <w:rPr>
          <w:rFonts w:ascii="Cambria" w:hAnsi="Cambria"/>
          <w:spacing w:val="-1"/>
        </w:rPr>
        <w:t>manner</w:t>
      </w:r>
      <w:r w:rsidRPr="00594DD2">
        <w:rPr>
          <w:rFonts w:ascii="Cambria" w:hAnsi="Cambria"/>
        </w:rPr>
        <w:t xml:space="preserve"> </w:t>
      </w:r>
      <w:proofErr w:type="gramStart"/>
      <w:r w:rsidRPr="00594DD2">
        <w:rPr>
          <w:rFonts w:ascii="Cambria" w:hAnsi="Cambria"/>
        </w:rPr>
        <w:t>similar</w:t>
      </w:r>
      <w:r w:rsidRPr="00594DD2">
        <w:rPr>
          <w:rFonts w:ascii="Cambria" w:hAnsi="Cambria"/>
          <w:spacing w:val="-2"/>
        </w:rPr>
        <w:t xml:space="preserve"> </w:t>
      </w:r>
      <w:r w:rsidRPr="00594DD2">
        <w:rPr>
          <w:rFonts w:ascii="Cambria" w:hAnsi="Cambria"/>
        </w:rPr>
        <w:t>to</w:t>
      </w:r>
      <w:proofErr w:type="gramEnd"/>
      <w:r w:rsidRPr="00594DD2">
        <w:rPr>
          <w:rFonts w:ascii="Cambria" w:hAnsi="Cambria"/>
        </w:rPr>
        <w:t xml:space="preserve"> leave</w:t>
      </w:r>
      <w:r w:rsidRPr="00594DD2">
        <w:rPr>
          <w:rFonts w:ascii="Cambria" w:hAnsi="Cambria"/>
          <w:spacing w:val="-1"/>
        </w:rPr>
        <w:t xml:space="preserve"> requests</w:t>
      </w:r>
      <w:r w:rsidRPr="00594DD2">
        <w:rPr>
          <w:rFonts w:ascii="Cambria" w:hAnsi="Cambria"/>
        </w:rPr>
        <w:t xml:space="preserve"> for any</w:t>
      </w:r>
      <w:r w:rsidRPr="00594DD2">
        <w:rPr>
          <w:rFonts w:ascii="Cambria" w:hAnsi="Cambria"/>
          <w:spacing w:val="-5"/>
        </w:rPr>
        <w:t xml:space="preserve"> </w:t>
      </w:r>
      <w:r w:rsidRPr="00594DD2">
        <w:rPr>
          <w:rFonts w:ascii="Cambria" w:hAnsi="Cambria"/>
        </w:rPr>
        <w:t>other</w:t>
      </w:r>
      <w:r w:rsidRPr="00594DD2">
        <w:rPr>
          <w:rFonts w:ascii="Cambria" w:hAnsi="Cambria"/>
          <w:spacing w:val="1"/>
        </w:rPr>
        <w:t xml:space="preserve"> </w:t>
      </w:r>
      <w:r w:rsidRPr="00594DD2">
        <w:rPr>
          <w:rFonts w:ascii="Cambria" w:hAnsi="Cambria"/>
        </w:rPr>
        <w:t>temporary</w:t>
      </w:r>
      <w:r w:rsidRPr="00594DD2">
        <w:rPr>
          <w:rFonts w:ascii="Cambria" w:hAnsi="Cambria"/>
          <w:spacing w:val="-5"/>
        </w:rPr>
        <w:t xml:space="preserve"> </w:t>
      </w:r>
      <w:r w:rsidRPr="00594DD2">
        <w:rPr>
          <w:rFonts w:ascii="Cambria" w:hAnsi="Cambria"/>
          <w:spacing w:val="-1"/>
        </w:rPr>
        <w:t>disability.</w:t>
      </w:r>
    </w:p>
    <w:p w14:paraId="2A3873F1" w14:textId="77777777" w:rsidR="005E4AFE" w:rsidRPr="00594DD2" w:rsidRDefault="005E4AFE" w:rsidP="005E4AFE">
      <w:pPr>
        <w:rPr>
          <w:rFonts w:ascii="Cambria" w:eastAsia="Times New Roman" w:hAnsi="Cambria" w:cs="Times New Roman"/>
          <w:sz w:val="24"/>
          <w:szCs w:val="24"/>
        </w:rPr>
      </w:pPr>
    </w:p>
    <w:p w14:paraId="52C4A1D7" w14:textId="62F9146F" w:rsidR="005E4AFE" w:rsidRPr="00594DD2" w:rsidRDefault="005E4AFE" w:rsidP="005E4AFE">
      <w:pPr>
        <w:pStyle w:val="BodyText"/>
        <w:ind w:right="132"/>
        <w:rPr>
          <w:rFonts w:ascii="Cambria" w:hAnsi="Cambria"/>
        </w:rPr>
      </w:pPr>
      <w:r w:rsidRPr="00594DD2">
        <w:rPr>
          <w:rFonts w:ascii="Cambria" w:hAnsi="Cambria"/>
        </w:rPr>
        <w:t>University</w:t>
      </w:r>
      <w:r w:rsidRPr="00594DD2">
        <w:rPr>
          <w:rFonts w:ascii="Cambria" w:hAnsi="Cambria"/>
          <w:spacing w:val="-5"/>
        </w:rPr>
        <w:t xml:space="preserve"> </w:t>
      </w:r>
      <w:r w:rsidRPr="00594DD2">
        <w:rPr>
          <w:rFonts w:ascii="Cambria" w:hAnsi="Cambria"/>
        </w:rPr>
        <w:t>policy</w:t>
      </w:r>
      <w:r w:rsidRPr="00594DD2">
        <w:rPr>
          <w:rFonts w:ascii="Cambria" w:hAnsi="Cambria"/>
          <w:spacing w:val="-5"/>
        </w:rPr>
        <w:t xml:space="preserve"> </w:t>
      </w:r>
      <w:r w:rsidRPr="00594DD2">
        <w:rPr>
          <w:rFonts w:ascii="Cambria" w:hAnsi="Cambria"/>
        </w:rPr>
        <w:t>fully</w:t>
      </w:r>
      <w:r w:rsidRPr="00594DD2">
        <w:rPr>
          <w:rFonts w:ascii="Cambria" w:hAnsi="Cambria"/>
          <w:spacing w:val="-5"/>
        </w:rPr>
        <w:t xml:space="preserve"> </w:t>
      </w:r>
      <w:r w:rsidRPr="00594DD2">
        <w:rPr>
          <w:rFonts w:ascii="Cambria" w:hAnsi="Cambria"/>
          <w:spacing w:val="-1"/>
        </w:rPr>
        <w:t>embraces</w:t>
      </w:r>
      <w:r w:rsidRPr="00594DD2">
        <w:rPr>
          <w:rFonts w:ascii="Cambria" w:hAnsi="Cambria"/>
          <w:spacing w:val="2"/>
        </w:rPr>
        <w:t xml:space="preserve"> </w:t>
      </w:r>
      <w:r w:rsidRPr="00594DD2">
        <w:rPr>
          <w:rFonts w:ascii="Cambria" w:hAnsi="Cambria"/>
        </w:rPr>
        <w:t>equality</w:t>
      </w:r>
      <w:r w:rsidRPr="00594DD2">
        <w:rPr>
          <w:rFonts w:ascii="Cambria" w:hAnsi="Cambria"/>
          <w:spacing w:val="-5"/>
        </w:rPr>
        <w:t xml:space="preserve"> </w:t>
      </w:r>
      <w:r w:rsidRPr="00594DD2">
        <w:rPr>
          <w:rFonts w:ascii="Cambria" w:hAnsi="Cambria"/>
          <w:spacing w:val="1"/>
        </w:rPr>
        <w:t>of</w:t>
      </w:r>
      <w:r w:rsidRPr="00594DD2">
        <w:rPr>
          <w:rFonts w:ascii="Cambria" w:hAnsi="Cambria"/>
        </w:rPr>
        <w:t xml:space="preserve"> opportunity</w:t>
      </w:r>
      <w:r w:rsidRPr="00594DD2">
        <w:rPr>
          <w:rFonts w:ascii="Cambria" w:hAnsi="Cambria"/>
          <w:spacing w:val="-5"/>
        </w:rPr>
        <w:t xml:space="preserve"> </w:t>
      </w:r>
      <w:r w:rsidRPr="00594DD2">
        <w:rPr>
          <w:rFonts w:ascii="Cambria" w:hAnsi="Cambria"/>
        </w:rPr>
        <w:t xml:space="preserve">for </w:t>
      </w:r>
      <w:r w:rsidRPr="00594DD2">
        <w:rPr>
          <w:rFonts w:ascii="Cambria" w:hAnsi="Cambria"/>
          <w:spacing w:val="-1"/>
        </w:rPr>
        <w:t>all</w:t>
      </w:r>
      <w:r w:rsidRPr="00594DD2">
        <w:rPr>
          <w:rFonts w:ascii="Cambria" w:hAnsi="Cambria"/>
        </w:rPr>
        <w:t xml:space="preserve"> employees</w:t>
      </w:r>
      <w:r w:rsidRPr="00594DD2">
        <w:rPr>
          <w:rFonts w:ascii="Cambria" w:hAnsi="Cambria"/>
          <w:spacing w:val="2"/>
        </w:rPr>
        <w:t xml:space="preserve"> </w:t>
      </w:r>
      <w:r w:rsidRPr="00594DD2">
        <w:rPr>
          <w:rFonts w:ascii="Cambria" w:hAnsi="Cambria"/>
          <w:spacing w:val="1"/>
        </w:rPr>
        <w:t>by</w:t>
      </w:r>
      <w:r w:rsidRPr="00594DD2">
        <w:rPr>
          <w:rFonts w:ascii="Cambria" w:hAnsi="Cambria"/>
          <w:spacing w:val="-5"/>
        </w:rPr>
        <w:t xml:space="preserve"> </w:t>
      </w:r>
      <w:r w:rsidRPr="00594DD2">
        <w:rPr>
          <w:rFonts w:ascii="Cambria" w:hAnsi="Cambria"/>
        </w:rPr>
        <w:t>affirming</w:t>
      </w:r>
      <w:r w:rsidRPr="00594DD2">
        <w:rPr>
          <w:rFonts w:ascii="Cambria" w:hAnsi="Cambria"/>
          <w:spacing w:val="38"/>
        </w:rPr>
        <w:t xml:space="preserve"> </w:t>
      </w:r>
      <w:r w:rsidRPr="00594DD2">
        <w:rPr>
          <w:rFonts w:ascii="Cambria" w:hAnsi="Cambria"/>
        </w:rPr>
        <w:t>that the University</w:t>
      </w:r>
      <w:r w:rsidRPr="00594DD2">
        <w:rPr>
          <w:rFonts w:ascii="Cambria" w:hAnsi="Cambria"/>
          <w:spacing w:val="-3"/>
        </w:rPr>
        <w:t xml:space="preserve"> </w:t>
      </w:r>
      <w:r w:rsidRPr="00594DD2">
        <w:rPr>
          <w:rFonts w:ascii="Cambria" w:hAnsi="Cambria"/>
        </w:rPr>
        <w:t>will take</w:t>
      </w:r>
      <w:r w:rsidRPr="00594DD2">
        <w:rPr>
          <w:rFonts w:ascii="Cambria" w:hAnsi="Cambria"/>
          <w:spacing w:val="-2"/>
        </w:rPr>
        <w:t xml:space="preserve"> </w:t>
      </w:r>
      <w:r w:rsidRPr="00594DD2">
        <w:rPr>
          <w:rFonts w:ascii="Cambria" w:hAnsi="Cambria"/>
          <w:spacing w:val="-1"/>
        </w:rPr>
        <w:t>Affirmative</w:t>
      </w:r>
      <w:r w:rsidRPr="00594DD2">
        <w:rPr>
          <w:rFonts w:ascii="Cambria" w:hAnsi="Cambria"/>
          <w:spacing w:val="1"/>
        </w:rPr>
        <w:t xml:space="preserve"> </w:t>
      </w:r>
      <w:r w:rsidRPr="00594DD2">
        <w:rPr>
          <w:rFonts w:ascii="Cambria" w:hAnsi="Cambria"/>
          <w:spacing w:val="-1"/>
        </w:rPr>
        <w:t>Action</w:t>
      </w:r>
      <w:r w:rsidRPr="00594DD2">
        <w:rPr>
          <w:rFonts w:ascii="Cambria" w:hAnsi="Cambria"/>
        </w:rPr>
        <w:t xml:space="preserve"> to </w:t>
      </w:r>
      <w:r w:rsidRPr="00594DD2">
        <w:rPr>
          <w:rFonts w:ascii="Cambria" w:hAnsi="Cambria"/>
          <w:spacing w:val="-1"/>
        </w:rPr>
        <w:t xml:space="preserve">ensure </w:t>
      </w:r>
      <w:r w:rsidRPr="00594DD2">
        <w:rPr>
          <w:rFonts w:ascii="Cambria" w:hAnsi="Cambria"/>
        </w:rPr>
        <w:t xml:space="preserve">that </w:t>
      </w:r>
      <w:r w:rsidRPr="00594DD2">
        <w:rPr>
          <w:rFonts w:ascii="Cambria" w:hAnsi="Cambria"/>
          <w:spacing w:val="-1"/>
        </w:rPr>
        <w:t>all</w:t>
      </w:r>
      <w:r w:rsidRPr="00594DD2">
        <w:rPr>
          <w:rFonts w:ascii="Cambria" w:hAnsi="Cambria"/>
        </w:rPr>
        <w:t xml:space="preserve"> </w:t>
      </w:r>
      <w:r w:rsidRPr="00594DD2">
        <w:rPr>
          <w:rFonts w:ascii="Cambria" w:hAnsi="Cambria"/>
          <w:spacing w:val="-1"/>
        </w:rPr>
        <w:t>applicants</w:t>
      </w:r>
      <w:r w:rsidRPr="00594DD2">
        <w:rPr>
          <w:rFonts w:ascii="Cambria" w:hAnsi="Cambria"/>
        </w:rPr>
        <w:t xml:space="preserve"> </w:t>
      </w:r>
      <w:r w:rsidRPr="00594DD2">
        <w:rPr>
          <w:rFonts w:ascii="Cambria" w:hAnsi="Cambria"/>
          <w:spacing w:val="-1"/>
        </w:rPr>
        <w:t>receive fair</w:t>
      </w:r>
      <w:r w:rsidRPr="00594DD2">
        <w:rPr>
          <w:rFonts w:ascii="Cambria" w:hAnsi="Cambria"/>
          <w:spacing w:val="73"/>
        </w:rPr>
        <w:t xml:space="preserve"> </w:t>
      </w:r>
      <w:r w:rsidRPr="00594DD2">
        <w:rPr>
          <w:rFonts w:ascii="Cambria" w:hAnsi="Cambria"/>
          <w:spacing w:val="-1"/>
        </w:rPr>
        <w:t>consideration</w:t>
      </w:r>
      <w:r w:rsidRPr="00594DD2">
        <w:rPr>
          <w:rFonts w:ascii="Cambria" w:hAnsi="Cambria"/>
        </w:rPr>
        <w:t xml:space="preserve"> </w:t>
      </w:r>
      <w:r w:rsidRPr="00594DD2">
        <w:rPr>
          <w:rFonts w:ascii="Cambria" w:hAnsi="Cambria"/>
          <w:spacing w:val="-1"/>
        </w:rPr>
        <w:t>for</w:t>
      </w:r>
      <w:r w:rsidRPr="00594DD2">
        <w:rPr>
          <w:rFonts w:ascii="Cambria" w:hAnsi="Cambria"/>
          <w:spacing w:val="1"/>
        </w:rPr>
        <w:t xml:space="preserve"> </w:t>
      </w:r>
      <w:r w:rsidRPr="00594DD2">
        <w:rPr>
          <w:rFonts w:ascii="Cambria" w:hAnsi="Cambria"/>
          <w:spacing w:val="-1"/>
        </w:rPr>
        <w:t>employment</w:t>
      </w:r>
      <w:r w:rsidRPr="00594DD2">
        <w:rPr>
          <w:rFonts w:ascii="Cambria" w:hAnsi="Cambria"/>
        </w:rPr>
        <w:t xml:space="preserve"> </w:t>
      </w:r>
      <w:r w:rsidRPr="00594DD2">
        <w:rPr>
          <w:rFonts w:ascii="Cambria" w:hAnsi="Cambria"/>
          <w:spacing w:val="-1"/>
        </w:rPr>
        <w:t>and</w:t>
      </w:r>
      <w:r w:rsidRPr="00594DD2">
        <w:rPr>
          <w:rFonts w:ascii="Cambria" w:hAnsi="Cambria"/>
        </w:rPr>
        <w:t xml:space="preserve"> that </w:t>
      </w:r>
      <w:r w:rsidRPr="00594DD2">
        <w:rPr>
          <w:rFonts w:ascii="Cambria" w:hAnsi="Cambria"/>
          <w:spacing w:val="-1"/>
        </w:rPr>
        <w:t>employees</w:t>
      </w:r>
      <w:r w:rsidRPr="00594DD2">
        <w:rPr>
          <w:rFonts w:ascii="Cambria" w:hAnsi="Cambria"/>
          <w:spacing w:val="2"/>
        </w:rPr>
        <w:t xml:space="preserve"> </w:t>
      </w:r>
      <w:r w:rsidRPr="00594DD2">
        <w:rPr>
          <w:rFonts w:ascii="Cambria" w:hAnsi="Cambria"/>
          <w:spacing w:val="-1"/>
        </w:rPr>
        <w:t>are</w:t>
      </w:r>
      <w:r w:rsidRPr="00594DD2">
        <w:rPr>
          <w:rFonts w:ascii="Cambria" w:hAnsi="Cambria"/>
          <w:spacing w:val="-2"/>
        </w:rPr>
        <w:t xml:space="preserve"> </w:t>
      </w:r>
      <w:r w:rsidRPr="00594DD2">
        <w:rPr>
          <w:rFonts w:ascii="Cambria" w:hAnsi="Cambria"/>
          <w:spacing w:val="-1"/>
        </w:rPr>
        <w:t>treated</w:t>
      </w:r>
      <w:r w:rsidRPr="00594DD2">
        <w:rPr>
          <w:rFonts w:ascii="Cambria" w:hAnsi="Cambria"/>
        </w:rPr>
        <w:t xml:space="preserve"> fairly</w:t>
      </w:r>
      <w:r w:rsidRPr="00594DD2">
        <w:rPr>
          <w:rFonts w:ascii="Cambria" w:hAnsi="Cambria"/>
          <w:spacing w:val="-5"/>
        </w:rPr>
        <w:t xml:space="preserve"> </w:t>
      </w:r>
      <w:r w:rsidRPr="00594DD2">
        <w:rPr>
          <w:rFonts w:ascii="Cambria" w:hAnsi="Cambria"/>
        </w:rPr>
        <w:t>during</w:t>
      </w:r>
      <w:r w:rsidRPr="00594DD2">
        <w:rPr>
          <w:rFonts w:ascii="Cambria" w:hAnsi="Cambria"/>
          <w:spacing w:val="-3"/>
        </w:rPr>
        <w:t xml:space="preserve"> </w:t>
      </w:r>
      <w:r w:rsidRPr="00594DD2">
        <w:rPr>
          <w:rFonts w:ascii="Cambria" w:hAnsi="Cambria"/>
          <w:spacing w:val="-1"/>
        </w:rPr>
        <w:t>employment</w:t>
      </w:r>
      <w:r w:rsidR="00DB6CD2">
        <w:rPr>
          <w:rFonts w:ascii="Cambria" w:hAnsi="Cambria"/>
          <w:spacing w:val="-1"/>
        </w:rPr>
        <w:t xml:space="preserve"> </w:t>
      </w:r>
      <w:r w:rsidRPr="00594DD2">
        <w:rPr>
          <w:rFonts w:ascii="Cambria" w:hAnsi="Cambria"/>
          <w:spacing w:val="-1"/>
        </w:rPr>
        <w:t>and</w:t>
      </w:r>
      <w:r w:rsidRPr="00594DD2">
        <w:rPr>
          <w:rFonts w:ascii="Cambria" w:hAnsi="Cambria"/>
        </w:rPr>
        <w:t xml:space="preserve"> in </w:t>
      </w:r>
      <w:r w:rsidRPr="00594DD2">
        <w:rPr>
          <w:rFonts w:ascii="Cambria" w:hAnsi="Cambria"/>
          <w:spacing w:val="-1"/>
        </w:rPr>
        <w:t>upgrading,</w:t>
      </w:r>
      <w:r w:rsidRPr="00594DD2">
        <w:rPr>
          <w:rFonts w:ascii="Cambria" w:hAnsi="Cambria"/>
        </w:rPr>
        <w:t xml:space="preserve"> </w:t>
      </w:r>
      <w:r w:rsidRPr="00594DD2">
        <w:rPr>
          <w:rFonts w:ascii="Cambria" w:hAnsi="Cambria"/>
          <w:spacing w:val="-1"/>
        </w:rPr>
        <w:t>demotions,</w:t>
      </w:r>
      <w:r w:rsidRPr="00594DD2">
        <w:rPr>
          <w:rFonts w:ascii="Cambria" w:hAnsi="Cambria"/>
        </w:rPr>
        <w:t xml:space="preserve"> </w:t>
      </w:r>
      <w:r w:rsidRPr="00594DD2">
        <w:rPr>
          <w:rFonts w:ascii="Cambria" w:hAnsi="Cambria"/>
          <w:spacing w:val="-1"/>
        </w:rPr>
        <w:t>transfers,</w:t>
      </w:r>
      <w:r w:rsidRPr="00594DD2">
        <w:rPr>
          <w:rFonts w:ascii="Cambria" w:hAnsi="Cambria"/>
        </w:rPr>
        <w:t xml:space="preserve"> promotions, </w:t>
      </w:r>
      <w:r w:rsidRPr="00594DD2">
        <w:rPr>
          <w:rFonts w:ascii="Cambria" w:hAnsi="Cambria"/>
          <w:spacing w:val="-1"/>
        </w:rPr>
        <w:t>recruitment,</w:t>
      </w:r>
      <w:r w:rsidRPr="00594DD2">
        <w:rPr>
          <w:rFonts w:ascii="Cambria" w:hAnsi="Cambria"/>
        </w:rPr>
        <w:t xml:space="preserve"> </w:t>
      </w:r>
      <w:r w:rsidRPr="00594DD2">
        <w:rPr>
          <w:rFonts w:ascii="Cambria" w:hAnsi="Cambria"/>
          <w:spacing w:val="-1"/>
        </w:rPr>
        <w:t>layoffs,</w:t>
      </w:r>
      <w:r w:rsidRPr="00594DD2">
        <w:rPr>
          <w:rFonts w:ascii="Cambria" w:hAnsi="Cambria"/>
        </w:rPr>
        <w:t xml:space="preserve"> terminations,</w:t>
      </w:r>
      <w:r w:rsidR="00DB6CD2">
        <w:rPr>
          <w:rFonts w:ascii="Cambria" w:hAnsi="Cambria"/>
        </w:rPr>
        <w:t xml:space="preserve"> </w:t>
      </w:r>
      <w:r w:rsidRPr="00594DD2">
        <w:rPr>
          <w:rFonts w:ascii="Cambria" w:hAnsi="Cambria"/>
          <w:spacing w:val="-1"/>
        </w:rPr>
        <w:t>rates</w:t>
      </w:r>
      <w:r w:rsidRPr="00594DD2">
        <w:rPr>
          <w:rFonts w:ascii="Cambria" w:hAnsi="Cambria"/>
        </w:rPr>
        <w:t xml:space="preserve"> of</w:t>
      </w:r>
      <w:r w:rsidRPr="00594DD2">
        <w:rPr>
          <w:rFonts w:ascii="Cambria" w:hAnsi="Cambria"/>
          <w:spacing w:val="-1"/>
        </w:rPr>
        <w:t xml:space="preserve"> </w:t>
      </w:r>
      <w:r w:rsidRPr="00594DD2">
        <w:rPr>
          <w:rFonts w:ascii="Cambria" w:hAnsi="Cambria"/>
          <w:spacing w:val="1"/>
        </w:rPr>
        <w:t>pay</w:t>
      </w:r>
      <w:r w:rsidRPr="00594DD2">
        <w:rPr>
          <w:rFonts w:ascii="Cambria" w:hAnsi="Cambria"/>
          <w:spacing w:val="-5"/>
        </w:rPr>
        <w:t xml:space="preserve"> </w:t>
      </w:r>
      <w:r w:rsidRPr="00594DD2">
        <w:rPr>
          <w:rFonts w:ascii="Cambria" w:hAnsi="Cambria"/>
          <w:spacing w:val="1"/>
        </w:rPr>
        <w:t>or</w:t>
      </w:r>
      <w:r w:rsidRPr="00594DD2">
        <w:rPr>
          <w:rFonts w:ascii="Cambria" w:hAnsi="Cambria"/>
        </w:rPr>
        <w:t xml:space="preserve"> </w:t>
      </w:r>
      <w:r w:rsidRPr="00594DD2">
        <w:rPr>
          <w:rFonts w:ascii="Cambria" w:hAnsi="Cambria"/>
          <w:spacing w:val="-1"/>
        </w:rPr>
        <w:t>other</w:t>
      </w:r>
      <w:r w:rsidRPr="00594DD2">
        <w:rPr>
          <w:rFonts w:ascii="Cambria" w:hAnsi="Cambria"/>
          <w:spacing w:val="1"/>
        </w:rPr>
        <w:t xml:space="preserve"> </w:t>
      </w:r>
      <w:r w:rsidRPr="00594DD2">
        <w:rPr>
          <w:rFonts w:ascii="Cambria" w:hAnsi="Cambria"/>
        </w:rPr>
        <w:t xml:space="preserve">forms of </w:t>
      </w:r>
      <w:r w:rsidRPr="00594DD2">
        <w:rPr>
          <w:rFonts w:ascii="Cambria" w:hAnsi="Cambria"/>
          <w:spacing w:val="-1"/>
        </w:rPr>
        <w:t>compensation</w:t>
      </w:r>
      <w:r w:rsidRPr="00594DD2">
        <w:rPr>
          <w:rFonts w:ascii="Cambria" w:hAnsi="Cambria"/>
        </w:rPr>
        <w:t xml:space="preserve"> </w:t>
      </w:r>
      <w:r w:rsidRPr="00594DD2">
        <w:rPr>
          <w:rFonts w:ascii="Cambria" w:hAnsi="Cambria"/>
          <w:spacing w:val="-1"/>
        </w:rPr>
        <w:t>tenure,</w:t>
      </w:r>
      <w:r w:rsidRPr="00594DD2">
        <w:rPr>
          <w:rFonts w:ascii="Cambria" w:hAnsi="Cambria"/>
        </w:rPr>
        <w:t xml:space="preserve"> </w:t>
      </w:r>
      <w:r w:rsidRPr="00594DD2">
        <w:rPr>
          <w:rFonts w:ascii="Cambria" w:hAnsi="Cambria"/>
          <w:spacing w:val="-1"/>
        </w:rPr>
        <w:t>selection</w:t>
      </w:r>
      <w:r w:rsidRPr="00594DD2">
        <w:rPr>
          <w:rFonts w:ascii="Cambria" w:hAnsi="Cambria"/>
        </w:rPr>
        <w:t xml:space="preserve"> </w:t>
      </w:r>
      <w:r w:rsidRPr="00594DD2">
        <w:rPr>
          <w:rFonts w:ascii="Cambria" w:hAnsi="Cambria"/>
          <w:spacing w:val="-1"/>
        </w:rPr>
        <w:t>for</w:t>
      </w:r>
      <w:r w:rsidRPr="00594DD2">
        <w:rPr>
          <w:rFonts w:ascii="Cambria" w:hAnsi="Cambria"/>
        </w:rPr>
        <w:t xml:space="preserve"> </w:t>
      </w:r>
      <w:r w:rsidRPr="00594DD2">
        <w:rPr>
          <w:rFonts w:ascii="Cambria" w:hAnsi="Cambria"/>
          <w:spacing w:val="-1"/>
        </w:rPr>
        <w:t>training,</w:t>
      </w:r>
      <w:r w:rsidRPr="00594DD2">
        <w:rPr>
          <w:rFonts w:ascii="Cambria" w:hAnsi="Cambria"/>
          <w:spacing w:val="2"/>
        </w:rPr>
        <w:t xml:space="preserve"> </w:t>
      </w:r>
      <w:r w:rsidRPr="00594DD2">
        <w:rPr>
          <w:rFonts w:ascii="Cambria" w:hAnsi="Cambria"/>
          <w:spacing w:val="-1"/>
        </w:rPr>
        <w:t>and</w:t>
      </w:r>
      <w:r w:rsidRPr="00594DD2">
        <w:rPr>
          <w:rFonts w:ascii="Cambria" w:hAnsi="Cambria"/>
        </w:rPr>
        <w:t xml:space="preserve"> other</w:t>
      </w:r>
      <w:r w:rsidR="00DB6CD2">
        <w:rPr>
          <w:rFonts w:ascii="Cambria" w:hAnsi="Cambria"/>
        </w:rPr>
        <w:t xml:space="preserve"> </w:t>
      </w:r>
      <w:r w:rsidRPr="00594DD2">
        <w:rPr>
          <w:rFonts w:ascii="Cambria" w:hAnsi="Cambria"/>
          <w:spacing w:val="-1"/>
        </w:rPr>
        <w:t>employment</w:t>
      </w:r>
      <w:r w:rsidRPr="00594DD2">
        <w:rPr>
          <w:rFonts w:ascii="Cambria" w:hAnsi="Cambria"/>
        </w:rPr>
        <w:t xml:space="preserve"> </w:t>
      </w:r>
      <w:r w:rsidRPr="00594DD2">
        <w:rPr>
          <w:rFonts w:ascii="Cambria" w:hAnsi="Cambria"/>
          <w:spacing w:val="-1"/>
        </w:rPr>
        <w:t>practices.</w:t>
      </w:r>
      <w:r w:rsidRPr="00594DD2">
        <w:rPr>
          <w:rFonts w:ascii="Cambria" w:hAnsi="Cambria"/>
        </w:rPr>
        <w:t xml:space="preserve">  The</w:t>
      </w:r>
      <w:r w:rsidRPr="00594DD2">
        <w:rPr>
          <w:rFonts w:ascii="Cambria" w:hAnsi="Cambria"/>
          <w:spacing w:val="-1"/>
        </w:rPr>
        <w:t xml:space="preserve"> Equal</w:t>
      </w:r>
      <w:r w:rsidRPr="00594DD2">
        <w:rPr>
          <w:rFonts w:ascii="Cambria" w:hAnsi="Cambria"/>
        </w:rPr>
        <w:t xml:space="preserve"> Opportunity</w:t>
      </w:r>
      <w:r w:rsidRPr="00594DD2">
        <w:rPr>
          <w:rFonts w:ascii="Cambria" w:hAnsi="Cambria"/>
          <w:spacing w:val="-5"/>
        </w:rPr>
        <w:t xml:space="preserve"> </w:t>
      </w:r>
      <w:r w:rsidRPr="00594DD2">
        <w:rPr>
          <w:rFonts w:ascii="Cambria" w:hAnsi="Cambria"/>
          <w:spacing w:val="-1"/>
        </w:rPr>
        <w:t>Programs</w:t>
      </w:r>
      <w:r w:rsidRPr="00594DD2">
        <w:rPr>
          <w:rFonts w:ascii="Cambria" w:hAnsi="Cambria"/>
        </w:rPr>
        <w:t xml:space="preserve"> </w:t>
      </w:r>
      <w:r w:rsidRPr="00594DD2">
        <w:rPr>
          <w:rFonts w:ascii="Cambria" w:hAnsi="Cambria"/>
          <w:spacing w:val="-1"/>
        </w:rPr>
        <w:t>Office</w:t>
      </w:r>
      <w:r w:rsidRPr="00594DD2">
        <w:rPr>
          <w:rFonts w:ascii="Cambria" w:hAnsi="Cambria"/>
          <w:spacing w:val="2"/>
        </w:rPr>
        <w:t xml:space="preserve"> </w:t>
      </w:r>
      <w:r w:rsidRPr="00594DD2">
        <w:rPr>
          <w:rFonts w:ascii="Cambria" w:hAnsi="Cambria"/>
          <w:spacing w:val="-1"/>
        </w:rPr>
        <w:t>has</w:t>
      </w:r>
      <w:r w:rsidRPr="00594DD2">
        <w:rPr>
          <w:rFonts w:ascii="Cambria" w:hAnsi="Cambria"/>
        </w:rPr>
        <w:t xml:space="preserve"> been </w:t>
      </w:r>
      <w:r w:rsidRPr="00594DD2">
        <w:rPr>
          <w:rFonts w:ascii="Cambria" w:hAnsi="Cambria"/>
          <w:spacing w:val="-1"/>
        </w:rPr>
        <w:t>assigned</w:t>
      </w:r>
      <w:r w:rsidR="00DB6CD2">
        <w:rPr>
          <w:rFonts w:ascii="Cambria" w:hAnsi="Cambria"/>
          <w:spacing w:val="-1"/>
        </w:rPr>
        <w:t xml:space="preserve"> </w:t>
      </w:r>
      <w:r w:rsidRPr="00594DD2">
        <w:rPr>
          <w:rFonts w:ascii="Cambria" w:hAnsi="Cambria"/>
        </w:rPr>
        <w:t>responsibility</w:t>
      </w:r>
      <w:r w:rsidRPr="00594DD2">
        <w:rPr>
          <w:rFonts w:ascii="Cambria" w:hAnsi="Cambria"/>
          <w:spacing w:val="-6"/>
        </w:rPr>
        <w:t xml:space="preserve"> </w:t>
      </w:r>
      <w:r w:rsidRPr="00594DD2">
        <w:rPr>
          <w:rFonts w:ascii="Cambria" w:hAnsi="Cambria"/>
        </w:rPr>
        <w:t>for</w:t>
      </w:r>
      <w:r w:rsidRPr="00594DD2">
        <w:rPr>
          <w:rFonts w:ascii="Cambria" w:hAnsi="Cambria"/>
          <w:spacing w:val="-2"/>
        </w:rPr>
        <w:t xml:space="preserve"> </w:t>
      </w:r>
      <w:r w:rsidRPr="00594DD2">
        <w:rPr>
          <w:rFonts w:ascii="Cambria" w:hAnsi="Cambria"/>
        </w:rPr>
        <w:t>the</w:t>
      </w:r>
      <w:r w:rsidRPr="00594DD2">
        <w:rPr>
          <w:rFonts w:ascii="Cambria" w:hAnsi="Cambria"/>
          <w:spacing w:val="1"/>
        </w:rPr>
        <w:t xml:space="preserve"> </w:t>
      </w:r>
      <w:r w:rsidRPr="00594DD2">
        <w:rPr>
          <w:rFonts w:ascii="Cambria" w:hAnsi="Cambria"/>
        </w:rPr>
        <w:t>continuing</w:t>
      </w:r>
      <w:r w:rsidRPr="00594DD2">
        <w:rPr>
          <w:rFonts w:ascii="Cambria" w:hAnsi="Cambria"/>
          <w:spacing w:val="-2"/>
        </w:rPr>
        <w:t xml:space="preserve"> </w:t>
      </w:r>
      <w:r w:rsidRPr="00594DD2">
        <w:rPr>
          <w:rFonts w:ascii="Cambria" w:hAnsi="Cambria"/>
          <w:spacing w:val="-1"/>
        </w:rPr>
        <w:t>development,</w:t>
      </w:r>
      <w:r w:rsidRPr="00594DD2">
        <w:rPr>
          <w:rFonts w:ascii="Cambria" w:hAnsi="Cambria"/>
        </w:rPr>
        <w:t xml:space="preserve"> </w:t>
      </w:r>
      <w:r w:rsidRPr="00594DD2">
        <w:rPr>
          <w:rFonts w:ascii="Cambria" w:hAnsi="Cambria"/>
          <w:spacing w:val="-1"/>
        </w:rPr>
        <w:t>implementation,</w:t>
      </w:r>
      <w:r w:rsidRPr="00594DD2">
        <w:rPr>
          <w:rFonts w:ascii="Cambria" w:hAnsi="Cambria"/>
        </w:rPr>
        <w:t xml:space="preserve"> and monitoring</w:t>
      </w:r>
      <w:r w:rsidRPr="00594DD2">
        <w:rPr>
          <w:rFonts w:ascii="Cambria" w:hAnsi="Cambria"/>
          <w:spacing w:val="-3"/>
        </w:rPr>
        <w:t xml:space="preserve"> </w:t>
      </w:r>
      <w:r w:rsidRPr="00594DD2">
        <w:rPr>
          <w:rFonts w:ascii="Cambria" w:hAnsi="Cambria"/>
        </w:rPr>
        <w:t>of the</w:t>
      </w:r>
      <w:r w:rsidR="00DB6CD2">
        <w:rPr>
          <w:rFonts w:ascii="Cambria" w:hAnsi="Cambria"/>
        </w:rPr>
        <w:t xml:space="preserve"> </w:t>
      </w:r>
      <w:r w:rsidRPr="00594DD2">
        <w:rPr>
          <w:rFonts w:ascii="Cambria" w:hAnsi="Cambria"/>
          <w:spacing w:val="-1"/>
        </w:rPr>
        <w:t>Affirmative</w:t>
      </w:r>
      <w:r w:rsidRPr="00594DD2">
        <w:rPr>
          <w:rFonts w:ascii="Cambria" w:hAnsi="Cambria"/>
        </w:rPr>
        <w:t xml:space="preserve"> Action </w:t>
      </w:r>
      <w:r w:rsidRPr="00594DD2">
        <w:rPr>
          <w:rFonts w:ascii="Cambria" w:hAnsi="Cambria"/>
          <w:spacing w:val="-1"/>
        </w:rPr>
        <w:t>Program.</w:t>
      </w:r>
      <w:r w:rsidR="00DB6CD2">
        <w:rPr>
          <w:rFonts w:ascii="Cambria" w:hAnsi="Cambria"/>
          <w:spacing w:val="-1"/>
        </w:rPr>
        <w:t xml:space="preserve"> </w:t>
      </w:r>
      <w:r w:rsidRPr="00594DD2">
        <w:rPr>
          <w:rFonts w:ascii="Cambria" w:hAnsi="Cambria"/>
        </w:rPr>
        <w:t>The</w:t>
      </w:r>
      <w:r w:rsidRPr="00594DD2">
        <w:rPr>
          <w:rFonts w:ascii="Cambria" w:hAnsi="Cambria"/>
          <w:spacing w:val="-1"/>
        </w:rPr>
        <w:t xml:space="preserve"> Equal</w:t>
      </w:r>
      <w:r w:rsidRPr="00594DD2">
        <w:rPr>
          <w:rFonts w:ascii="Cambria" w:hAnsi="Cambria"/>
        </w:rPr>
        <w:t xml:space="preserve"> Opportunity</w:t>
      </w:r>
      <w:r w:rsidRPr="00594DD2">
        <w:rPr>
          <w:rFonts w:ascii="Cambria" w:hAnsi="Cambria"/>
          <w:spacing w:val="-5"/>
        </w:rPr>
        <w:t xml:space="preserve"> </w:t>
      </w:r>
      <w:r w:rsidRPr="00594DD2">
        <w:rPr>
          <w:rFonts w:ascii="Cambria" w:hAnsi="Cambria"/>
          <w:spacing w:val="-1"/>
        </w:rPr>
        <w:t>Programs</w:t>
      </w:r>
      <w:r w:rsidRPr="00594DD2">
        <w:rPr>
          <w:rFonts w:ascii="Cambria" w:hAnsi="Cambria"/>
        </w:rPr>
        <w:t xml:space="preserve"> </w:t>
      </w:r>
      <w:r w:rsidRPr="00594DD2">
        <w:rPr>
          <w:rFonts w:ascii="Cambria" w:hAnsi="Cambria"/>
          <w:spacing w:val="-1"/>
        </w:rPr>
        <w:t xml:space="preserve">Office </w:t>
      </w:r>
      <w:r w:rsidRPr="00594DD2">
        <w:rPr>
          <w:rFonts w:ascii="Cambria" w:hAnsi="Cambria"/>
        </w:rPr>
        <w:t xml:space="preserve">is also </w:t>
      </w:r>
      <w:r w:rsidRPr="00594DD2">
        <w:rPr>
          <w:rFonts w:ascii="Cambria" w:hAnsi="Cambria"/>
          <w:spacing w:val="-1"/>
        </w:rPr>
        <w:t>responsible</w:t>
      </w:r>
      <w:r w:rsidR="00DB6CD2">
        <w:rPr>
          <w:rFonts w:ascii="Cambria" w:hAnsi="Cambria"/>
          <w:spacing w:val="-1"/>
        </w:rPr>
        <w:t xml:space="preserve"> </w:t>
      </w:r>
      <w:r w:rsidRPr="00594DD2">
        <w:rPr>
          <w:rFonts w:ascii="Cambria" w:hAnsi="Cambria"/>
        </w:rPr>
        <w:t>for</w:t>
      </w:r>
      <w:r w:rsidRPr="00594DD2">
        <w:rPr>
          <w:rFonts w:ascii="Cambria" w:hAnsi="Cambria"/>
          <w:spacing w:val="-2"/>
        </w:rPr>
        <w:t xml:space="preserve"> </w:t>
      </w:r>
      <w:r w:rsidRPr="00594DD2">
        <w:rPr>
          <w:rFonts w:ascii="Cambria" w:hAnsi="Cambria"/>
        </w:rPr>
        <w:t>designing</w:t>
      </w:r>
      <w:r w:rsidRPr="00594DD2">
        <w:rPr>
          <w:rFonts w:ascii="Cambria" w:hAnsi="Cambria"/>
          <w:spacing w:val="-3"/>
        </w:rPr>
        <w:t xml:space="preserve"> </w:t>
      </w:r>
      <w:r w:rsidRPr="00594DD2">
        <w:rPr>
          <w:rFonts w:ascii="Cambria" w:hAnsi="Cambria"/>
          <w:spacing w:val="-1"/>
        </w:rPr>
        <w:t>and</w:t>
      </w:r>
      <w:r w:rsidRPr="00594DD2">
        <w:rPr>
          <w:rFonts w:ascii="Cambria" w:hAnsi="Cambria"/>
        </w:rPr>
        <w:t xml:space="preserve"> implementing</w:t>
      </w:r>
      <w:r w:rsidRPr="00594DD2">
        <w:rPr>
          <w:rFonts w:ascii="Cambria" w:hAnsi="Cambria"/>
          <w:spacing w:val="-2"/>
        </w:rPr>
        <w:t xml:space="preserve"> </w:t>
      </w:r>
      <w:r w:rsidRPr="00594DD2">
        <w:rPr>
          <w:rFonts w:ascii="Cambria" w:hAnsi="Cambria"/>
          <w:spacing w:val="-1"/>
        </w:rPr>
        <w:t>audit</w:t>
      </w:r>
      <w:r w:rsidRPr="00594DD2">
        <w:rPr>
          <w:rFonts w:ascii="Cambria" w:hAnsi="Cambria"/>
        </w:rPr>
        <w:t xml:space="preserve"> </w:t>
      </w:r>
      <w:r w:rsidRPr="00594DD2">
        <w:rPr>
          <w:rFonts w:ascii="Cambria" w:hAnsi="Cambria"/>
          <w:spacing w:val="-1"/>
        </w:rPr>
        <w:t>and</w:t>
      </w:r>
      <w:r w:rsidRPr="00594DD2">
        <w:rPr>
          <w:rFonts w:ascii="Cambria" w:hAnsi="Cambria"/>
        </w:rPr>
        <w:t xml:space="preserve"> reporting</w:t>
      </w:r>
      <w:r w:rsidRPr="00594DD2">
        <w:rPr>
          <w:rFonts w:ascii="Cambria" w:hAnsi="Cambria"/>
          <w:spacing w:val="-3"/>
        </w:rPr>
        <w:t xml:space="preserve"> </w:t>
      </w:r>
      <w:r w:rsidRPr="00594DD2">
        <w:rPr>
          <w:rFonts w:ascii="Cambria" w:hAnsi="Cambria"/>
          <w:spacing w:val="-1"/>
        </w:rPr>
        <w:t>systems</w:t>
      </w:r>
      <w:r w:rsidRPr="00594DD2">
        <w:rPr>
          <w:rFonts w:ascii="Cambria" w:hAnsi="Cambria"/>
        </w:rPr>
        <w:t xml:space="preserve"> </w:t>
      </w:r>
      <w:r w:rsidRPr="00594DD2">
        <w:rPr>
          <w:rFonts w:ascii="Cambria" w:hAnsi="Cambria"/>
          <w:spacing w:val="-1"/>
        </w:rPr>
        <w:t>that</w:t>
      </w:r>
      <w:r w:rsidRPr="00594DD2">
        <w:rPr>
          <w:rFonts w:ascii="Cambria" w:hAnsi="Cambria"/>
        </w:rPr>
        <w:t xml:space="preserve"> will:</w:t>
      </w:r>
    </w:p>
    <w:p w14:paraId="5C81A546" w14:textId="77777777" w:rsidR="005E4AFE" w:rsidRPr="00594DD2" w:rsidRDefault="005E4AFE" w:rsidP="005E4AFE">
      <w:pPr>
        <w:rPr>
          <w:rFonts w:ascii="Cambria" w:eastAsia="Times New Roman" w:hAnsi="Cambria" w:cs="Times New Roman"/>
          <w:sz w:val="24"/>
          <w:szCs w:val="24"/>
        </w:rPr>
      </w:pPr>
    </w:p>
    <w:p w14:paraId="74AE450B" w14:textId="33F4C0B2" w:rsidR="005E4AFE" w:rsidRPr="00594DD2" w:rsidRDefault="005E4AFE" w:rsidP="00C517AD">
      <w:pPr>
        <w:pStyle w:val="BodyText"/>
        <w:numPr>
          <w:ilvl w:val="0"/>
          <w:numId w:val="4"/>
        </w:numPr>
        <w:tabs>
          <w:tab w:val="left" w:pos="581"/>
        </w:tabs>
        <w:rPr>
          <w:rFonts w:ascii="Cambria" w:hAnsi="Cambria"/>
        </w:rPr>
      </w:pPr>
      <w:r w:rsidRPr="00594DD2">
        <w:rPr>
          <w:rFonts w:ascii="Cambria" w:hAnsi="Cambria"/>
          <w:spacing w:val="-1"/>
        </w:rPr>
        <w:t>Measure</w:t>
      </w:r>
      <w:r w:rsidRPr="00594DD2">
        <w:rPr>
          <w:rFonts w:ascii="Cambria" w:hAnsi="Cambria"/>
        </w:rPr>
        <w:t xml:space="preserve"> </w:t>
      </w:r>
      <w:r w:rsidRPr="00594DD2">
        <w:rPr>
          <w:rFonts w:ascii="Cambria" w:hAnsi="Cambria"/>
          <w:spacing w:val="-1"/>
        </w:rPr>
        <w:t>effectiveness</w:t>
      </w:r>
      <w:r w:rsidRPr="00594DD2">
        <w:rPr>
          <w:rFonts w:ascii="Cambria" w:hAnsi="Cambria"/>
        </w:rPr>
        <w:t xml:space="preserve"> of the </w:t>
      </w:r>
      <w:r w:rsidRPr="00594DD2">
        <w:rPr>
          <w:rFonts w:ascii="Cambria" w:hAnsi="Cambria"/>
          <w:spacing w:val="-1"/>
        </w:rPr>
        <w:t>University's</w:t>
      </w:r>
      <w:r w:rsidRPr="00594DD2">
        <w:rPr>
          <w:rFonts w:ascii="Cambria" w:hAnsi="Cambria"/>
          <w:spacing w:val="2"/>
        </w:rPr>
        <w:t xml:space="preserve"> </w:t>
      </w:r>
      <w:r w:rsidRPr="00594DD2">
        <w:rPr>
          <w:rFonts w:ascii="Cambria" w:hAnsi="Cambria"/>
          <w:spacing w:val="-1"/>
        </w:rPr>
        <w:t>Affirmative Action</w:t>
      </w:r>
      <w:r w:rsidRPr="00594DD2">
        <w:rPr>
          <w:rFonts w:ascii="Cambria" w:hAnsi="Cambria"/>
        </w:rPr>
        <w:t xml:space="preserve"> </w:t>
      </w:r>
      <w:proofErr w:type="gramStart"/>
      <w:r w:rsidRPr="00594DD2">
        <w:rPr>
          <w:rFonts w:ascii="Cambria" w:hAnsi="Cambria"/>
          <w:spacing w:val="-1"/>
        </w:rPr>
        <w:t>Program;</w:t>
      </w:r>
      <w:proofErr w:type="gramEnd"/>
    </w:p>
    <w:p w14:paraId="5C9BB64C" w14:textId="77777777" w:rsidR="005E4AFE" w:rsidRPr="00594DD2" w:rsidRDefault="005E4AFE" w:rsidP="005E4AFE">
      <w:pPr>
        <w:pStyle w:val="BodyText"/>
        <w:numPr>
          <w:ilvl w:val="0"/>
          <w:numId w:val="4"/>
        </w:numPr>
        <w:tabs>
          <w:tab w:val="left" w:pos="581"/>
        </w:tabs>
        <w:rPr>
          <w:rFonts w:ascii="Cambria" w:hAnsi="Cambria"/>
        </w:rPr>
      </w:pPr>
      <w:r w:rsidRPr="00594DD2">
        <w:rPr>
          <w:rFonts w:ascii="Cambria" w:hAnsi="Cambria"/>
        </w:rPr>
        <w:t>Provide</w:t>
      </w:r>
      <w:r w:rsidRPr="00594DD2">
        <w:rPr>
          <w:rFonts w:ascii="Cambria" w:hAnsi="Cambria"/>
          <w:spacing w:val="-2"/>
        </w:rPr>
        <w:t xml:space="preserve"> </w:t>
      </w:r>
      <w:r w:rsidRPr="00594DD2">
        <w:rPr>
          <w:rFonts w:ascii="Cambria" w:hAnsi="Cambria"/>
          <w:spacing w:val="-1"/>
        </w:rPr>
        <w:t>indications</w:t>
      </w:r>
      <w:r w:rsidRPr="00594DD2">
        <w:rPr>
          <w:rFonts w:ascii="Cambria" w:hAnsi="Cambria"/>
        </w:rPr>
        <w:t xml:space="preserve"> of </w:t>
      </w:r>
      <w:r w:rsidRPr="00594DD2">
        <w:rPr>
          <w:rFonts w:ascii="Cambria" w:hAnsi="Cambria"/>
          <w:spacing w:val="-1"/>
        </w:rPr>
        <w:t>need</w:t>
      </w:r>
      <w:r w:rsidRPr="00594DD2">
        <w:rPr>
          <w:rFonts w:ascii="Cambria" w:hAnsi="Cambria"/>
        </w:rPr>
        <w:t xml:space="preserve"> for </w:t>
      </w:r>
      <w:r w:rsidRPr="00594DD2">
        <w:rPr>
          <w:rFonts w:ascii="Cambria" w:hAnsi="Cambria"/>
          <w:spacing w:val="-1"/>
        </w:rPr>
        <w:t>remedial</w:t>
      </w:r>
      <w:r w:rsidRPr="00594DD2">
        <w:rPr>
          <w:rFonts w:ascii="Cambria" w:hAnsi="Cambria"/>
        </w:rPr>
        <w:t xml:space="preserve"> </w:t>
      </w:r>
      <w:proofErr w:type="gramStart"/>
      <w:r w:rsidRPr="00594DD2">
        <w:rPr>
          <w:rFonts w:ascii="Cambria" w:hAnsi="Cambria"/>
        </w:rPr>
        <w:t>action;</w:t>
      </w:r>
      <w:proofErr w:type="gramEnd"/>
    </w:p>
    <w:p w14:paraId="5CAD72D3" w14:textId="77777777" w:rsidR="005E4AFE" w:rsidRPr="00594DD2" w:rsidRDefault="005E4AFE" w:rsidP="005E4AFE">
      <w:pPr>
        <w:pStyle w:val="BodyText"/>
        <w:numPr>
          <w:ilvl w:val="0"/>
          <w:numId w:val="4"/>
        </w:numPr>
        <w:tabs>
          <w:tab w:val="left" w:pos="581"/>
        </w:tabs>
        <w:rPr>
          <w:rFonts w:ascii="Cambria" w:hAnsi="Cambria"/>
        </w:rPr>
      </w:pPr>
      <w:r w:rsidRPr="00594DD2">
        <w:rPr>
          <w:rFonts w:ascii="Cambria" w:hAnsi="Cambria"/>
          <w:spacing w:val="-1"/>
        </w:rPr>
        <w:t xml:space="preserve">Determine </w:t>
      </w:r>
      <w:r w:rsidRPr="00594DD2">
        <w:rPr>
          <w:rFonts w:ascii="Cambria" w:hAnsi="Cambria"/>
        </w:rPr>
        <w:t xml:space="preserve">the </w:t>
      </w:r>
      <w:r w:rsidRPr="00594DD2">
        <w:rPr>
          <w:rFonts w:ascii="Cambria" w:hAnsi="Cambria"/>
          <w:spacing w:val="-1"/>
        </w:rPr>
        <w:t xml:space="preserve">degree </w:t>
      </w:r>
      <w:r w:rsidRPr="00594DD2">
        <w:rPr>
          <w:rFonts w:ascii="Cambria" w:hAnsi="Cambria"/>
        </w:rPr>
        <w:t>to which University</w:t>
      </w:r>
      <w:r w:rsidRPr="00594DD2">
        <w:rPr>
          <w:rFonts w:ascii="Cambria" w:hAnsi="Cambria"/>
          <w:spacing w:val="-3"/>
        </w:rPr>
        <w:t xml:space="preserve"> </w:t>
      </w:r>
      <w:r w:rsidRPr="00594DD2">
        <w:rPr>
          <w:rFonts w:ascii="Cambria" w:hAnsi="Cambria"/>
          <w:spacing w:val="-1"/>
        </w:rPr>
        <w:t>goals</w:t>
      </w:r>
      <w:r w:rsidRPr="00594DD2">
        <w:rPr>
          <w:rFonts w:ascii="Cambria" w:hAnsi="Cambria"/>
        </w:rPr>
        <w:t xml:space="preserve"> and </w:t>
      </w:r>
      <w:r w:rsidRPr="00594DD2">
        <w:rPr>
          <w:rFonts w:ascii="Cambria" w:hAnsi="Cambria"/>
          <w:spacing w:val="-1"/>
        </w:rPr>
        <w:t>objectives</w:t>
      </w:r>
      <w:r w:rsidRPr="00594DD2">
        <w:rPr>
          <w:rFonts w:ascii="Cambria" w:hAnsi="Cambria"/>
        </w:rPr>
        <w:t xml:space="preserve"> are</w:t>
      </w:r>
      <w:r w:rsidRPr="00594DD2">
        <w:rPr>
          <w:rFonts w:ascii="Cambria" w:hAnsi="Cambria"/>
          <w:spacing w:val="-2"/>
        </w:rPr>
        <w:t xml:space="preserve"> </w:t>
      </w:r>
      <w:r w:rsidRPr="00594DD2">
        <w:rPr>
          <w:rFonts w:ascii="Cambria" w:hAnsi="Cambria"/>
        </w:rPr>
        <w:t>being</w:t>
      </w:r>
      <w:r w:rsidRPr="00594DD2">
        <w:rPr>
          <w:rFonts w:ascii="Cambria" w:hAnsi="Cambria"/>
          <w:spacing w:val="-3"/>
        </w:rPr>
        <w:t xml:space="preserve"> </w:t>
      </w:r>
      <w:r w:rsidRPr="00594DD2">
        <w:rPr>
          <w:rFonts w:ascii="Cambria" w:hAnsi="Cambria"/>
          <w:spacing w:val="-1"/>
        </w:rPr>
        <w:t>attained.</w:t>
      </w:r>
    </w:p>
    <w:p w14:paraId="051AF41A" w14:textId="77777777" w:rsidR="005E4AFE" w:rsidRPr="00594DD2" w:rsidRDefault="005E4AFE" w:rsidP="005E4AFE">
      <w:pPr>
        <w:spacing w:before="1"/>
        <w:rPr>
          <w:rFonts w:ascii="Cambria" w:eastAsia="Times New Roman" w:hAnsi="Cambria" w:cs="Times New Roman"/>
          <w:sz w:val="24"/>
          <w:szCs w:val="24"/>
        </w:rPr>
      </w:pPr>
    </w:p>
    <w:p w14:paraId="76134F0D" w14:textId="2A49FF0E" w:rsidR="005E4AFE" w:rsidRPr="00594DD2" w:rsidRDefault="005E4AFE" w:rsidP="005E4AFE">
      <w:pPr>
        <w:pStyle w:val="BodyText"/>
        <w:ind w:right="132"/>
        <w:rPr>
          <w:rFonts w:ascii="Cambria" w:hAnsi="Cambria"/>
        </w:rPr>
      </w:pPr>
      <w:r w:rsidRPr="00594DD2">
        <w:rPr>
          <w:rFonts w:ascii="Cambria" w:hAnsi="Cambria"/>
          <w:spacing w:val="-1"/>
        </w:rPr>
        <w:t>Full</w:t>
      </w:r>
      <w:r w:rsidRPr="00594DD2">
        <w:rPr>
          <w:rFonts w:ascii="Cambria" w:hAnsi="Cambria"/>
        </w:rPr>
        <w:t xml:space="preserve"> </w:t>
      </w:r>
      <w:r w:rsidRPr="00594DD2">
        <w:rPr>
          <w:rFonts w:ascii="Cambria" w:hAnsi="Cambria"/>
          <w:spacing w:val="-1"/>
        </w:rPr>
        <w:t>cooperation</w:t>
      </w:r>
      <w:r w:rsidRPr="00594DD2">
        <w:rPr>
          <w:rFonts w:ascii="Cambria" w:hAnsi="Cambria"/>
        </w:rPr>
        <w:t xml:space="preserve"> </w:t>
      </w:r>
      <w:r w:rsidRPr="00594DD2">
        <w:rPr>
          <w:rFonts w:ascii="Cambria" w:hAnsi="Cambria"/>
          <w:spacing w:val="-1"/>
        </w:rPr>
        <w:t>and</w:t>
      </w:r>
      <w:r w:rsidRPr="00594DD2">
        <w:rPr>
          <w:rFonts w:ascii="Cambria" w:hAnsi="Cambria"/>
        </w:rPr>
        <w:t xml:space="preserve"> assistance</w:t>
      </w:r>
      <w:r w:rsidRPr="00594DD2">
        <w:rPr>
          <w:rFonts w:ascii="Cambria" w:hAnsi="Cambria"/>
          <w:spacing w:val="-1"/>
        </w:rPr>
        <w:t xml:space="preserve"> </w:t>
      </w:r>
      <w:proofErr w:type="gramStart"/>
      <w:r w:rsidRPr="00594DD2">
        <w:rPr>
          <w:rFonts w:ascii="Cambria" w:hAnsi="Cambria"/>
        </w:rPr>
        <w:t>is</w:t>
      </w:r>
      <w:proofErr w:type="gramEnd"/>
      <w:r w:rsidRPr="00594DD2">
        <w:rPr>
          <w:rFonts w:ascii="Cambria" w:hAnsi="Cambria"/>
        </w:rPr>
        <w:t xml:space="preserve"> </w:t>
      </w:r>
      <w:r w:rsidRPr="00594DD2">
        <w:rPr>
          <w:rFonts w:ascii="Cambria" w:hAnsi="Cambria"/>
          <w:spacing w:val="-1"/>
        </w:rPr>
        <w:t>expected.</w:t>
      </w:r>
      <w:r w:rsidR="00DB6CD2">
        <w:rPr>
          <w:rFonts w:ascii="Cambria" w:hAnsi="Cambria"/>
          <w:spacing w:val="-1"/>
        </w:rPr>
        <w:t xml:space="preserve"> </w:t>
      </w:r>
      <w:r w:rsidRPr="00594DD2">
        <w:rPr>
          <w:rFonts w:ascii="Cambria" w:hAnsi="Cambria"/>
        </w:rPr>
        <w:t>Anyone</w:t>
      </w:r>
      <w:r w:rsidRPr="00594DD2">
        <w:rPr>
          <w:rFonts w:ascii="Cambria" w:hAnsi="Cambria"/>
          <w:spacing w:val="-1"/>
        </w:rPr>
        <w:t xml:space="preserve"> </w:t>
      </w:r>
      <w:r w:rsidRPr="00594DD2">
        <w:rPr>
          <w:rFonts w:ascii="Cambria" w:hAnsi="Cambria"/>
        </w:rPr>
        <w:t>having</w:t>
      </w:r>
      <w:r w:rsidRPr="00594DD2">
        <w:rPr>
          <w:rFonts w:ascii="Cambria" w:hAnsi="Cambria"/>
          <w:spacing w:val="-3"/>
        </w:rPr>
        <w:t xml:space="preserve"> </w:t>
      </w:r>
      <w:r w:rsidRPr="00594DD2">
        <w:rPr>
          <w:rFonts w:ascii="Cambria" w:hAnsi="Cambria"/>
          <w:spacing w:val="-1"/>
        </w:rPr>
        <w:t>questions</w:t>
      </w:r>
      <w:r w:rsidRPr="00594DD2">
        <w:rPr>
          <w:rFonts w:ascii="Cambria" w:hAnsi="Cambria"/>
        </w:rPr>
        <w:t xml:space="preserve"> </w:t>
      </w:r>
      <w:r w:rsidRPr="00594DD2">
        <w:rPr>
          <w:rFonts w:ascii="Cambria" w:hAnsi="Cambria"/>
          <w:spacing w:val="-1"/>
        </w:rPr>
        <w:t>regarding</w:t>
      </w:r>
      <w:r w:rsidRPr="00594DD2">
        <w:rPr>
          <w:rFonts w:ascii="Cambria" w:hAnsi="Cambria"/>
          <w:spacing w:val="-3"/>
        </w:rPr>
        <w:t xml:space="preserve"> </w:t>
      </w:r>
      <w:r w:rsidRPr="00594DD2">
        <w:rPr>
          <w:rFonts w:ascii="Cambria" w:hAnsi="Cambria"/>
        </w:rPr>
        <w:t>the</w:t>
      </w:r>
      <w:r w:rsidRPr="00594DD2">
        <w:rPr>
          <w:rFonts w:ascii="Cambria" w:hAnsi="Cambria"/>
          <w:spacing w:val="75"/>
        </w:rPr>
        <w:t xml:space="preserve"> </w:t>
      </w:r>
      <w:r w:rsidRPr="00594DD2">
        <w:rPr>
          <w:rFonts w:ascii="Cambria" w:hAnsi="Cambria"/>
          <w:spacing w:val="-1"/>
        </w:rPr>
        <w:t>University's</w:t>
      </w:r>
      <w:r w:rsidRPr="00594DD2">
        <w:rPr>
          <w:rFonts w:ascii="Cambria" w:hAnsi="Cambria"/>
        </w:rPr>
        <w:t xml:space="preserve"> </w:t>
      </w:r>
      <w:r w:rsidRPr="00594DD2">
        <w:rPr>
          <w:rFonts w:ascii="Cambria" w:hAnsi="Cambria"/>
          <w:spacing w:val="-1"/>
        </w:rPr>
        <w:t>Affirmative</w:t>
      </w:r>
      <w:r w:rsidRPr="00594DD2">
        <w:rPr>
          <w:rFonts w:ascii="Cambria" w:hAnsi="Cambria"/>
          <w:spacing w:val="1"/>
        </w:rPr>
        <w:t xml:space="preserve"> </w:t>
      </w:r>
      <w:r w:rsidRPr="00594DD2">
        <w:rPr>
          <w:rFonts w:ascii="Cambria" w:hAnsi="Cambria"/>
          <w:spacing w:val="-1"/>
        </w:rPr>
        <w:t>Action/Equal</w:t>
      </w:r>
      <w:r w:rsidRPr="00594DD2">
        <w:rPr>
          <w:rFonts w:ascii="Cambria" w:hAnsi="Cambria"/>
        </w:rPr>
        <w:t xml:space="preserve"> </w:t>
      </w:r>
      <w:r w:rsidRPr="00594DD2">
        <w:rPr>
          <w:rFonts w:ascii="Cambria" w:hAnsi="Cambria"/>
          <w:spacing w:val="-1"/>
        </w:rPr>
        <w:t>Opportunity</w:t>
      </w:r>
      <w:r w:rsidRPr="00594DD2">
        <w:rPr>
          <w:rFonts w:ascii="Cambria" w:hAnsi="Cambria"/>
          <w:spacing w:val="-3"/>
        </w:rPr>
        <w:t xml:space="preserve"> </w:t>
      </w:r>
      <w:proofErr w:type="gramStart"/>
      <w:r w:rsidRPr="00594DD2">
        <w:rPr>
          <w:rFonts w:ascii="Cambria" w:hAnsi="Cambria"/>
        </w:rPr>
        <w:t>Policy</w:t>
      </w:r>
      <w:proofErr w:type="gramEnd"/>
      <w:r w:rsidRPr="00594DD2">
        <w:rPr>
          <w:rFonts w:ascii="Cambria" w:hAnsi="Cambria"/>
          <w:spacing w:val="-5"/>
        </w:rPr>
        <w:t xml:space="preserve"> </w:t>
      </w:r>
      <w:r w:rsidRPr="00594DD2">
        <w:rPr>
          <w:rFonts w:ascii="Cambria" w:hAnsi="Cambria"/>
        </w:rPr>
        <w:t xml:space="preserve">or its </w:t>
      </w:r>
      <w:r w:rsidRPr="00594DD2">
        <w:rPr>
          <w:rFonts w:ascii="Cambria" w:hAnsi="Cambria"/>
          <w:spacing w:val="-1"/>
        </w:rPr>
        <w:t>implementation</w:t>
      </w:r>
      <w:r w:rsidRPr="00594DD2">
        <w:rPr>
          <w:rFonts w:ascii="Cambria" w:hAnsi="Cambria"/>
        </w:rPr>
        <w:t xml:space="preserve"> should</w:t>
      </w:r>
      <w:r w:rsidR="00DB6CD2">
        <w:rPr>
          <w:rFonts w:ascii="Cambria" w:hAnsi="Cambria"/>
        </w:rPr>
        <w:t xml:space="preserve"> </w:t>
      </w:r>
      <w:r w:rsidRPr="00594DD2">
        <w:rPr>
          <w:rFonts w:ascii="Cambria" w:hAnsi="Cambria"/>
        </w:rPr>
        <w:t>discuss the</w:t>
      </w:r>
      <w:r w:rsidRPr="00594DD2">
        <w:rPr>
          <w:rFonts w:ascii="Cambria" w:hAnsi="Cambria"/>
          <w:spacing w:val="-1"/>
        </w:rPr>
        <w:t xml:space="preserve"> </w:t>
      </w:r>
      <w:r w:rsidRPr="00594DD2">
        <w:rPr>
          <w:rFonts w:ascii="Cambria" w:hAnsi="Cambria"/>
        </w:rPr>
        <w:t>matter</w:t>
      </w:r>
      <w:r w:rsidRPr="00594DD2">
        <w:rPr>
          <w:rFonts w:ascii="Cambria" w:hAnsi="Cambria"/>
          <w:spacing w:val="-2"/>
        </w:rPr>
        <w:t xml:space="preserve"> </w:t>
      </w:r>
      <w:r w:rsidRPr="00594DD2">
        <w:rPr>
          <w:rFonts w:ascii="Cambria" w:hAnsi="Cambria"/>
        </w:rPr>
        <w:t>with the</w:t>
      </w:r>
      <w:r w:rsidRPr="00594DD2">
        <w:rPr>
          <w:rFonts w:ascii="Cambria" w:hAnsi="Cambria"/>
          <w:spacing w:val="-1"/>
        </w:rPr>
        <w:t xml:space="preserve"> Director</w:t>
      </w:r>
      <w:r w:rsidRPr="00594DD2">
        <w:rPr>
          <w:rFonts w:ascii="Cambria" w:hAnsi="Cambria"/>
        </w:rPr>
        <w:t xml:space="preserve"> of</w:t>
      </w:r>
      <w:r w:rsidRPr="00594DD2">
        <w:rPr>
          <w:rFonts w:ascii="Cambria" w:hAnsi="Cambria"/>
          <w:spacing w:val="-2"/>
        </w:rPr>
        <w:t xml:space="preserve"> </w:t>
      </w:r>
      <w:r w:rsidRPr="00594DD2">
        <w:rPr>
          <w:rFonts w:ascii="Cambria" w:hAnsi="Cambria"/>
          <w:spacing w:val="-1"/>
        </w:rPr>
        <w:t>Equal</w:t>
      </w:r>
      <w:r w:rsidRPr="00594DD2">
        <w:rPr>
          <w:rFonts w:ascii="Cambria" w:hAnsi="Cambria"/>
        </w:rPr>
        <w:t xml:space="preserve"> Opportunity</w:t>
      </w:r>
      <w:r w:rsidRPr="00594DD2">
        <w:rPr>
          <w:rFonts w:ascii="Cambria" w:hAnsi="Cambria"/>
          <w:spacing w:val="-5"/>
        </w:rPr>
        <w:t xml:space="preserve"> </w:t>
      </w:r>
      <w:r w:rsidRPr="00594DD2">
        <w:rPr>
          <w:rFonts w:ascii="Cambria" w:hAnsi="Cambria"/>
          <w:spacing w:val="-1"/>
        </w:rPr>
        <w:t>Programs,</w:t>
      </w:r>
      <w:r w:rsidRPr="00594DD2">
        <w:rPr>
          <w:rFonts w:ascii="Cambria" w:hAnsi="Cambria"/>
        </w:rPr>
        <w:t xml:space="preserve"> Room</w:t>
      </w:r>
      <w:r w:rsidRPr="00594DD2">
        <w:rPr>
          <w:rFonts w:ascii="Cambria" w:hAnsi="Cambria"/>
          <w:spacing w:val="2"/>
        </w:rPr>
        <w:t xml:space="preserve"> </w:t>
      </w:r>
      <w:r w:rsidRPr="00594DD2">
        <w:rPr>
          <w:rFonts w:ascii="Cambria" w:hAnsi="Cambria"/>
        </w:rPr>
        <w:t>318 Thomas</w:t>
      </w:r>
      <w:r w:rsidR="00DB6CD2">
        <w:rPr>
          <w:rFonts w:ascii="Cambria" w:hAnsi="Cambria"/>
        </w:rPr>
        <w:t xml:space="preserve"> </w:t>
      </w:r>
      <w:r w:rsidRPr="00594DD2">
        <w:rPr>
          <w:rFonts w:ascii="Cambria" w:hAnsi="Cambria"/>
          <w:spacing w:val="-1"/>
        </w:rPr>
        <w:t>Boyd</w:t>
      </w:r>
      <w:r w:rsidRPr="00594DD2">
        <w:rPr>
          <w:rFonts w:ascii="Cambria" w:hAnsi="Cambria"/>
        </w:rPr>
        <w:t xml:space="preserve"> </w:t>
      </w:r>
      <w:r w:rsidRPr="00594DD2">
        <w:rPr>
          <w:rFonts w:ascii="Cambria" w:hAnsi="Cambria"/>
          <w:spacing w:val="-1"/>
        </w:rPr>
        <w:t>Hall,</w:t>
      </w:r>
      <w:r w:rsidRPr="00594DD2">
        <w:rPr>
          <w:rFonts w:ascii="Cambria" w:hAnsi="Cambria"/>
        </w:rPr>
        <w:t xml:space="preserve"> or </w:t>
      </w:r>
      <w:r w:rsidRPr="00594DD2">
        <w:rPr>
          <w:rFonts w:ascii="Cambria" w:hAnsi="Cambria"/>
          <w:spacing w:val="1"/>
        </w:rPr>
        <w:t>by</w:t>
      </w:r>
      <w:r w:rsidRPr="00594DD2">
        <w:rPr>
          <w:rFonts w:ascii="Cambria" w:hAnsi="Cambria"/>
          <w:spacing w:val="-3"/>
        </w:rPr>
        <w:t xml:space="preserve"> </w:t>
      </w:r>
      <w:r w:rsidRPr="00594DD2">
        <w:rPr>
          <w:rFonts w:ascii="Cambria" w:hAnsi="Cambria"/>
          <w:spacing w:val="-1"/>
        </w:rPr>
        <w:t>calling</w:t>
      </w:r>
      <w:r w:rsidRPr="00594DD2">
        <w:rPr>
          <w:rFonts w:ascii="Cambria" w:hAnsi="Cambria"/>
          <w:spacing w:val="-2"/>
        </w:rPr>
        <w:t xml:space="preserve"> </w:t>
      </w:r>
      <w:r w:rsidRPr="00594DD2">
        <w:rPr>
          <w:rFonts w:ascii="Cambria" w:hAnsi="Cambria"/>
        </w:rPr>
        <w:t>the</w:t>
      </w:r>
      <w:r w:rsidRPr="00594DD2">
        <w:rPr>
          <w:rFonts w:ascii="Cambria" w:hAnsi="Cambria"/>
          <w:spacing w:val="-1"/>
        </w:rPr>
        <w:t xml:space="preserve"> Office</w:t>
      </w:r>
      <w:r w:rsidRPr="00594DD2">
        <w:rPr>
          <w:rFonts w:ascii="Cambria" w:hAnsi="Cambria"/>
          <w:spacing w:val="1"/>
        </w:rPr>
        <w:t xml:space="preserve"> </w:t>
      </w:r>
      <w:r w:rsidRPr="00594DD2">
        <w:rPr>
          <w:rFonts w:ascii="Cambria" w:hAnsi="Cambria"/>
        </w:rPr>
        <w:t>of Equal Opportunity</w:t>
      </w:r>
      <w:r w:rsidRPr="00594DD2">
        <w:rPr>
          <w:rFonts w:ascii="Cambria" w:hAnsi="Cambria"/>
          <w:spacing w:val="-8"/>
        </w:rPr>
        <w:t xml:space="preserve"> </w:t>
      </w:r>
      <w:r w:rsidRPr="00594DD2">
        <w:rPr>
          <w:rFonts w:ascii="Cambria" w:hAnsi="Cambria"/>
          <w:spacing w:val="-1"/>
        </w:rPr>
        <w:t>Programs</w:t>
      </w:r>
      <w:r w:rsidRPr="00594DD2">
        <w:rPr>
          <w:rFonts w:ascii="Cambria" w:hAnsi="Cambria"/>
        </w:rPr>
        <w:t xml:space="preserve"> at 225-578-6595.</w:t>
      </w:r>
    </w:p>
    <w:p w14:paraId="7829CA41" w14:textId="55BF8E22" w:rsidR="00E24347" w:rsidRDefault="005E4AFE" w:rsidP="002100E1">
      <w:pPr>
        <w:pStyle w:val="BodyText"/>
        <w:ind w:right="132"/>
        <w:rPr>
          <w:rFonts w:ascii="Cambria" w:hAnsi="Cambria"/>
        </w:rPr>
      </w:pPr>
      <w:r w:rsidRPr="00594DD2">
        <w:rPr>
          <w:rFonts w:ascii="Cambria" w:hAnsi="Cambria"/>
        </w:rPr>
        <w:t>Any</w:t>
      </w:r>
      <w:r w:rsidRPr="00594DD2">
        <w:rPr>
          <w:rFonts w:ascii="Cambria" w:hAnsi="Cambria"/>
          <w:spacing w:val="-3"/>
        </w:rPr>
        <w:t xml:space="preserve"> </w:t>
      </w:r>
      <w:r w:rsidRPr="00594DD2">
        <w:rPr>
          <w:rFonts w:ascii="Cambria" w:hAnsi="Cambria"/>
          <w:spacing w:val="-1"/>
        </w:rPr>
        <w:t xml:space="preserve">employee </w:t>
      </w:r>
      <w:r w:rsidRPr="00594DD2">
        <w:rPr>
          <w:rFonts w:ascii="Cambria" w:hAnsi="Cambria"/>
        </w:rPr>
        <w:t>or</w:t>
      </w:r>
      <w:r w:rsidRPr="00594DD2">
        <w:rPr>
          <w:rFonts w:ascii="Cambria" w:hAnsi="Cambria"/>
          <w:spacing w:val="1"/>
        </w:rPr>
        <w:t xml:space="preserve"> </w:t>
      </w:r>
      <w:r w:rsidRPr="00594DD2">
        <w:rPr>
          <w:rFonts w:ascii="Cambria" w:hAnsi="Cambria"/>
          <w:spacing w:val="-1"/>
        </w:rPr>
        <w:t>applicant</w:t>
      </w:r>
      <w:r w:rsidRPr="00594DD2">
        <w:rPr>
          <w:rFonts w:ascii="Cambria" w:hAnsi="Cambria"/>
        </w:rPr>
        <w:t xml:space="preserve"> for</w:t>
      </w:r>
      <w:r w:rsidRPr="00594DD2">
        <w:rPr>
          <w:rFonts w:ascii="Cambria" w:hAnsi="Cambria"/>
          <w:spacing w:val="1"/>
        </w:rPr>
        <w:t xml:space="preserve"> </w:t>
      </w:r>
      <w:r w:rsidRPr="00594DD2">
        <w:rPr>
          <w:rFonts w:ascii="Cambria" w:hAnsi="Cambria"/>
          <w:spacing w:val="-1"/>
        </w:rPr>
        <w:t>employment</w:t>
      </w:r>
      <w:r w:rsidRPr="00594DD2">
        <w:rPr>
          <w:rFonts w:ascii="Cambria" w:hAnsi="Cambria"/>
        </w:rPr>
        <w:t xml:space="preserve"> </w:t>
      </w:r>
      <w:r w:rsidRPr="00594DD2">
        <w:rPr>
          <w:rFonts w:ascii="Cambria" w:hAnsi="Cambria"/>
          <w:spacing w:val="1"/>
        </w:rPr>
        <w:t>may</w:t>
      </w:r>
      <w:r w:rsidRPr="00594DD2">
        <w:rPr>
          <w:rFonts w:ascii="Cambria" w:hAnsi="Cambria"/>
          <w:spacing w:val="-5"/>
        </w:rPr>
        <w:t xml:space="preserve"> </w:t>
      </w:r>
      <w:r w:rsidRPr="00594DD2">
        <w:rPr>
          <w:rFonts w:ascii="Cambria" w:hAnsi="Cambria"/>
        </w:rPr>
        <w:t>review</w:t>
      </w:r>
      <w:r w:rsidRPr="00594DD2">
        <w:rPr>
          <w:rFonts w:ascii="Cambria" w:hAnsi="Cambria"/>
          <w:spacing w:val="-1"/>
        </w:rPr>
        <w:t xml:space="preserve"> </w:t>
      </w:r>
      <w:r w:rsidRPr="00594DD2">
        <w:rPr>
          <w:rFonts w:ascii="Cambria" w:hAnsi="Cambria"/>
        </w:rPr>
        <w:t xml:space="preserve">the </w:t>
      </w:r>
      <w:r w:rsidRPr="00594DD2">
        <w:rPr>
          <w:rFonts w:ascii="Cambria" w:hAnsi="Cambria"/>
          <w:spacing w:val="-1"/>
        </w:rPr>
        <w:t>Affirmative</w:t>
      </w:r>
      <w:r w:rsidRPr="00594DD2">
        <w:rPr>
          <w:rFonts w:ascii="Cambria" w:hAnsi="Cambria"/>
        </w:rPr>
        <w:t xml:space="preserve"> Action Plan</w:t>
      </w:r>
      <w:r w:rsidRPr="00594DD2">
        <w:rPr>
          <w:rFonts w:ascii="Cambria" w:hAnsi="Cambria"/>
          <w:spacing w:val="62"/>
        </w:rPr>
        <w:t xml:space="preserve"> </w:t>
      </w:r>
      <w:r w:rsidRPr="00594DD2">
        <w:rPr>
          <w:rFonts w:ascii="Cambria" w:hAnsi="Cambria"/>
        </w:rPr>
        <w:t>Monday</w:t>
      </w:r>
      <w:r w:rsidRPr="00594DD2">
        <w:rPr>
          <w:rFonts w:ascii="Cambria" w:hAnsi="Cambria"/>
          <w:spacing w:val="-5"/>
        </w:rPr>
        <w:t xml:space="preserve"> </w:t>
      </w:r>
      <w:r w:rsidRPr="00594DD2">
        <w:rPr>
          <w:rFonts w:ascii="Cambria" w:hAnsi="Cambria"/>
          <w:spacing w:val="-1"/>
        </w:rPr>
        <w:t>through</w:t>
      </w:r>
      <w:r w:rsidRPr="00594DD2">
        <w:rPr>
          <w:rFonts w:ascii="Cambria" w:hAnsi="Cambria"/>
          <w:spacing w:val="2"/>
        </w:rPr>
        <w:t xml:space="preserve"> </w:t>
      </w:r>
      <w:r w:rsidRPr="00594DD2">
        <w:rPr>
          <w:rFonts w:ascii="Cambria" w:hAnsi="Cambria"/>
        </w:rPr>
        <w:t>Friday</w:t>
      </w:r>
      <w:r w:rsidRPr="00594DD2">
        <w:rPr>
          <w:rFonts w:ascii="Cambria" w:hAnsi="Cambria"/>
          <w:spacing w:val="-3"/>
        </w:rPr>
        <w:t xml:space="preserve"> </w:t>
      </w:r>
      <w:r w:rsidRPr="00594DD2">
        <w:rPr>
          <w:rFonts w:ascii="Cambria" w:hAnsi="Cambria"/>
          <w:spacing w:val="-1"/>
        </w:rPr>
        <w:t>between</w:t>
      </w:r>
      <w:r w:rsidRPr="00594DD2">
        <w:rPr>
          <w:rFonts w:ascii="Cambria" w:hAnsi="Cambria"/>
        </w:rPr>
        <w:t xml:space="preserve"> 8:00a.m.</w:t>
      </w:r>
      <w:r w:rsidRPr="00594DD2">
        <w:rPr>
          <w:rFonts w:ascii="Cambria" w:hAnsi="Cambria"/>
          <w:spacing w:val="2"/>
        </w:rPr>
        <w:t xml:space="preserve"> </w:t>
      </w:r>
      <w:r w:rsidRPr="00594DD2">
        <w:rPr>
          <w:rFonts w:ascii="Cambria" w:hAnsi="Cambria"/>
          <w:spacing w:val="-1"/>
        </w:rPr>
        <w:t>and</w:t>
      </w:r>
      <w:r w:rsidRPr="00594DD2">
        <w:rPr>
          <w:rFonts w:ascii="Cambria" w:hAnsi="Cambria"/>
        </w:rPr>
        <w:t xml:space="preserve"> 4:30p.m.</w:t>
      </w:r>
    </w:p>
    <w:p w14:paraId="30BC99F3" w14:textId="4E6AD2D2" w:rsidR="002100E1" w:rsidRDefault="002100E1">
      <w:pPr>
        <w:rPr>
          <w:rFonts w:ascii="Cambria" w:eastAsia="Times New Roman" w:hAnsi="Cambria"/>
          <w:sz w:val="24"/>
          <w:szCs w:val="24"/>
        </w:rPr>
      </w:pPr>
      <w:r>
        <w:rPr>
          <w:rFonts w:ascii="Cambria" w:hAnsi="Cambria"/>
        </w:rPr>
        <w:br w:type="page"/>
      </w:r>
    </w:p>
    <w:p w14:paraId="7326B06E" w14:textId="77777777" w:rsidR="002100E1" w:rsidRPr="002100E1" w:rsidRDefault="002100E1" w:rsidP="002100E1">
      <w:pPr>
        <w:pStyle w:val="BodyText"/>
        <w:ind w:right="132"/>
        <w:rPr>
          <w:rFonts w:ascii="Cambria" w:hAnsi="Cambria"/>
        </w:rPr>
      </w:pPr>
    </w:p>
    <w:p w14:paraId="026A0DD0" w14:textId="30498618" w:rsidR="00842568" w:rsidRDefault="00842568">
      <w:pPr>
        <w:pStyle w:val="Heading2"/>
        <w:spacing w:before="57"/>
        <w:ind w:left="1170" w:right="1150"/>
        <w:jc w:val="center"/>
        <w:rPr>
          <w:rFonts w:ascii="Cambria" w:hAnsi="Cambria"/>
          <w:spacing w:val="-1"/>
        </w:rPr>
      </w:pPr>
      <w:r>
        <w:rPr>
          <w:rFonts w:ascii="Cambria" w:hAnsi="Cambria"/>
          <w:spacing w:val="-1"/>
        </w:rPr>
        <w:t>Faculty as Mandated Title IX Reporters</w:t>
      </w:r>
    </w:p>
    <w:p w14:paraId="0FAA1E9D" w14:textId="0C6522FD" w:rsidR="00842568" w:rsidRDefault="00842568">
      <w:pPr>
        <w:pStyle w:val="Heading2"/>
        <w:spacing w:before="57"/>
        <w:ind w:left="1170" w:right="1150"/>
        <w:jc w:val="center"/>
        <w:rPr>
          <w:rFonts w:ascii="Cambria" w:hAnsi="Cambria"/>
          <w:spacing w:val="-1"/>
        </w:rPr>
      </w:pPr>
    </w:p>
    <w:p w14:paraId="7A4870F6" w14:textId="3C8FD2E2" w:rsidR="00842568" w:rsidRDefault="00842568" w:rsidP="005B63EB">
      <w:pPr>
        <w:rPr>
          <w:rFonts w:asciiTheme="majorHAnsi" w:hAnsiTheme="majorHAnsi"/>
          <w:color w:val="231F20"/>
          <w:spacing w:val="7"/>
          <w:sz w:val="24"/>
          <w:szCs w:val="24"/>
          <w:shd w:val="clear" w:color="auto" w:fill="FFFFFF"/>
        </w:rPr>
      </w:pPr>
      <w:r w:rsidRPr="00842568">
        <w:rPr>
          <w:rFonts w:asciiTheme="majorHAnsi" w:eastAsia="Times New Roman" w:hAnsiTheme="majorHAnsi" w:cs="Times New Roman"/>
          <w:color w:val="231F20"/>
          <w:sz w:val="24"/>
          <w:szCs w:val="24"/>
        </w:rPr>
        <w:t xml:space="preserve">All employees, with few exceptions, are required to report instances of Sexual Misconduct. If a student discloses to </w:t>
      </w:r>
      <w:r w:rsidRPr="00DC2885">
        <w:rPr>
          <w:rFonts w:asciiTheme="majorHAnsi" w:eastAsia="Times New Roman" w:hAnsiTheme="majorHAnsi" w:cs="Times New Roman"/>
          <w:color w:val="231F20"/>
          <w:sz w:val="24"/>
          <w:szCs w:val="24"/>
        </w:rPr>
        <w:t>faculty</w:t>
      </w:r>
      <w:r w:rsidRPr="00842568">
        <w:rPr>
          <w:rFonts w:asciiTheme="majorHAnsi" w:eastAsia="Times New Roman" w:hAnsiTheme="majorHAnsi" w:cs="Times New Roman"/>
          <w:color w:val="231F20"/>
          <w:sz w:val="24"/>
          <w:szCs w:val="24"/>
        </w:rPr>
        <w:t xml:space="preserve"> that they have been a victim, </w:t>
      </w:r>
      <w:r w:rsidRPr="00DC2885">
        <w:rPr>
          <w:rFonts w:asciiTheme="majorHAnsi" w:eastAsia="Times New Roman" w:hAnsiTheme="majorHAnsi" w:cs="Times New Roman"/>
          <w:color w:val="231F20"/>
          <w:sz w:val="24"/>
          <w:szCs w:val="24"/>
        </w:rPr>
        <w:t>survivor, or</w:t>
      </w:r>
      <w:r w:rsidRPr="00842568">
        <w:rPr>
          <w:rFonts w:asciiTheme="majorHAnsi" w:eastAsia="Times New Roman" w:hAnsiTheme="majorHAnsi" w:cs="Times New Roman"/>
          <w:color w:val="231F20"/>
          <w:sz w:val="24"/>
          <w:szCs w:val="24"/>
        </w:rPr>
        <w:t xml:space="preserve"> witness </w:t>
      </w:r>
      <w:r w:rsidRPr="00DC2885">
        <w:rPr>
          <w:rFonts w:asciiTheme="majorHAnsi" w:eastAsia="Times New Roman" w:hAnsiTheme="majorHAnsi" w:cs="Times New Roman"/>
          <w:color w:val="231F20"/>
          <w:sz w:val="24"/>
          <w:szCs w:val="24"/>
        </w:rPr>
        <w:t>to</w:t>
      </w:r>
      <w:r w:rsidRPr="00842568">
        <w:rPr>
          <w:rFonts w:asciiTheme="majorHAnsi" w:eastAsia="Times New Roman" w:hAnsiTheme="majorHAnsi" w:cs="Times New Roman"/>
          <w:color w:val="231F20"/>
          <w:sz w:val="24"/>
          <w:szCs w:val="24"/>
        </w:rPr>
        <w:t xml:space="preserve"> misconduct, or if </w:t>
      </w:r>
      <w:r w:rsidRPr="00DC2885">
        <w:rPr>
          <w:rFonts w:asciiTheme="majorHAnsi" w:eastAsia="Times New Roman" w:hAnsiTheme="majorHAnsi" w:cs="Times New Roman"/>
          <w:color w:val="231F20"/>
          <w:sz w:val="24"/>
          <w:szCs w:val="24"/>
        </w:rPr>
        <w:t xml:space="preserve">faculty </w:t>
      </w:r>
      <w:r w:rsidRPr="00842568">
        <w:rPr>
          <w:rFonts w:asciiTheme="majorHAnsi" w:eastAsia="Times New Roman" w:hAnsiTheme="majorHAnsi" w:cs="Times New Roman"/>
          <w:color w:val="231F20"/>
          <w:sz w:val="24"/>
          <w:szCs w:val="24"/>
        </w:rPr>
        <w:t xml:space="preserve">have knowledge of sexual misconduct happening to or affecting an LSU student </w:t>
      </w:r>
      <w:r w:rsidRPr="00DC2885">
        <w:rPr>
          <w:rFonts w:asciiTheme="majorHAnsi" w:eastAsia="Times New Roman" w:hAnsiTheme="majorHAnsi" w:cs="Times New Roman"/>
          <w:color w:val="231F20"/>
          <w:sz w:val="24"/>
          <w:szCs w:val="24"/>
        </w:rPr>
        <w:t>the faculty member is obligated to</w:t>
      </w:r>
      <w:r w:rsidRPr="00842568">
        <w:rPr>
          <w:rFonts w:asciiTheme="majorHAnsi" w:eastAsia="Times New Roman" w:hAnsiTheme="majorHAnsi" w:cs="Times New Roman"/>
          <w:color w:val="231F20"/>
          <w:sz w:val="24"/>
          <w:szCs w:val="24"/>
        </w:rPr>
        <w:t xml:space="preserve"> report the incident to the Title IX Coordinator. </w:t>
      </w:r>
      <w:r w:rsidR="00DC2885" w:rsidRPr="00DC2885">
        <w:rPr>
          <w:rFonts w:asciiTheme="majorHAnsi" w:eastAsia="Times New Roman" w:hAnsiTheme="majorHAnsi" w:cs="Times New Roman"/>
          <w:color w:val="231F20"/>
          <w:sz w:val="24"/>
          <w:szCs w:val="24"/>
        </w:rPr>
        <w:t xml:space="preserve">All power-based violence must be reported. </w:t>
      </w:r>
      <w:r w:rsidR="00DC2885" w:rsidRPr="00DC2885">
        <w:rPr>
          <w:rFonts w:asciiTheme="majorHAnsi" w:hAnsiTheme="majorHAnsi"/>
          <w:color w:val="231F20"/>
          <w:spacing w:val="7"/>
          <w:sz w:val="24"/>
          <w:szCs w:val="24"/>
          <w:shd w:val="clear" w:color="auto" w:fill="FFFFFF"/>
        </w:rPr>
        <w:t>Any form of violence intended to control or intimidate another person by asserting power over the person is power-based violence. Any type of sexual misconduct is power-based violence.</w:t>
      </w:r>
      <w:r w:rsidR="005B63EB">
        <w:rPr>
          <w:rFonts w:asciiTheme="majorHAnsi" w:hAnsiTheme="majorHAnsi"/>
          <w:color w:val="231F20"/>
          <w:spacing w:val="7"/>
          <w:sz w:val="24"/>
          <w:szCs w:val="24"/>
          <w:shd w:val="clear" w:color="auto" w:fill="FFFFFF"/>
        </w:rPr>
        <w:t xml:space="preserve"> For more information, please visit the LSU Title IX website at </w:t>
      </w:r>
      <w:hyperlink r:id="rId52" w:history="1">
        <w:r w:rsidR="005B63EB" w:rsidRPr="00BF256F">
          <w:rPr>
            <w:rStyle w:val="Hyperlink"/>
            <w:rFonts w:asciiTheme="majorHAnsi" w:hAnsiTheme="majorHAnsi"/>
            <w:spacing w:val="7"/>
            <w:sz w:val="24"/>
            <w:szCs w:val="24"/>
            <w:shd w:val="clear" w:color="auto" w:fill="FFFFFF"/>
          </w:rPr>
          <w:t>https://www.lsu.edu/titleix/index.php</w:t>
        </w:r>
      </w:hyperlink>
      <w:r w:rsidR="005B63EB">
        <w:rPr>
          <w:rFonts w:asciiTheme="majorHAnsi" w:hAnsiTheme="majorHAnsi"/>
          <w:color w:val="231F20"/>
          <w:spacing w:val="7"/>
          <w:sz w:val="24"/>
          <w:szCs w:val="24"/>
          <w:shd w:val="clear" w:color="auto" w:fill="FFFFFF"/>
        </w:rPr>
        <w:t>.</w:t>
      </w:r>
    </w:p>
    <w:p w14:paraId="565DBD76" w14:textId="77777777" w:rsidR="005B63EB" w:rsidRPr="005B63EB" w:rsidRDefault="005B63EB" w:rsidP="005B63EB">
      <w:pPr>
        <w:rPr>
          <w:rFonts w:ascii="Cambria" w:eastAsia="Times New Roman" w:hAnsi="Cambria"/>
          <w:color w:val="000000"/>
          <w:sz w:val="24"/>
          <w:szCs w:val="24"/>
        </w:rPr>
      </w:pPr>
    </w:p>
    <w:p w14:paraId="4A625DEB" w14:textId="316FC162" w:rsidR="002B092A" w:rsidRPr="00466791" w:rsidRDefault="002B092A" w:rsidP="002B092A">
      <w:pPr>
        <w:widowControl/>
        <w:shd w:val="clear" w:color="auto" w:fill="FFFFFF"/>
        <w:spacing w:after="100" w:afterAutospacing="1"/>
        <w:jc w:val="center"/>
        <w:rPr>
          <w:rFonts w:asciiTheme="majorHAnsi" w:hAnsiTheme="majorHAnsi"/>
          <w:b/>
          <w:bCs/>
          <w:color w:val="231F20"/>
          <w:spacing w:val="7"/>
          <w:sz w:val="24"/>
          <w:szCs w:val="24"/>
          <w:shd w:val="clear" w:color="auto" w:fill="FFFFFF"/>
        </w:rPr>
      </w:pPr>
      <w:r w:rsidRPr="00466791">
        <w:rPr>
          <w:rFonts w:asciiTheme="majorHAnsi" w:hAnsiTheme="majorHAnsi"/>
          <w:b/>
          <w:bCs/>
          <w:color w:val="231F20"/>
          <w:spacing w:val="7"/>
          <w:sz w:val="24"/>
          <w:szCs w:val="24"/>
          <w:shd w:val="clear" w:color="auto" w:fill="FFFFFF"/>
        </w:rPr>
        <w:t>Student Counseling Needs</w:t>
      </w:r>
    </w:p>
    <w:p w14:paraId="256B4321" w14:textId="21739D59" w:rsidR="007C1357" w:rsidRDefault="002B092A" w:rsidP="002100E1">
      <w:pPr>
        <w:widowControl/>
        <w:shd w:val="clear" w:color="auto" w:fill="FFFFFF"/>
        <w:spacing w:after="100" w:afterAutospacing="1"/>
        <w:rPr>
          <w:rFonts w:asciiTheme="majorHAnsi" w:hAnsiTheme="majorHAnsi"/>
          <w:color w:val="231F20"/>
          <w:spacing w:val="7"/>
          <w:sz w:val="24"/>
          <w:szCs w:val="24"/>
          <w:shd w:val="clear" w:color="auto" w:fill="FFFFFF"/>
        </w:rPr>
      </w:pPr>
      <w:r>
        <w:rPr>
          <w:rFonts w:asciiTheme="majorHAnsi" w:hAnsiTheme="majorHAnsi"/>
          <w:color w:val="231F20"/>
          <w:spacing w:val="7"/>
          <w:sz w:val="24"/>
          <w:szCs w:val="24"/>
          <w:shd w:val="clear" w:color="auto" w:fill="FFFFFF"/>
        </w:rPr>
        <w:t xml:space="preserve">Throughout the program students may take classes that bring up an awareness of personal needs and concerns regarding </w:t>
      </w:r>
      <w:r w:rsidR="005B63EB">
        <w:rPr>
          <w:rFonts w:asciiTheme="majorHAnsi" w:hAnsiTheme="majorHAnsi"/>
          <w:color w:val="231F20"/>
          <w:spacing w:val="7"/>
          <w:sz w:val="24"/>
          <w:szCs w:val="24"/>
          <w:shd w:val="clear" w:color="auto" w:fill="FFFFFF"/>
        </w:rPr>
        <w:t>students’</w:t>
      </w:r>
      <w:r>
        <w:rPr>
          <w:rFonts w:asciiTheme="majorHAnsi" w:hAnsiTheme="majorHAnsi"/>
          <w:color w:val="231F20"/>
          <w:spacing w:val="7"/>
          <w:sz w:val="24"/>
          <w:szCs w:val="24"/>
          <w:shd w:val="clear" w:color="auto" w:fill="FFFFFF"/>
        </w:rPr>
        <w:t xml:space="preserve"> personal lives. Students may wish to seek counseling services to address issues from their own past. LSU Mental Health Services may provide such counseling services. Faculty cannot serve as personal counseling services for students</w:t>
      </w:r>
      <w:r w:rsidR="00466791">
        <w:rPr>
          <w:rFonts w:asciiTheme="majorHAnsi" w:hAnsiTheme="majorHAnsi"/>
          <w:color w:val="231F20"/>
          <w:spacing w:val="7"/>
          <w:sz w:val="24"/>
          <w:szCs w:val="24"/>
          <w:shd w:val="clear" w:color="auto" w:fill="FFFFFF"/>
        </w:rPr>
        <w:t xml:space="preserve"> (ACA Ethical Standard F.10.e Counseling Services)</w:t>
      </w:r>
      <w:r>
        <w:rPr>
          <w:rFonts w:asciiTheme="majorHAnsi" w:hAnsiTheme="majorHAnsi"/>
          <w:color w:val="231F20"/>
          <w:spacing w:val="7"/>
          <w:sz w:val="24"/>
          <w:szCs w:val="24"/>
          <w:shd w:val="clear" w:color="auto" w:fill="FFFFFF"/>
        </w:rPr>
        <w:t xml:space="preserve">. Faculty are required by ethical standards to maintain appropriate teaching boundaries and not enter dual relationships with students (i.e., serving as a counselor, </w:t>
      </w:r>
      <w:r w:rsidR="00466791">
        <w:rPr>
          <w:rFonts w:asciiTheme="majorHAnsi" w:hAnsiTheme="majorHAnsi"/>
          <w:color w:val="231F20"/>
          <w:spacing w:val="7"/>
          <w:sz w:val="24"/>
          <w:szCs w:val="24"/>
          <w:shd w:val="clear" w:color="auto" w:fill="FFFFFF"/>
        </w:rPr>
        <w:t xml:space="preserve">listening as a friend). </w:t>
      </w:r>
      <w:r w:rsidR="005B63EB">
        <w:rPr>
          <w:rFonts w:asciiTheme="majorHAnsi" w:hAnsiTheme="majorHAnsi"/>
          <w:color w:val="231F20"/>
          <w:spacing w:val="7"/>
          <w:sz w:val="24"/>
          <w:szCs w:val="24"/>
          <w:shd w:val="clear" w:color="auto" w:fill="FFFFFF"/>
        </w:rPr>
        <w:t xml:space="preserve">If a student needs to see a counselor, they can visit the LSU health services </w:t>
      </w:r>
      <w:r w:rsidR="007C1357">
        <w:rPr>
          <w:rFonts w:asciiTheme="majorHAnsi" w:hAnsiTheme="majorHAnsi"/>
          <w:color w:val="231F20"/>
          <w:spacing w:val="7"/>
          <w:sz w:val="24"/>
          <w:szCs w:val="24"/>
          <w:shd w:val="clear" w:color="auto" w:fill="FFFFFF"/>
        </w:rPr>
        <w:t xml:space="preserve">website to schedule a mental health services appointment at </w:t>
      </w:r>
      <w:hyperlink r:id="rId53" w:history="1">
        <w:r w:rsidR="007C1357" w:rsidRPr="00BF256F">
          <w:rPr>
            <w:rStyle w:val="Hyperlink"/>
            <w:rFonts w:asciiTheme="majorHAnsi" w:hAnsiTheme="majorHAnsi"/>
            <w:spacing w:val="7"/>
            <w:sz w:val="24"/>
            <w:szCs w:val="24"/>
            <w:shd w:val="clear" w:color="auto" w:fill="FFFFFF"/>
          </w:rPr>
          <w:t>https://www.lsu.edu/shc/mental-health/mhshome.php</w:t>
        </w:r>
      </w:hyperlink>
      <w:r w:rsidR="007C1357">
        <w:rPr>
          <w:rFonts w:asciiTheme="majorHAnsi" w:hAnsiTheme="majorHAnsi"/>
          <w:color w:val="231F20"/>
          <w:spacing w:val="7"/>
          <w:sz w:val="24"/>
          <w:szCs w:val="24"/>
          <w:shd w:val="clear" w:color="auto" w:fill="FFFFFF"/>
        </w:rPr>
        <w:t xml:space="preserve">. </w:t>
      </w:r>
    </w:p>
    <w:p w14:paraId="6B681D4C" w14:textId="1438CEC5" w:rsidR="002100E1" w:rsidRDefault="002100E1">
      <w:pPr>
        <w:rPr>
          <w:rFonts w:asciiTheme="majorHAnsi" w:hAnsiTheme="majorHAnsi"/>
          <w:color w:val="231F20"/>
          <w:spacing w:val="7"/>
          <w:sz w:val="24"/>
          <w:szCs w:val="24"/>
          <w:shd w:val="clear" w:color="auto" w:fill="FFFFFF"/>
        </w:rPr>
      </w:pPr>
      <w:r>
        <w:rPr>
          <w:rFonts w:asciiTheme="majorHAnsi" w:hAnsiTheme="majorHAnsi"/>
          <w:color w:val="231F20"/>
          <w:spacing w:val="7"/>
          <w:sz w:val="24"/>
          <w:szCs w:val="24"/>
          <w:shd w:val="clear" w:color="auto" w:fill="FFFFFF"/>
        </w:rPr>
        <w:br w:type="page"/>
      </w:r>
    </w:p>
    <w:p w14:paraId="62610D3E" w14:textId="77777777" w:rsidR="002100E1" w:rsidRPr="002100E1" w:rsidRDefault="002100E1" w:rsidP="002100E1">
      <w:pPr>
        <w:widowControl/>
        <w:shd w:val="clear" w:color="auto" w:fill="FFFFFF"/>
        <w:spacing w:after="100" w:afterAutospacing="1"/>
        <w:rPr>
          <w:rFonts w:asciiTheme="majorHAnsi" w:hAnsiTheme="majorHAnsi"/>
          <w:color w:val="231F20"/>
          <w:spacing w:val="7"/>
          <w:sz w:val="24"/>
          <w:szCs w:val="24"/>
          <w:shd w:val="clear" w:color="auto" w:fill="FFFFFF"/>
        </w:rPr>
      </w:pPr>
    </w:p>
    <w:p w14:paraId="0806DC35" w14:textId="748A8880" w:rsidR="00CB6B5A" w:rsidRPr="00594DD2" w:rsidRDefault="000517BA">
      <w:pPr>
        <w:pStyle w:val="Heading2"/>
        <w:spacing w:before="57"/>
        <w:ind w:left="1170" w:right="1150"/>
        <w:jc w:val="center"/>
        <w:rPr>
          <w:rFonts w:ascii="Cambria" w:hAnsi="Cambria"/>
          <w:b w:val="0"/>
          <w:bCs w:val="0"/>
        </w:rPr>
      </w:pPr>
      <w:r w:rsidRPr="00594DD2">
        <w:rPr>
          <w:rFonts w:ascii="Cambria" w:hAnsi="Cambria"/>
          <w:spacing w:val="-1"/>
        </w:rPr>
        <w:t>Additional</w:t>
      </w:r>
      <w:r w:rsidR="000A3AA2" w:rsidRPr="00594DD2">
        <w:rPr>
          <w:rFonts w:ascii="Cambria" w:hAnsi="Cambria"/>
        </w:rPr>
        <w:t xml:space="preserve"> </w:t>
      </w:r>
      <w:r w:rsidR="000A3AA2" w:rsidRPr="00594DD2">
        <w:rPr>
          <w:rFonts w:ascii="Cambria" w:hAnsi="Cambria"/>
          <w:spacing w:val="-1"/>
        </w:rPr>
        <w:t>Services</w:t>
      </w:r>
      <w:bookmarkEnd w:id="11"/>
    </w:p>
    <w:p w14:paraId="39F10A15" w14:textId="77777777" w:rsidR="000517BA" w:rsidRPr="00594DD2" w:rsidRDefault="000517BA">
      <w:pPr>
        <w:spacing w:before="7"/>
        <w:rPr>
          <w:rFonts w:ascii="Cambria" w:eastAsia="Times New Roman" w:hAnsi="Cambria" w:cs="Times New Roman"/>
          <w:b/>
          <w:bCs/>
          <w:sz w:val="24"/>
          <w:szCs w:val="24"/>
        </w:rPr>
      </w:pPr>
    </w:p>
    <w:p w14:paraId="17EA3906" w14:textId="0023708D" w:rsidR="000517BA" w:rsidRPr="00594DD2" w:rsidRDefault="000517BA">
      <w:pPr>
        <w:spacing w:before="7"/>
        <w:rPr>
          <w:rFonts w:ascii="Cambria" w:eastAsia="Times New Roman" w:hAnsi="Cambria" w:cs="Times New Roman"/>
          <w:b/>
          <w:bCs/>
          <w:sz w:val="24"/>
          <w:szCs w:val="24"/>
        </w:rPr>
      </w:pPr>
      <w:r w:rsidRPr="00594DD2">
        <w:rPr>
          <w:rFonts w:ascii="Cambria" w:eastAsia="Times New Roman" w:hAnsi="Cambria" w:cs="Times New Roman"/>
          <w:bCs/>
          <w:sz w:val="24"/>
          <w:szCs w:val="24"/>
        </w:rPr>
        <w:t>Admitted graduate students have access to the following ca</w:t>
      </w:r>
      <w:r w:rsidR="008E7235" w:rsidRPr="00594DD2">
        <w:rPr>
          <w:rFonts w:ascii="Cambria" w:eastAsia="Times New Roman" w:hAnsi="Cambria" w:cs="Times New Roman"/>
          <w:bCs/>
          <w:sz w:val="24"/>
          <w:szCs w:val="24"/>
        </w:rPr>
        <w:t>mpus resources</w:t>
      </w:r>
      <w:r w:rsidRPr="00594DD2">
        <w:rPr>
          <w:rFonts w:ascii="Cambria" w:eastAsia="Times New Roman" w:hAnsi="Cambria" w:cs="Times New Roman"/>
          <w:bCs/>
          <w:sz w:val="24"/>
          <w:szCs w:val="24"/>
        </w:rPr>
        <w:t xml:space="preserve">. Please visit the provided links for more information. </w:t>
      </w:r>
      <w:r w:rsidRPr="00594DD2">
        <w:rPr>
          <w:rFonts w:ascii="Cambria" w:eastAsia="Times New Roman" w:hAnsi="Cambria" w:cs="Times New Roman"/>
          <w:bCs/>
          <w:sz w:val="24"/>
          <w:szCs w:val="24"/>
        </w:rPr>
        <w:br/>
      </w:r>
    </w:p>
    <w:p w14:paraId="42F51873" w14:textId="3BD593CA" w:rsidR="003E5F82" w:rsidRPr="003E5F82" w:rsidRDefault="000517BA" w:rsidP="003E5F82">
      <w:pPr>
        <w:pStyle w:val="ListParagraph"/>
        <w:numPr>
          <w:ilvl w:val="0"/>
          <w:numId w:val="17"/>
        </w:numPr>
        <w:spacing w:before="7"/>
        <w:rPr>
          <w:rStyle w:val="Hyperlink"/>
          <w:rFonts w:ascii="Cambria" w:eastAsia="Times New Roman" w:hAnsi="Cambria" w:cs="Times New Roman"/>
          <w:bCs/>
          <w:i/>
          <w:color w:val="auto"/>
          <w:sz w:val="24"/>
          <w:szCs w:val="24"/>
          <w:u w:val="none"/>
        </w:rPr>
      </w:pPr>
      <w:r w:rsidRPr="00594DD2">
        <w:rPr>
          <w:rFonts w:ascii="Cambria" w:eastAsia="Times New Roman" w:hAnsi="Cambria" w:cs="Times New Roman"/>
          <w:b/>
          <w:bCs/>
          <w:sz w:val="24"/>
          <w:szCs w:val="24"/>
        </w:rPr>
        <w:t>Computing Services:</w:t>
      </w:r>
      <w:r w:rsidRPr="00594DD2">
        <w:rPr>
          <w:rFonts w:ascii="Cambria" w:eastAsia="Times New Roman" w:hAnsi="Cambria" w:cs="Times New Roman"/>
          <w:bCs/>
          <w:sz w:val="24"/>
          <w:szCs w:val="24"/>
        </w:rPr>
        <w:t xml:space="preserve"> </w:t>
      </w:r>
      <w:hyperlink r:id="rId54" w:history="1">
        <w:r w:rsidR="003E5F82" w:rsidRPr="003E5F82">
          <w:rPr>
            <w:rStyle w:val="Hyperlink"/>
            <w:rFonts w:ascii="Cambria" w:hAnsi="Cambria"/>
            <w:i/>
            <w:iCs/>
            <w:sz w:val="24"/>
            <w:szCs w:val="24"/>
          </w:rPr>
          <w:t>https://www.lsu.edu/its/index.php</w:t>
        </w:r>
      </w:hyperlink>
      <w:r w:rsidR="003E5F82">
        <w:t xml:space="preserve"> </w:t>
      </w:r>
    </w:p>
    <w:p w14:paraId="06728454" w14:textId="77777777" w:rsidR="00CA47C7" w:rsidRPr="00594DD2" w:rsidRDefault="00CA47C7" w:rsidP="006A7D59">
      <w:pPr>
        <w:pStyle w:val="ListParagraph"/>
        <w:ind w:firstLine="720"/>
        <w:rPr>
          <w:rFonts w:ascii="Cambria" w:hAnsi="Cambria" w:cs="Times New Roman"/>
          <w:i/>
          <w:color w:val="000000" w:themeColor="text1"/>
          <w:sz w:val="24"/>
          <w:szCs w:val="24"/>
        </w:rPr>
      </w:pPr>
    </w:p>
    <w:p w14:paraId="49FDDD4F" w14:textId="534E0D48" w:rsidR="00CA47C7" w:rsidRPr="00594DD2" w:rsidRDefault="00CA47C7">
      <w:pPr>
        <w:pStyle w:val="ListParagraph"/>
        <w:numPr>
          <w:ilvl w:val="0"/>
          <w:numId w:val="17"/>
        </w:numPr>
        <w:spacing w:before="7"/>
        <w:rPr>
          <w:rFonts w:ascii="Cambria" w:hAnsi="Cambria" w:cs="Times New Roman"/>
          <w:bCs/>
          <w:sz w:val="24"/>
          <w:szCs w:val="24"/>
        </w:rPr>
      </w:pPr>
      <w:r w:rsidRPr="00594DD2">
        <w:rPr>
          <w:rFonts w:ascii="Cambria" w:hAnsi="Cambria" w:cs="Times New Roman"/>
          <w:b/>
          <w:bCs/>
          <w:sz w:val="24"/>
          <w:szCs w:val="24"/>
        </w:rPr>
        <w:t>Libraries:</w:t>
      </w:r>
      <w:r w:rsidRPr="00594DD2">
        <w:rPr>
          <w:rFonts w:ascii="Cambria" w:hAnsi="Cambria" w:cs="Times New Roman"/>
          <w:bCs/>
          <w:sz w:val="24"/>
          <w:szCs w:val="24"/>
        </w:rPr>
        <w:t xml:space="preserve"> </w:t>
      </w:r>
      <w:hyperlink r:id="rId55" w:history="1">
        <w:r w:rsidR="007C637D" w:rsidRPr="00594DD2">
          <w:rPr>
            <w:rStyle w:val="Hyperlink"/>
            <w:rFonts w:ascii="Cambria" w:hAnsi="Cambria"/>
            <w:i/>
            <w:sz w:val="24"/>
            <w:szCs w:val="24"/>
          </w:rPr>
          <w:t>https://www.lib.lsu.edu/about</w:t>
        </w:r>
      </w:hyperlink>
      <w:r w:rsidR="007C637D" w:rsidRPr="00594DD2">
        <w:rPr>
          <w:rFonts w:ascii="Cambria" w:hAnsi="Cambria" w:cs="Times New Roman"/>
          <w:bCs/>
          <w:i/>
          <w:sz w:val="24"/>
          <w:szCs w:val="24"/>
        </w:rPr>
        <w:t xml:space="preserve"> </w:t>
      </w:r>
    </w:p>
    <w:p w14:paraId="5BB504F4" w14:textId="77777777" w:rsidR="003B7F9F" w:rsidRPr="00594DD2" w:rsidRDefault="003B7F9F" w:rsidP="003B7F9F">
      <w:pPr>
        <w:pStyle w:val="ListParagraph"/>
        <w:rPr>
          <w:rFonts w:ascii="Cambria" w:hAnsi="Cambria" w:cs="Times New Roman"/>
          <w:bCs/>
          <w:sz w:val="24"/>
          <w:szCs w:val="24"/>
        </w:rPr>
      </w:pPr>
    </w:p>
    <w:p w14:paraId="5ECC3909" w14:textId="0F2DDF5F" w:rsidR="003B7F9F" w:rsidRPr="00594DD2" w:rsidRDefault="003B7F9F" w:rsidP="003B7F9F">
      <w:pPr>
        <w:pStyle w:val="ListParagraph"/>
        <w:numPr>
          <w:ilvl w:val="0"/>
          <w:numId w:val="17"/>
        </w:numPr>
        <w:spacing w:before="7"/>
        <w:rPr>
          <w:rFonts w:ascii="Cambria" w:hAnsi="Cambria" w:cs="Times New Roman"/>
          <w:bCs/>
          <w:i/>
          <w:sz w:val="24"/>
          <w:szCs w:val="24"/>
        </w:rPr>
      </w:pPr>
      <w:r w:rsidRPr="00594DD2">
        <w:rPr>
          <w:rFonts w:ascii="Cambria" w:hAnsi="Cambria" w:cs="Times New Roman"/>
          <w:b/>
          <w:bCs/>
          <w:sz w:val="24"/>
          <w:szCs w:val="24"/>
        </w:rPr>
        <w:t>HSE Librarian, Andrea Hebert:</w:t>
      </w:r>
      <w:r w:rsidRPr="00594DD2">
        <w:rPr>
          <w:rFonts w:ascii="Cambria" w:hAnsi="Cambria" w:cs="Times New Roman"/>
          <w:bCs/>
          <w:sz w:val="24"/>
          <w:szCs w:val="24"/>
        </w:rPr>
        <w:t xml:space="preserve"> </w:t>
      </w:r>
      <w:hyperlink r:id="rId56" w:history="1">
        <w:r w:rsidRPr="00594DD2">
          <w:rPr>
            <w:rStyle w:val="Hyperlink"/>
            <w:rFonts w:ascii="Cambria" w:hAnsi="Cambria" w:cs="Times New Roman"/>
            <w:bCs/>
            <w:i/>
            <w:sz w:val="24"/>
            <w:szCs w:val="24"/>
          </w:rPr>
          <w:t>https://www.lib.lsu.edu/about/staff/Andrea-Hebert</w:t>
        </w:r>
      </w:hyperlink>
      <w:r w:rsidRPr="00594DD2">
        <w:rPr>
          <w:rFonts w:ascii="Cambria" w:hAnsi="Cambria" w:cs="Times New Roman"/>
          <w:bCs/>
          <w:i/>
          <w:sz w:val="24"/>
          <w:szCs w:val="24"/>
        </w:rPr>
        <w:t xml:space="preserve"> </w:t>
      </w:r>
    </w:p>
    <w:p w14:paraId="270C36F0" w14:textId="77777777" w:rsidR="00CA47C7" w:rsidRPr="00594DD2" w:rsidRDefault="00CA47C7" w:rsidP="006A7D59">
      <w:pPr>
        <w:pStyle w:val="ListParagraph"/>
        <w:spacing w:before="7"/>
        <w:ind w:left="720"/>
        <w:rPr>
          <w:rFonts w:ascii="Cambria" w:hAnsi="Cambria" w:cs="Times New Roman"/>
          <w:bCs/>
          <w:i/>
          <w:sz w:val="24"/>
          <w:szCs w:val="24"/>
        </w:rPr>
      </w:pPr>
    </w:p>
    <w:p w14:paraId="1D233DA1" w14:textId="666CB366" w:rsidR="007C637D" w:rsidRPr="00594DD2" w:rsidRDefault="007C637D" w:rsidP="006A7D59">
      <w:pPr>
        <w:pStyle w:val="ListParagraph"/>
        <w:numPr>
          <w:ilvl w:val="0"/>
          <w:numId w:val="17"/>
        </w:numPr>
        <w:spacing w:before="7"/>
        <w:rPr>
          <w:rFonts w:ascii="Cambria" w:hAnsi="Cambria" w:cs="Times New Roman"/>
          <w:sz w:val="24"/>
          <w:szCs w:val="24"/>
        </w:rPr>
      </w:pPr>
      <w:r w:rsidRPr="00594DD2">
        <w:rPr>
          <w:rFonts w:ascii="Cambria" w:hAnsi="Cambria" w:cs="Times New Roman"/>
          <w:b/>
          <w:bCs/>
          <w:sz w:val="24"/>
          <w:szCs w:val="24"/>
        </w:rPr>
        <w:t>Career Services:</w:t>
      </w:r>
      <w:r w:rsidR="006C69FA" w:rsidRPr="00594DD2">
        <w:rPr>
          <w:rFonts w:ascii="Cambria" w:hAnsi="Cambria" w:cs="Times New Roman"/>
          <w:b/>
          <w:bCs/>
          <w:sz w:val="24"/>
          <w:szCs w:val="24"/>
        </w:rPr>
        <w:t xml:space="preserve"> </w:t>
      </w:r>
      <w:hyperlink r:id="rId57" w:history="1">
        <w:r w:rsidRPr="00594DD2">
          <w:rPr>
            <w:rStyle w:val="Hyperlink"/>
            <w:rFonts w:ascii="Cambria" w:hAnsi="Cambria" w:cs="Times New Roman"/>
            <w:sz w:val="24"/>
            <w:szCs w:val="24"/>
          </w:rPr>
          <w:t>https://www.lsu.edu/careercenter/students</w:t>
        </w:r>
      </w:hyperlink>
      <w:r w:rsidRPr="00594DD2">
        <w:rPr>
          <w:rFonts w:ascii="Cambria" w:hAnsi="Cambria" w:cs="Times New Roman"/>
          <w:i/>
          <w:sz w:val="24"/>
          <w:szCs w:val="24"/>
        </w:rPr>
        <w:t xml:space="preserve"> </w:t>
      </w:r>
    </w:p>
    <w:p w14:paraId="33F9298B" w14:textId="77777777" w:rsidR="007C637D" w:rsidRPr="00594DD2" w:rsidRDefault="007C637D" w:rsidP="006A7D59">
      <w:pPr>
        <w:pStyle w:val="ListParagraph"/>
        <w:ind w:firstLine="720"/>
        <w:rPr>
          <w:rFonts w:ascii="Cambria" w:hAnsi="Cambria" w:cs="Times New Roman"/>
          <w:i/>
          <w:sz w:val="24"/>
          <w:szCs w:val="24"/>
        </w:rPr>
      </w:pPr>
    </w:p>
    <w:p w14:paraId="03938F6C" w14:textId="0FDC51CC" w:rsidR="007C637D" w:rsidRPr="00594DD2" w:rsidRDefault="007C637D">
      <w:pPr>
        <w:pStyle w:val="ListParagraph"/>
        <w:numPr>
          <w:ilvl w:val="0"/>
          <w:numId w:val="17"/>
        </w:numPr>
        <w:rPr>
          <w:rStyle w:val="Hyperlink"/>
          <w:rFonts w:ascii="Cambria" w:hAnsi="Cambria" w:cs="Times New Roman"/>
          <w:color w:val="auto"/>
          <w:sz w:val="24"/>
          <w:szCs w:val="24"/>
          <w:u w:val="none"/>
        </w:rPr>
      </w:pPr>
      <w:r w:rsidRPr="00594DD2">
        <w:rPr>
          <w:rFonts w:ascii="Cambria" w:hAnsi="Cambria" w:cs="Times New Roman"/>
          <w:b/>
          <w:sz w:val="24"/>
          <w:szCs w:val="24"/>
        </w:rPr>
        <w:t>Mental Health Center:</w:t>
      </w:r>
      <w:r w:rsidR="003E5F82">
        <w:t xml:space="preserve"> </w:t>
      </w:r>
      <w:r w:rsidR="003E5F82" w:rsidRPr="00594DD2">
        <w:rPr>
          <w:rStyle w:val="Hyperlink"/>
          <w:rFonts w:ascii="Cambria" w:hAnsi="Cambria" w:cs="Times New Roman"/>
          <w:color w:val="auto"/>
          <w:sz w:val="24"/>
          <w:szCs w:val="24"/>
          <w:u w:val="none"/>
        </w:rPr>
        <w:t xml:space="preserve"> </w:t>
      </w:r>
      <w:hyperlink r:id="rId58" w:history="1">
        <w:r w:rsidR="003E5F82" w:rsidRPr="003E5F82">
          <w:rPr>
            <w:rStyle w:val="Hyperlink"/>
            <w:rFonts w:ascii="Cambria" w:hAnsi="Cambria" w:cs="Times New Roman"/>
            <w:i/>
            <w:iCs/>
            <w:sz w:val="24"/>
            <w:szCs w:val="24"/>
          </w:rPr>
          <w:t>https://www.lsu.edu/shc/mental-health/mhshome.php</w:t>
        </w:r>
      </w:hyperlink>
      <w:r w:rsidR="003E5F82">
        <w:rPr>
          <w:rStyle w:val="Hyperlink"/>
          <w:rFonts w:ascii="Cambria" w:hAnsi="Cambria" w:cs="Times New Roman"/>
          <w:color w:val="auto"/>
          <w:sz w:val="24"/>
          <w:szCs w:val="24"/>
          <w:u w:val="none"/>
        </w:rPr>
        <w:t xml:space="preserve"> </w:t>
      </w:r>
    </w:p>
    <w:p w14:paraId="0BB8017D" w14:textId="77777777" w:rsidR="007C637D" w:rsidRPr="00594DD2" w:rsidRDefault="007C637D" w:rsidP="006A7D59">
      <w:pPr>
        <w:rPr>
          <w:rStyle w:val="Hyperlink"/>
          <w:rFonts w:ascii="Cambria" w:hAnsi="Cambria" w:cs="Times New Roman"/>
          <w:i/>
          <w:sz w:val="24"/>
          <w:szCs w:val="24"/>
        </w:rPr>
      </w:pPr>
    </w:p>
    <w:p w14:paraId="06D939E9" w14:textId="77777777" w:rsidR="007C637D" w:rsidRPr="00594DD2" w:rsidRDefault="007C637D" w:rsidP="007C637D">
      <w:pPr>
        <w:pStyle w:val="ListParagraph"/>
        <w:numPr>
          <w:ilvl w:val="0"/>
          <w:numId w:val="17"/>
        </w:numPr>
        <w:rPr>
          <w:rFonts w:ascii="Cambria" w:hAnsi="Cambria" w:cs="Times New Roman"/>
          <w:b/>
          <w:sz w:val="24"/>
          <w:szCs w:val="24"/>
        </w:rPr>
      </w:pPr>
      <w:r w:rsidRPr="00594DD2">
        <w:rPr>
          <w:rFonts w:ascii="Cambria" w:hAnsi="Cambria" w:cs="Times New Roman"/>
          <w:b/>
          <w:sz w:val="24"/>
          <w:szCs w:val="24"/>
        </w:rPr>
        <w:t xml:space="preserve">Center for Academic Success: </w:t>
      </w:r>
      <w:hyperlink r:id="rId59">
        <w:r w:rsidRPr="00594DD2">
          <w:rPr>
            <w:rStyle w:val="Hyperlink"/>
            <w:rFonts w:ascii="Cambria" w:hAnsi="Cambria" w:cs="Times New Roman"/>
            <w:i/>
            <w:sz w:val="24"/>
            <w:szCs w:val="24"/>
          </w:rPr>
          <w:t>http://cas.lsu.edu/</w:t>
        </w:r>
      </w:hyperlink>
    </w:p>
    <w:p w14:paraId="24AB27B7" w14:textId="77777777" w:rsidR="006C69FA" w:rsidRPr="00594DD2" w:rsidRDefault="006C69FA" w:rsidP="006A7D59">
      <w:pPr>
        <w:rPr>
          <w:rFonts w:ascii="Cambria" w:hAnsi="Cambria" w:cs="Times New Roman"/>
          <w:b/>
          <w:sz w:val="24"/>
          <w:szCs w:val="24"/>
        </w:rPr>
      </w:pPr>
    </w:p>
    <w:p w14:paraId="32EF011F" w14:textId="7C30A7D1" w:rsidR="00065488" w:rsidRPr="00065488" w:rsidRDefault="007C637D" w:rsidP="00065488">
      <w:pPr>
        <w:pStyle w:val="ListParagraph"/>
        <w:numPr>
          <w:ilvl w:val="0"/>
          <w:numId w:val="17"/>
        </w:numPr>
        <w:rPr>
          <w:rFonts w:ascii="Cambria" w:hAnsi="Cambria" w:cs="Times New Roman"/>
          <w:b/>
          <w:sz w:val="24"/>
          <w:szCs w:val="24"/>
        </w:rPr>
      </w:pPr>
      <w:r w:rsidRPr="00065488">
        <w:rPr>
          <w:rFonts w:ascii="Cambria" w:hAnsi="Cambria" w:cs="Times New Roman"/>
          <w:b/>
          <w:sz w:val="24"/>
          <w:szCs w:val="24"/>
        </w:rPr>
        <w:t>The Writing Center:</w:t>
      </w:r>
      <w:r w:rsidR="00065488">
        <w:rPr>
          <w:rFonts w:ascii="Cambria" w:hAnsi="Cambria" w:cs="Times New Roman"/>
          <w:b/>
          <w:sz w:val="24"/>
          <w:szCs w:val="24"/>
        </w:rPr>
        <w:t xml:space="preserve"> </w:t>
      </w:r>
      <w:hyperlink r:id="rId60" w:history="1">
        <w:r w:rsidR="00065488" w:rsidRPr="00065488">
          <w:rPr>
            <w:rStyle w:val="Hyperlink"/>
            <w:rFonts w:ascii="Cambria" w:hAnsi="Cambria" w:cs="Times New Roman"/>
            <w:sz w:val="24"/>
            <w:szCs w:val="24"/>
          </w:rPr>
          <w:t>https://www.lsu.edu/academicaffairs/cxc/writing.php</w:t>
        </w:r>
      </w:hyperlink>
    </w:p>
    <w:p w14:paraId="2F4CDE0A" w14:textId="77777777" w:rsidR="00065488" w:rsidRPr="00065488" w:rsidRDefault="00065488" w:rsidP="00065488">
      <w:pPr>
        <w:pStyle w:val="ListParagraph"/>
        <w:ind w:left="720"/>
        <w:rPr>
          <w:rFonts w:ascii="Cambria" w:hAnsi="Cambria" w:cs="Times New Roman"/>
          <w:b/>
          <w:sz w:val="24"/>
          <w:szCs w:val="24"/>
        </w:rPr>
      </w:pPr>
    </w:p>
    <w:p w14:paraId="135B74EC" w14:textId="4E04A38D" w:rsidR="006C69FA" w:rsidRPr="00065488" w:rsidRDefault="006C69FA" w:rsidP="002837AB">
      <w:pPr>
        <w:pStyle w:val="ListParagraph"/>
        <w:numPr>
          <w:ilvl w:val="0"/>
          <w:numId w:val="17"/>
        </w:numPr>
        <w:rPr>
          <w:rFonts w:ascii="Cambria" w:hAnsi="Cambria" w:cs="Times New Roman"/>
          <w:b/>
          <w:sz w:val="24"/>
          <w:szCs w:val="24"/>
        </w:rPr>
      </w:pPr>
      <w:r w:rsidRPr="00065488">
        <w:rPr>
          <w:rFonts w:ascii="Cambria" w:hAnsi="Cambria" w:cs="Times New Roman"/>
          <w:b/>
          <w:sz w:val="24"/>
          <w:szCs w:val="24"/>
        </w:rPr>
        <w:t xml:space="preserve">The Office of Disability Services: </w:t>
      </w:r>
      <w:hyperlink r:id="rId61" w:history="1">
        <w:r w:rsidR="00065488" w:rsidRPr="00065488">
          <w:rPr>
            <w:rStyle w:val="Hyperlink"/>
            <w:rFonts w:ascii="Cambria" w:hAnsi="Cambria" w:cs="Times New Roman"/>
            <w:sz w:val="24"/>
            <w:szCs w:val="24"/>
          </w:rPr>
          <w:t>https://www.lsu.edu/disability/index.php</w:t>
        </w:r>
      </w:hyperlink>
    </w:p>
    <w:p w14:paraId="23033FED" w14:textId="77777777" w:rsidR="00065488" w:rsidRPr="00065488" w:rsidRDefault="00065488" w:rsidP="00065488">
      <w:pPr>
        <w:rPr>
          <w:rFonts w:ascii="Cambria" w:hAnsi="Cambria" w:cs="Times New Roman"/>
          <w:b/>
          <w:sz w:val="24"/>
          <w:szCs w:val="24"/>
        </w:rPr>
      </w:pPr>
    </w:p>
    <w:p w14:paraId="660480FF" w14:textId="77777777" w:rsidR="006C69FA" w:rsidRPr="00594DD2" w:rsidRDefault="006C69FA" w:rsidP="006C69FA">
      <w:pPr>
        <w:pStyle w:val="ListParagraph"/>
        <w:numPr>
          <w:ilvl w:val="0"/>
          <w:numId w:val="17"/>
        </w:numPr>
        <w:rPr>
          <w:rFonts w:ascii="Cambria" w:hAnsi="Cambria" w:cs="Times New Roman"/>
          <w:b/>
          <w:sz w:val="24"/>
          <w:szCs w:val="24"/>
        </w:rPr>
      </w:pPr>
      <w:r w:rsidRPr="00594DD2">
        <w:rPr>
          <w:rFonts w:ascii="Cambria" w:hAnsi="Cambria" w:cs="Times New Roman"/>
          <w:b/>
          <w:sz w:val="24"/>
          <w:szCs w:val="24"/>
        </w:rPr>
        <w:t xml:space="preserve">The International Services Office: </w:t>
      </w:r>
      <w:hyperlink r:id="rId62">
        <w:r w:rsidRPr="00594DD2">
          <w:rPr>
            <w:rStyle w:val="Hyperlink"/>
            <w:rFonts w:ascii="Cambria" w:hAnsi="Cambria" w:cs="Times New Roman"/>
            <w:i/>
            <w:sz w:val="24"/>
            <w:szCs w:val="24"/>
          </w:rPr>
          <w:t>http://international.lsu.edu/IS/</w:t>
        </w:r>
      </w:hyperlink>
    </w:p>
    <w:p w14:paraId="1A742343" w14:textId="77777777" w:rsidR="006C69FA" w:rsidRPr="00594DD2" w:rsidRDefault="006C69FA" w:rsidP="006A7D59">
      <w:pPr>
        <w:pStyle w:val="ListParagraph"/>
        <w:rPr>
          <w:rFonts w:ascii="Cambria" w:hAnsi="Cambria" w:cs="Times New Roman"/>
          <w:b/>
          <w:sz w:val="24"/>
          <w:szCs w:val="24"/>
        </w:rPr>
      </w:pPr>
    </w:p>
    <w:p w14:paraId="39DAD041" w14:textId="4FC7096D" w:rsidR="006C69FA" w:rsidRPr="00594DD2" w:rsidRDefault="006C69FA" w:rsidP="006C69FA">
      <w:pPr>
        <w:pStyle w:val="ListParagraph"/>
        <w:numPr>
          <w:ilvl w:val="0"/>
          <w:numId w:val="17"/>
        </w:numPr>
        <w:rPr>
          <w:rFonts w:ascii="Cambria" w:hAnsi="Cambria" w:cs="Times New Roman"/>
          <w:b/>
          <w:sz w:val="24"/>
          <w:szCs w:val="24"/>
        </w:rPr>
      </w:pPr>
      <w:r w:rsidRPr="00594DD2">
        <w:rPr>
          <w:rFonts w:ascii="Cambria" w:hAnsi="Cambria" w:cs="Times New Roman"/>
          <w:b/>
          <w:sz w:val="24"/>
          <w:szCs w:val="24"/>
        </w:rPr>
        <w:t xml:space="preserve">Financial Aid and Scholarships: </w:t>
      </w:r>
      <w:hyperlink r:id="rId63" w:history="1">
        <w:r w:rsidRPr="00594DD2">
          <w:rPr>
            <w:rStyle w:val="Hyperlink"/>
            <w:rFonts w:ascii="Cambria" w:hAnsi="Cambria"/>
            <w:i/>
            <w:sz w:val="24"/>
            <w:szCs w:val="24"/>
          </w:rPr>
          <w:t>https://www.lsu.edu/financialaid/</w:t>
        </w:r>
      </w:hyperlink>
      <w:r w:rsidRPr="00594DD2">
        <w:rPr>
          <w:rFonts w:ascii="Cambria" w:hAnsi="Cambria" w:cs="Times New Roman"/>
          <w:i/>
          <w:sz w:val="24"/>
          <w:szCs w:val="24"/>
        </w:rPr>
        <w:t xml:space="preserve"> </w:t>
      </w:r>
    </w:p>
    <w:p w14:paraId="1FDCE5E6" w14:textId="77777777" w:rsidR="003B7F9F" w:rsidRPr="00594DD2" w:rsidRDefault="003B7F9F" w:rsidP="003B7F9F">
      <w:pPr>
        <w:pStyle w:val="ListParagraph"/>
        <w:rPr>
          <w:rFonts w:ascii="Cambria" w:hAnsi="Cambria" w:cs="Times New Roman"/>
          <w:b/>
          <w:sz w:val="24"/>
          <w:szCs w:val="24"/>
        </w:rPr>
      </w:pPr>
    </w:p>
    <w:p w14:paraId="6DDF0558" w14:textId="473D91B1" w:rsidR="003B7F9F" w:rsidRPr="00594DD2" w:rsidRDefault="003B7F9F" w:rsidP="003B7F9F">
      <w:pPr>
        <w:pStyle w:val="ListParagraph"/>
        <w:numPr>
          <w:ilvl w:val="0"/>
          <w:numId w:val="17"/>
        </w:numPr>
        <w:rPr>
          <w:rFonts w:ascii="Cambria" w:hAnsi="Cambria" w:cs="Times New Roman"/>
          <w:b/>
          <w:sz w:val="24"/>
          <w:szCs w:val="24"/>
        </w:rPr>
      </w:pPr>
      <w:r w:rsidRPr="00594DD2">
        <w:rPr>
          <w:rFonts w:ascii="Cambria" w:hAnsi="Cambria" w:cs="Times New Roman"/>
          <w:b/>
          <w:sz w:val="24"/>
          <w:szCs w:val="24"/>
        </w:rPr>
        <w:t xml:space="preserve">Black Graduate and Professional Student Association: </w:t>
      </w:r>
      <w:hyperlink r:id="rId64" w:history="1">
        <w:r w:rsidR="003E5F82" w:rsidRPr="0094243B">
          <w:rPr>
            <w:rStyle w:val="Hyperlink"/>
            <w:rFonts w:ascii="Cambria" w:hAnsi="Cambria" w:cs="Times New Roman"/>
            <w:bCs/>
            <w:i/>
            <w:iCs/>
            <w:sz w:val="24"/>
            <w:szCs w:val="24"/>
          </w:rPr>
          <w:t>https://twitter.com/lsu_bgpsa?lang=en</w:t>
        </w:r>
      </w:hyperlink>
      <w:r w:rsidR="003E5F82">
        <w:rPr>
          <w:rFonts w:ascii="Cambria" w:hAnsi="Cambria" w:cs="Times New Roman"/>
          <w:bCs/>
          <w:i/>
          <w:iCs/>
          <w:sz w:val="24"/>
          <w:szCs w:val="24"/>
        </w:rPr>
        <w:t xml:space="preserve"> </w:t>
      </w:r>
    </w:p>
    <w:p w14:paraId="1D120F59" w14:textId="77777777" w:rsidR="003B7F9F" w:rsidRPr="00594DD2" w:rsidRDefault="003B7F9F" w:rsidP="003B7F9F">
      <w:pPr>
        <w:pStyle w:val="ListParagraph"/>
        <w:rPr>
          <w:rFonts w:ascii="Cambria" w:hAnsi="Cambria" w:cs="Times New Roman"/>
          <w:b/>
          <w:sz w:val="24"/>
          <w:szCs w:val="24"/>
        </w:rPr>
      </w:pPr>
    </w:p>
    <w:p w14:paraId="7E26442B" w14:textId="53E4F525" w:rsidR="003B7F9F" w:rsidRPr="00594DD2" w:rsidRDefault="003B7F9F" w:rsidP="003B7F9F">
      <w:pPr>
        <w:pStyle w:val="ListParagraph"/>
        <w:numPr>
          <w:ilvl w:val="0"/>
          <w:numId w:val="17"/>
        </w:numPr>
        <w:rPr>
          <w:rFonts w:ascii="Cambria" w:hAnsi="Cambria" w:cs="Times New Roman"/>
          <w:i/>
          <w:sz w:val="24"/>
          <w:szCs w:val="24"/>
        </w:rPr>
      </w:pPr>
      <w:r w:rsidRPr="00594DD2">
        <w:rPr>
          <w:rFonts w:ascii="Cambria" w:hAnsi="Cambria" w:cs="Times New Roman"/>
          <w:b/>
          <w:sz w:val="24"/>
          <w:szCs w:val="24"/>
        </w:rPr>
        <w:t xml:space="preserve">LSU Cares Food Pantry: </w:t>
      </w:r>
      <w:hyperlink r:id="rId65" w:history="1">
        <w:r w:rsidR="00065488" w:rsidRPr="00065488">
          <w:rPr>
            <w:rStyle w:val="Hyperlink"/>
            <w:rFonts w:ascii="Cambria" w:hAnsi="Cambria" w:cs="Times New Roman"/>
            <w:sz w:val="24"/>
            <w:szCs w:val="24"/>
          </w:rPr>
          <w:t>https://www.lsu.edu/campuslife/service/foodpantry/shop_the_lsu_food_pantry.php</w:t>
        </w:r>
      </w:hyperlink>
    </w:p>
    <w:p w14:paraId="53DDC304" w14:textId="77777777" w:rsidR="00CB6B5A" w:rsidRDefault="00CB6B5A">
      <w:pPr>
        <w:rPr>
          <w:rFonts w:ascii="Cambria" w:hAnsi="Cambria" w:cs="Times New Roman"/>
          <w:b/>
          <w:sz w:val="24"/>
          <w:szCs w:val="24"/>
        </w:rPr>
      </w:pPr>
    </w:p>
    <w:p w14:paraId="6E237B05" w14:textId="6535968E" w:rsidR="002100E1" w:rsidRPr="00594DD2" w:rsidRDefault="002100E1">
      <w:pPr>
        <w:rPr>
          <w:rFonts w:ascii="Cambria" w:hAnsi="Cambria"/>
          <w:sz w:val="24"/>
          <w:szCs w:val="24"/>
        </w:rPr>
        <w:sectPr w:rsidR="002100E1" w:rsidRPr="00594DD2" w:rsidSect="00A25A6D">
          <w:footerReference w:type="default" r:id="rId66"/>
          <w:pgSz w:w="12240" w:h="15840"/>
          <w:pgMar w:top="1380" w:right="1720" w:bottom="1240" w:left="1700" w:header="0" w:footer="1047" w:gutter="0"/>
          <w:cols w:space="720"/>
        </w:sectPr>
      </w:pPr>
    </w:p>
    <w:p w14:paraId="7A2DBE5E" w14:textId="4D27FC26" w:rsidR="00CB6B5A" w:rsidRPr="00594DD2" w:rsidRDefault="000A3AA2" w:rsidP="00395E08">
      <w:pPr>
        <w:pStyle w:val="Heading2"/>
        <w:spacing w:before="57"/>
        <w:ind w:firstLine="1070"/>
        <w:rPr>
          <w:rFonts w:ascii="Cambria" w:hAnsi="Cambria"/>
          <w:spacing w:val="-1"/>
        </w:rPr>
      </w:pPr>
      <w:r w:rsidRPr="00594DD2">
        <w:rPr>
          <w:rFonts w:ascii="Cambria" w:hAnsi="Cambria"/>
          <w:spacing w:val="-1"/>
        </w:rPr>
        <w:lastRenderedPageBreak/>
        <w:t>Student</w:t>
      </w:r>
      <w:r w:rsidRPr="00594DD2">
        <w:rPr>
          <w:rFonts w:ascii="Cambria" w:hAnsi="Cambria"/>
        </w:rPr>
        <w:t xml:space="preserve"> </w:t>
      </w:r>
      <w:r w:rsidRPr="00594DD2">
        <w:rPr>
          <w:rFonts w:ascii="Cambria" w:hAnsi="Cambria"/>
          <w:spacing w:val="-1"/>
        </w:rPr>
        <w:t>Organizations</w:t>
      </w:r>
      <w:r w:rsidRPr="00594DD2">
        <w:rPr>
          <w:rFonts w:ascii="Cambria" w:hAnsi="Cambria"/>
          <w:spacing w:val="-3"/>
        </w:rPr>
        <w:t xml:space="preserve"> </w:t>
      </w:r>
      <w:r w:rsidRPr="00594DD2">
        <w:rPr>
          <w:rFonts w:ascii="Cambria" w:hAnsi="Cambria"/>
        </w:rPr>
        <w:t xml:space="preserve">and </w:t>
      </w:r>
      <w:r w:rsidRPr="00594DD2">
        <w:rPr>
          <w:rFonts w:ascii="Cambria" w:hAnsi="Cambria"/>
          <w:spacing w:val="-1"/>
        </w:rPr>
        <w:t>Professional</w:t>
      </w:r>
      <w:r w:rsidRPr="00594DD2">
        <w:rPr>
          <w:rFonts w:ascii="Cambria" w:hAnsi="Cambria"/>
        </w:rPr>
        <w:t xml:space="preserve"> </w:t>
      </w:r>
      <w:r w:rsidRPr="00594DD2">
        <w:rPr>
          <w:rFonts w:ascii="Cambria" w:hAnsi="Cambria"/>
          <w:spacing w:val="-1"/>
        </w:rPr>
        <w:t>Development</w:t>
      </w:r>
      <w:r w:rsidRPr="00594DD2">
        <w:rPr>
          <w:rFonts w:ascii="Cambria" w:hAnsi="Cambria"/>
        </w:rPr>
        <w:t xml:space="preserve"> </w:t>
      </w:r>
      <w:r w:rsidRPr="00594DD2">
        <w:rPr>
          <w:rFonts w:ascii="Cambria" w:hAnsi="Cambria"/>
          <w:spacing w:val="-1"/>
        </w:rPr>
        <w:t>Activities</w:t>
      </w:r>
    </w:p>
    <w:p w14:paraId="5561955C" w14:textId="77777777" w:rsidR="00395E08" w:rsidRPr="00594DD2" w:rsidRDefault="00395E08" w:rsidP="00395E08">
      <w:pPr>
        <w:pStyle w:val="Heading2"/>
        <w:spacing w:before="57"/>
        <w:ind w:firstLine="1070"/>
        <w:rPr>
          <w:rFonts w:ascii="Cambria" w:hAnsi="Cambria"/>
          <w:b w:val="0"/>
          <w:bCs w:val="0"/>
        </w:rPr>
      </w:pPr>
    </w:p>
    <w:p w14:paraId="47ED0E6A" w14:textId="7C5F020F" w:rsidR="00CB6B5A" w:rsidRPr="00594DD2" w:rsidRDefault="000A3AA2">
      <w:pPr>
        <w:pStyle w:val="BodyText"/>
        <w:ind w:right="219"/>
        <w:rPr>
          <w:rFonts w:ascii="Cambria" w:hAnsi="Cambria"/>
        </w:rPr>
      </w:pPr>
      <w:r w:rsidRPr="00594DD2">
        <w:rPr>
          <w:rFonts w:ascii="Cambria" w:hAnsi="Cambria"/>
          <w:spacing w:val="-1"/>
        </w:rPr>
        <w:t>Counselor</w:t>
      </w:r>
      <w:r w:rsidRPr="00594DD2">
        <w:rPr>
          <w:rFonts w:ascii="Cambria" w:hAnsi="Cambria"/>
        </w:rPr>
        <w:t xml:space="preserve"> </w:t>
      </w:r>
      <w:r w:rsidRPr="00594DD2">
        <w:rPr>
          <w:rFonts w:ascii="Cambria" w:hAnsi="Cambria"/>
          <w:spacing w:val="-1"/>
        </w:rPr>
        <w:t>Education</w:t>
      </w:r>
      <w:r w:rsidRPr="00594DD2">
        <w:rPr>
          <w:rFonts w:ascii="Cambria" w:hAnsi="Cambria"/>
        </w:rPr>
        <w:t xml:space="preserve"> </w:t>
      </w:r>
      <w:r w:rsidRPr="00594DD2">
        <w:rPr>
          <w:rFonts w:ascii="Cambria" w:hAnsi="Cambria"/>
          <w:spacing w:val="-1"/>
        </w:rPr>
        <w:t>students</w:t>
      </w:r>
      <w:r w:rsidRPr="00594DD2">
        <w:rPr>
          <w:rFonts w:ascii="Cambria" w:hAnsi="Cambria"/>
        </w:rPr>
        <w:t xml:space="preserve"> have</w:t>
      </w:r>
      <w:r w:rsidRPr="00594DD2">
        <w:rPr>
          <w:rFonts w:ascii="Cambria" w:hAnsi="Cambria"/>
          <w:spacing w:val="-2"/>
        </w:rPr>
        <w:t xml:space="preserve"> </w:t>
      </w:r>
      <w:r w:rsidRPr="00594DD2">
        <w:rPr>
          <w:rFonts w:ascii="Cambria" w:hAnsi="Cambria"/>
        </w:rPr>
        <w:t>the opportunity</w:t>
      </w:r>
      <w:r w:rsidRPr="00594DD2">
        <w:rPr>
          <w:rFonts w:ascii="Cambria" w:hAnsi="Cambria"/>
          <w:spacing w:val="-3"/>
        </w:rPr>
        <w:t xml:space="preserve"> </w:t>
      </w:r>
      <w:r w:rsidRPr="00594DD2">
        <w:rPr>
          <w:rFonts w:ascii="Cambria" w:hAnsi="Cambria"/>
          <w:spacing w:val="-1"/>
        </w:rPr>
        <w:t>and</w:t>
      </w:r>
      <w:r w:rsidRPr="00594DD2">
        <w:rPr>
          <w:rFonts w:ascii="Cambria" w:hAnsi="Cambria"/>
          <w:spacing w:val="2"/>
        </w:rPr>
        <w:t xml:space="preserve"> </w:t>
      </w:r>
      <w:r w:rsidRPr="00594DD2">
        <w:rPr>
          <w:rFonts w:ascii="Cambria" w:hAnsi="Cambria"/>
          <w:spacing w:val="-1"/>
        </w:rPr>
        <w:t>are</w:t>
      </w:r>
      <w:r w:rsidRPr="00594DD2">
        <w:rPr>
          <w:rFonts w:ascii="Cambria" w:hAnsi="Cambria"/>
        </w:rPr>
        <w:t xml:space="preserve"> </w:t>
      </w:r>
      <w:r w:rsidRPr="00594DD2">
        <w:rPr>
          <w:rFonts w:ascii="Cambria" w:hAnsi="Cambria"/>
          <w:spacing w:val="-1"/>
        </w:rPr>
        <w:t>encouraged</w:t>
      </w:r>
      <w:r w:rsidRPr="00594DD2">
        <w:rPr>
          <w:rFonts w:ascii="Cambria" w:hAnsi="Cambria"/>
        </w:rPr>
        <w:t xml:space="preserve"> to</w:t>
      </w:r>
      <w:r w:rsidRPr="00594DD2">
        <w:rPr>
          <w:rFonts w:ascii="Cambria" w:hAnsi="Cambria"/>
          <w:spacing w:val="2"/>
        </w:rPr>
        <w:t xml:space="preserve"> </w:t>
      </w:r>
      <w:r w:rsidRPr="00594DD2">
        <w:rPr>
          <w:rFonts w:ascii="Cambria" w:hAnsi="Cambria"/>
          <w:spacing w:val="-1"/>
        </w:rPr>
        <w:t xml:space="preserve">participate </w:t>
      </w:r>
      <w:r w:rsidRPr="00594DD2">
        <w:rPr>
          <w:rFonts w:ascii="Cambria" w:hAnsi="Cambria"/>
        </w:rPr>
        <w:t>in</w:t>
      </w:r>
      <w:r w:rsidR="00DB6CD2">
        <w:rPr>
          <w:rFonts w:ascii="Cambria" w:hAnsi="Cambria"/>
        </w:rPr>
        <w:t xml:space="preserve"> </w:t>
      </w:r>
      <w:r w:rsidRPr="00594DD2">
        <w:rPr>
          <w:rFonts w:ascii="Cambria" w:hAnsi="Cambria"/>
          <w:spacing w:val="-1"/>
        </w:rPr>
        <w:t>workshops,</w:t>
      </w:r>
      <w:r w:rsidRPr="00594DD2">
        <w:rPr>
          <w:rFonts w:ascii="Cambria" w:hAnsi="Cambria"/>
        </w:rPr>
        <w:t xml:space="preserve"> </w:t>
      </w:r>
      <w:r w:rsidRPr="00594DD2">
        <w:rPr>
          <w:rFonts w:ascii="Cambria" w:hAnsi="Cambria"/>
          <w:spacing w:val="-1"/>
        </w:rPr>
        <w:t>seminars,</w:t>
      </w:r>
      <w:r w:rsidRPr="00594DD2">
        <w:rPr>
          <w:rFonts w:ascii="Cambria" w:hAnsi="Cambria"/>
        </w:rPr>
        <w:t xml:space="preserve"> and other</w:t>
      </w:r>
      <w:r w:rsidRPr="00594DD2">
        <w:rPr>
          <w:rFonts w:ascii="Cambria" w:hAnsi="Cambria"/>
          <w:spacing w:val="-2"/>
        </w:rPr>
        <w:t xml:space="preserve"> </w:t>
      </w:r>
      <w:r w:rsidRPr="00594DD2">
        <w:rPr>
          <w:rFonts w:ascii="Cambria" w:hAnsi="Cambria"/>
          <w:spacing w:val="-1"/>
        </w:rPr>
        <w:t>activities</w:t>
      </w:r>
      <w:r w:rsidRPr="00594DD2">
        <w:rPr>
          <w:rFonts w:ascii="Cambria" w:hAnsi="Cambria"/>
        </w:rPr>
        <w:t xml:space="preserve"> </w:t>
      </w:r>
      <w:r w:rsidRPr="00594DD2">
        <w:rPr>
          <w:rFonts w:ascii="Cambria" w:hAnsi="Cambria"/>
          <w:spacing w:val="-1"/>
        </w:rPr>
        <w:t>that</w:t>
      </w:r>
      <w:r w:rsidRPr="00594DD2">
        <w:rPr>
          <w:rFonts w:ascii="Cambria" w:hAnsi="Cambria"/>
        </w:rPr>
        <w:t xml:space="preserve"> contribute</w:t>
      </w:r>
      <w:r w:rsidRPr="00594DD2">
        <w:rPr>
          <w:rFonts w:ascii="Cambria" w:hAnsi="Cambria"/>
          <w:spacing w:val="-1"/>
        </w:rPr>
        <w:t xml:space="preserve"> </w:t>
      </w:r>
      <w:r w:rsidRPr="00594DD2">
        <w:rPr>
          <w:rFonts w:ascii="Cambria" w:hAnsi="Cambria"/>
        </w:rPr>
        <w:t xml:space="preserve">to </w:t>
      </w:r>
      <w:r w:rsidRPr="00594DD2">
        <w:rPr>
          <w:rFonts w:ascii="Cambria" w:hAnsi="Cambria"/>
          <w:spacing w:val="-1"/>
        </w:rPr>
        <w:t>personal</w:t>
      </w:r>
      <w:r w:rsidRPr="00594DD2">
        <w:rPr>
          <w:rFonts w:ascii="Cambria" w:hAnsi="Cambria"/>
        </w:rPr>
        <w:t xml:space="preserve"> and </w:t>
      </w:r>
      <w:r w:rsidRPr="00594DD2">
        <w:rPr>
          <w:rFonts w:ascii="Cambria" w:hAnsi="Cambria"/>
          <w:spacing w:val="-1"/>
        </w:rPr>
        <w:t>professional</w:t>
      </w:r>
      <w:r w:rsidR="00DB6CD2">
        <w:rPr>
          <w:rFonts w:ascii="Cambria" w:hAnsi="Cambria"/>
          <w:spacing w:val="-1"/>
        </w:rPr>
        <w:t xml:space="preserve"> </w:t>
      </w:r>
      <w:r w:rsidRPr="00594DD2">
        <w:rPr>
          <w:rFonts w:ascii="Cambria" w:hAnsi="Cambria"/>
          <w:spacing w:val="-1"/>
        </w:rPr>
        <w:t>development.</w:t>
      </w:r>
      <w:r w:rsidR="00DB6CD2">
        <w:rPr>
          <w:rFonts w:ascii="Cambria" w:hAnsi="Cambria"/>
          <w:spacing w:val="-1"/>
        </w:rPr>
        <w:t xml:space="preserve"> </w:t>
      </w:r>
      <w:r w:rsidRPr="00594DD2">
        <w:rPr>
          <w:rFonts w:ascii="Cambria" w:hAnsi="Cambria"/>
        </w:rPr>
        <w:t xml:space="preserve">Students </w:t>
      </w:r>
      <w:r w:rsidRPr="00594DD2">
        <w:rPr>
          <w:rFonts w:ascii="Cambria" w:hAnsi="Cambria"/>
          <w:spacing w:val="-1"/>
        </w:rPr>
        <w:t>are</w:t>
      </w:r>
      <w:r w:rsidRPr="00594DD2">
        <w:rPr>
          <w:rFonts w:ascii="Cambria" w:hAnsi="Cambria"/>
          <w:spacing w:val="-2"/>
        </w:rPr>
        <w:t xml:space="preserve"> </w:t>
      </w:r>
      <w:r w:rsidRPr="00594DD2">
        <w:rPr>
          <w:rFonts w:ascii="Cambria" w:hAnsi="Cambria"/>
          <w:spacing w:val="-1"/>
        </w:rPr>
        <w:t>encouraged</w:t>
      </w:r>
      <w:r w:rsidRPr="00594DD2">
        <w:rPr>
          <w:rFonts w:ascii="Cambria" w:hAnsi="Cambria"/>
        </w:rPr>
        <w:t xml:space="preserve"> to </w:t>
      </w:r>
      <w:r w:rsidRPr="00594DD2">
        <w:rPr>
          <w:rFonts w:ascii="Cambria" w:hAnsi="Cambria"/>
          <w:spacing w:val="-1"/>
        </w:rPr>
        <w:t>participate</w:t>
      </w:r>
      <w:r w:rsidRPr="00594DD2">
        <w:rPr>
          <w:rFonts w:ascii="Cambria" w:hAnsi="Cambria"/>
        </w:rPr>
        <w:t xml:space="preserve"> in </w:t>
      </w:r>
      <w:r w:rsidRPr="00594DD2">
        <w:rPr>
          <w:rFonts w:ascii="Cambria" w:hAnsi="Cambria"/>
          <w:spacing w:val="-1"/>
        </w:rPr>
        <w:t>workshops</w:t>
      </w:r>
      <w:r w:rsidRPr="00594DD2">
        <w:rPr>
          <w:rFonts w:ascii="Cambria" w:hAnsi="Cambria"/>
        </w:rPr>
        <w:t xml:space="preserve"> and </w:t>
      </w:r>
      <w:r w:rsidRPr="00594DD2">
        <w:rPr>
          <w:rFonts w:ascii="Cambria" w:hAnsi="Cambria"/>
          <w:spacing w:val="-1"/>
        </w:rPr>
        <w:t>seminars</w:t>
      </w:r>
      <w:r w:rsidRPr="00594DD2">
        <w:rPr>
          <w:rFonts w:ascii="Cambria" w:hAnsi="Cambria"/>
        </w:rPr>
        <w:t xml:space="preserve"> </w:t>
      </w:r>
      <w:r w:rsidRPr="00594DD2">
        <w:rPr>
          <w:rFonts w:ascii="Cambria" w:hAnsi="Cambria"/>
          <w:spacing w:val="-1"/>
        </w:rPr>
        <w:t>offered</w:t>
      </w:r>
      <w:r w:rsidR="00DB6CD2">
        <w:rPr>
          <w:rFonts w:ascii="Cambria" w:hAnsi="Cambria"/>
          <w:spacing w:val="-1"/>
        </w:rPr>
        <w:t xml:space="preserve"> </w:t>
      </w:r>
      <w:r w:rsidRPr="00594DD2">
        <w:rPr>
          <w:rFonts w:ascii="Cambria" w:hAnsi="Cambria"/>
        </w:rPr>
        <w:t>in the</w:t>
      </w:r>
      <w:r w:rsidRPr="00594DD2">
        <w:rPr>
          <w:rFonts w:ascii="Cambria" w:hAnsi="Cambria"/>
          <w:spacing w:val="-1"/>
        </w:rPr>
        <w:t xml:space="preserve"> greater</w:t>
      </w:r>
      <w:r w:rsidRPr="00594DD2">
        <w:rPr>
          <w:rFonts w:ascii="Cambria" w:hAnsi="Cambria"/>
        </w:rPr>
        <w:t xml:space="preserve"> </w:t>
      </w:r>
      <w:r w:rsidRPr="00594DD2">
        <w:rPr>
          <w:rFonts w:ascii="Cambria" w:hAnsi="Cambria"/>
          <w:spacing w:val="-1"/>
        </w:rPr>
        <w:t>Baton</w:t>
      </w:r>
      <w:r w:rsidRPr="00594DD2">
        <w:rPr>
          <w:rFonts w:ascii="Cambria" w:hAnsi="Cambria"/>
        </w:rPr>
        <w:t xml:space="preserve"> </w:t>
      </w:r>
      <w:r w:rsidRPr="00594DD2">
        <w:rPr>
          <w:rFonts w:ascii="Cambria" w:hAnsi="Cambria"/>
          <w:spacing w:val="-1"/>
        </w:rPr>
        <w:t>Rouge</w:t>
      </w:r>
      <w:r w:rsidRPr="00594DD2">
        <w:rPr>
          <w:rFonts w:ascii="Cambria" w:hAnsi="Cambria"/>
          <w:spacing w:val="1"/>
        </w:rPr>
        <w:t xml:space="preserve"> </w:t>
      </w:r>
      <w:r w:rsidRPr="00594DD2">
        <w:rPr>
          <w:rFonts w:ascii="Cambria" w:hAnsi="Cambria"/>
          <w:spacing w:val="-1"/>
        </w:rPr>
        <w:t>community,</w:t>
      </w:r>
      <w:r w:rsidRPr="00594DD2">
        <w:rPr>
          <w:rFonts w:ascii="Cambria" w:hAnsi="Cambria"/>
        </w:rPr>
        <w:t xml:space="preserve"> </w:t>
      </w:r>
      <w:r w:rsidRPr="00594DD2">
        <w:rPr>
          <w:rFonts w:ascii="Cambria" w:hAnsi="Cambria"/>
          <w:spacing w:val="-1"/>
        </w:rPr>
        <w:t>as</w:t>
      </w:r>
      <w:r w:rsidRPr="00594DD2">
        <w:rPr>
          <w:rFonts w:ascii="Cambria" w:hAnsi="Cambria"/>
        </w:rPr>
        <w:t xml:space="preserve"> well </w:t>
      </w:r>
      <w:r w:rsidRPr="00594DD2">
        <w:rPr>
          <w:rFonts w:ascii="Cambria" w:hAnsi="Cambria"/>
          <w:spacing w:val="-1"/>
        </w:rPr>
        <w:t>as</w:t>
      </w:r>
      <w:r w:rsidRPr="00594DD2">
        <w:rPr>
          <w:rFonts w:ascii="Cambria" w:hAnsi="Cambria"/>
          <w:spacing w:val="2"/>
        </w:rPr>
        <w:t xml:space="preserve"> </w:t>
      </w:r>
      <w:r w:rsidRPr="00594DD2">
        <w:rPr>
          <w:rFonts w:ascii="Cambria" w:hAnsi="Cambria"/>
          <w:spacing w:val="-1"/>
        </w:rPr>
        <w:t>professional</w:t>
      </w:r>
      <w:r w:rsidRPr="00594DD2">
        <w:rPr>
          <w:rFonts w:ascii="Cambria" w:hAnsi="Cambria"/>
        </w:rPr>
        <w:t xml:space="preserve"> development</w:t>
      </w:r>
      <w:r w:rsidR="00DB6CD2">
        <w:rPr>
          <w:rFonts w:ascii="Cambria" w:hAnsi="Cambria"/>
        </w:rPr>
        <w:t xml:space="preserve"> </w:t>
      </w:r>
      <w:r w:rsidRPr="00594DD2">
        <w:rPr>
          <w:rFonts w:ascii="Cambria" w:hAnsi="Cambria"/>
          <w:spacing w:val="-1"/>
        </w:rPr>
        <w:t>opportunities</w:t>
      </w:r>
      <w:r w:rsidRPr="00594DD2">
        <w:rPr>
          <w:rFonts w:ascii="Cambria" w:hAnsi="Cambria"/>
        </w:rPr>
        <w:t xml:space="preserve"> </w:t>
      </w:r>
      <w:r w:rsidRPr="00594DD2">
        <w:rPr>
          <w:rFonts w:ascii="Cambria" w:hAnsi="Cambria"/>
          <w:spacing w:val="-1"/>
        </w:rPr>
        <w:t>brought</w:t>
      </w:r>
      <w:r w:rsidRPr="00594DD2">
        <w:rPr>
          <w:rFonts w:ascii="Cambria" w:hAnsi="Cambria"/>
        </w:rPr>
        <w:t xml:space="preserve"> to the</w:t>
      </w:r>
      <w:r w:rsidRPr="00594DD2">
        <w:rPr>
          <w:rFonts w:ascii="Cambria" w:hAnsi="Cambria"/>
          <w:spacing w:val="1"/>
        </w:rPr>
        <w:t xml:space="preserve"> </w:t>
      </w:r>
      <w:r w:rsidRPr="00594DD2">
        <w:rPr>
          <w:rFonts w:ascii="Cambria" w:hAnsi="Cambria"/>
          <w:spacing w:val="-2"/>
        </w:rPr>
        <w:t>LSU</w:t>
      </w:r>
      <w:r w:rsidRPr="00594DD2">
        <w:rPr>
          <w:rFonts w:ascii="Cambria" w:hAnsi="Cambria"/>
          <w:spacing w:val="1"/>
        </w:rPr>
        <w:t xml:space="preserve"> </w:t>
      </w:r>
      <w:r w:rsidRPr="00594DD2">
        <w:rPr>
          <w:rFonts w:ascii="Cambria" w:hAnsi="Cambria"/>
          <w:spacing w:val="-1"/>
        </w:rPr>
        <w:t>campus</w:t>
      </w:r>
      <w:r w:rsidRPr="00594DD2">
        <w:rPr>
          <w:rFonts w:ascii="Cambria" w:hAnsi="Cambria"/>
        </w:rPr>
        <w:t xml:space="preserve"> </w:t>
      </w:r>
      <w:r w:rsidRPr="00594DD2">
        <w:rPr>
          <w:rFonts w:ascii="Cambria" w:hAnsi="Cambria"/>
          <w:spacing w:val="-1"/>
        </w:rPr>
        <w:t>through</w:t>
      </w:r>
      <w:r w:rsidRPr="00594DD2">
        <w:rPr>
          <w:rFonts w:ascii="Cambria" w:hAnsi="Cambria"/>
          <w:spacing w:val="2"/>
        </w:rPr>
        <w:t xml:space="preserve"> </w:t>
      </w:r>
      <w:r w:rsidRPr="00594DD2">
        <w:rPr>
          <w:rFonts w:ascii="Cambria" w:hAnsi="Cambria"/>
        </w:rPr>
        <w:t>the</w:t>
      </w:r>
      <w:r w:rsidRPr="00594DD2">
        <w:rPr>
          <w:rFonts w:ascii="Cambria" w:hAnsi="Cambria"/>
          <w:spacing w:val="1"/>
        </w:rPr>
        <w:t xml:space="preserve"> </w:t>
      </w:r>
      <w:r w:rsidRPr="00594DD2">
        <w:rPr>
          <w:rFonts w:ascii="Cambria" w:hAnsi="Cambria"/>
          <w:spacing w:val="-1"/>
        </w:rPr>
        <w:t>Louisiana College Counseling</w:t>
      </w:r>
      <w:r w:rsidRPr="00594DD2">
        <w:rPr>
          <w:rFonts w:ascii="Cambria" w:hAnsi="Cambria"/>
          <w:spacing w:val="87"/>
        </w:rPr>
        <w:t xml:space="preserve"> </w:t>
      </w:r>
      <w:r w:rsidRPr="00594DD2">
        <w:rPr>
          <w:rFonts w:ascii="Cambria" w:hAnsi="Cambria"/>
          <w:spacing w:val="-1"/>
        </w:rPr>
        <w:t>Association,</w:t>
      </w:r>
      <w:r w:rsidRPr="00594DD2">
        <w:rPr>
          <w:rFonts w:ascii="Cambria" w:hAnsi="Cambria"/>
        </w:rPr>
        <w:t xml:space="preserve"> Chi </w:t>
      </w:r>
      <w:r w:rsidRPr="00594DD2">
        <w:rPr>
          <w:rFonts w:ascii="Cambria" w:hAnsi="Cambria"/>
          <w:spacing w:val="-1"/>
        </w:rPr>
        <w:t>Sigma</w:t>
      </w:r>
      <w:r w:rsidRPr="00594DD2">
        <w:rPr>
          <w:rFonts w:ascii="Cambria" w:hAnsi="Cambria"/>
          <w:spacing w:val="1"/>
        </w:rPr>
        <w:t xml:space="preserve"> </w:t>
      </w:r>
      <w:r w:rsidRPr="00594DD2">
        <w:rPr>
          <w:rFonts w:ascii="Cambria" w:hAnsi="Cambria"/>
          <w:spacing w:val="-1"/>
        </w:rPr>
        <w:t>Iota,</w:t>
      </w:r>
      <w:r w:rsidRPr="00594DD2">
        <w:rPr>
          <w:rFonts w:ascii="Cambria" w:hAnsi="Cambria"/>
        </w:rPr>
        <w:t xml:space="preserve"> </w:t>
      </w:r>
      <w:r w:rsidRPr="00594DD2">
        <w:rPr>
          <w:rFonts w:ascii="Cambria" w:hAnsi="Cambria"/>
          <w:spacing w:val="-1"/>
        </w:rPr>
        <w:t>and</w:t>
      </w:r>
      <w:r w:rsidRPr="00594DD2">
        <w:rPr>
          <w:rFonts w:ascii="Cambria" w:hAnsi="Cambria"/>
        </w:rPr>
        <w:t xml:space="preserve"> </w:t>
      </w:r>
      <w:r w:rsidRPr="00594DD2">
        <w:rPr>
          <w:rFonts w:ascii="Cambria" w:hAnsi="Cambria"/>
          <w:spacing w:val="-1"/>
        </w:rPr>
        <w:t>through</w:t>
      </w:r>
      <w:r w:rsidRPr="00594DD2">
        <w:rPr>
          <w:rFonts w:ascii="Cambria" w:hAnsi="Cambria"/>
          <w:spacing w:val="2"/>
        </w:rPr>
        <w:t xml:space="preserve"> </w:t>
      </w:r>
      <w:r w:rsidRPr="00594DD2">
        <w:rPr>
          <w:rFonts w:ascii="Cambria" w:hAnsi="Cambria"/>
          <w:spacing w:val="-1"/>
        </w:rPr>
        <w:t>LSU</w:t>
      </w:r>
      <w:r w:rsidRPr="00594DD2">
        <w:rPr>
          <w:rFonts w:ascii="Cambria" w:hAnsi="Cambria"/>
        </w:rPr>
        <w:t xml:space="preserve"> University</w:t>
      </w:r>
      <w:r w:rsidRPr="00594DD2">
        <w:rPr>
          <w:rFonts w:ascii="Cambria" w:hAnsi="Cambria"/>
          <w:spacing w:val="-5"/>
        </w:rPr>
        <w:t xml:space="preserve"> </w:t>
      </w:r>
      <w:r w:rsidRPr="00594DD2">
        <w:rPr>
          <w:rFonts w:ascii="Cambria" w:hAnsi="Cambria"/>
          <w:spacing w:val="-1"/>
        </w:rPr>
        <w:t>College.</w:t>
      </w:r>
      <w:r w:rsidR="00DB6CD2">
        <w:rPr>
          <w:rFonts w:ascii="Cambria" w:hAnsi="Cambria"/>
          <w:spacing w:val="-1"/>
        </w:rPr>
        <w:t xml:space="preserve"> </w:t>
      </w:r>
      <w:r w:rsidRPr="00594DD2">
        <w:rPr>
          <w:rFonts w:ascii="Cambria" w:hAnsi="Cambria"/>
        </w:rPr>
        <w:t xml:space="preserve">Students </w:t>
      </w:r>
      <w:r w:rsidRPr="00594DD2">
        <w:rPr>
          <w:rFonts w:ascii="Cambria" w:hAnsi="Cambria"/>
          <w:spacing w:val="-1"/>
        </w:rPr>
        <w:t>are</w:t>
      </w:r>
      <w:r w:rsidRPr="00594DD2">
        <w:rPr>
          <w:rFonts w:ascii="Cambria" w:hAnsi="Cambria"/>
          <w:spacing w:val="-2"/>
        </w:rPr>
        <w:t xml:space="preserve"> </w:t>
      </w:r>
      <w:r w:rsidRPr="00594DD2">
        <w:rPr>
          <w:rFonts w:ascii="Cambria" w:hAnsi="Cambria"/>
          <w:spacing w:val="-1"/>
        </w:rPr>
        <w:t>also</w:t>
      </w:r>
      <w:r w:rsidR="00DB6CD2">
        <w:rPr>
          <w:rFonts w:ascii="Cambria" w:hAnsi="Cambria"/>
          <w:spacing w:val="-1"/>
        </w:rPr>
        <w:t xml:space="preserve"> </w:t>
      </w:r>
      <w:r w:rsidRPr="00594DD2">
        <w:rPr>
          <w:rFonts w:ascii="Cambria" w:hAnsi="Cambria"/>
          <w:spacing w:val="-1"/>
        </w:rPr>
        <w:t>encouraged</w:t>
      </w:r>
      <w:r w:rsidRPr="00594DD2">
        <w:rPr>
          <w:rFonts w:ascii="Cambria" w:hAnsi="Cambria"/>
        </w:rPr>
        <w:t xml:space="preserve"> to </w:t>
      </w:r>
      <w:r w:rsidRPr="00594DD2">
        <w:rPr>
          <w:rFonts w:ascii="Cambria" w:hAnsi="Cambria"/>
          <w:spacing w:val="-1"/>
        </w:rPr>
        <w:t>participate</w:t>
      </w:r>
      <w:r w:rsidRPr="00594DD2">
        <w:rPr>
          <w:rFonts w:ascii="Cambria" w:hAnsi="Cambria"/>
          <w:spacing w:val="3"/>
        </w:rPr>
        <w:t xml:space="preserve"> </w:t>
      </w:r>
      <w:r w:rsidRPr="00594DD2">
        <w:rPr>
          <w:rFonts w:ascii="Cambria" w:hAnsi="Cambria"/>
        </w:rPr>
        <w:t>in the</w:t>
      </w:r>
      <w:r w:rsidRPr="00594DD2">
        <w:rPr>
          <w:rFonts w:ascii="Cambria" w:hAnsi="Cambria"/>
          <w:spacing w:val="1"/>
        </w:rPr>
        <w:t xml:space="preserve"> </w:t>
      </w:r>
      <w:r w:rsidRPr="00594DD2">
        <w:rPr>
          <w:rFonts w:ascii="Cambria" w:hAnsi="Cambria"/>
          <w:spacing w:val="-1"/>
        </w:rPr>
        <w:t xml:space="preserve">Louisiana </w:t>
      </w:r>
      <w:r w:rsidRPr="00594DD2">
        <w:rPr>
          <w:rFonts w:ascii="Cambria" w:hAnsi="Cambria"/>
        </w:rPr>
        <w:t>Counseling</w:t>
      </w:r>
      <w:r w:rsidRPr="00594DD2">
        <w:rPr>
          <w:rFonts w:ascii="Cambria" w:hAnsi="Cambria"/>
          <w:spacing w:val="-2"/>
        </w:rPr>
        <w:t xml:space="preserve"> </w:t>
      </w:r>
      <w:r w:rsidRPr="00594DD2">
        <w:rPr>
          <w:rFonts w:ascii="Cambria" w:hAnsi="Cambria"/>
          <w:spacing w:val="-1"/>
        </w:rPr>
        <w:t>Association</w:t>
      </w:r>
      <w:r w:rsidRPr="00594DD2">
        <w:rPr>
          <w:rFonts w:ascii="Cambria" w:hAnsi="Cambria"/>
        </w:rPr>
        <w:t xml:space="preserve"> events and</w:t>
      </w:r>
      <w:r w:rsidR="00DB6CD2">
        <w:rPr>
          <w:rFonts w:ascii="Cambria" w:hAnsi="Cambria"/>
        </w:rPr>
        <w:t xml:space="preserve"> </w:t>
      </w:r>
      <w:r w:rsidRPr="00594DD2">
        <w:rPr>
          <w:rFonts w:ascii="Cambria" w:hAnsi="Cambria"/>
          <w:spacing w:val="-1"/>
        </w:rPr>
        <w:t>conferences.</w:t>
      </w:r>
      <w:r w:rsidR="00DB6CD2">
        <w:rPr>
          <w:rFonts w:ascii="Cambria" w:hAnsi="Cambria"/>
          <w:spacing w:val="-1"/>
        </w:rPr>
        <w:t xml:space="preserve"> </w:t>
      </w:r>
      <w:r w:rsidRPr="00594DD2">
        <w:rPr>
          <w:rFonts w:ascii="Cambria" w:hAnsi="Cambria"/>
        </w:rPr>
        <w:t>Students are</w:t>
      </w:r>
      <w:r w:rsidRPr="00594DD2">
        <w:rPr>
          <w:rFonts w:ascii="Cambria" w:hAnsi="Cambria"/>
          <w:spacing w:val="-1"/>
        </w:rPr>
        <w:t xml:space="preserve"> involved</w:t>
      </w:r>
      <w:r w:rsidRPr="00594DD2">
        <w:rPr>
          <w:rFonts w:ascii="Cambria" w:hAnsi="Cambria"/>
        </w:rPr>
        <w:t xml:space="preserve"> in </w:t>
      </w:r>
      <w:r w:rsidRPr="00594DD2">
        <w:rPr>
          <w:rFonts w:ascii="Cambria" w:hAnsi="Cambria"/>
          <w:spacing w:val="-1"/>
        </w:rPr>
        <w:t>professional</w:t>
      </w:r>
      <w:r w:rsidRPr="00594DD2">
        <w:rPr>
          <w:rFonts w:ascii="Cambria" w:hAnsi="Cambria"/>
        </w:rPr>
        <w:t xml:space="preserve"> </w:t>
      </w:r>
      <w:r w:rsidRPr="00594DD2">
        <w:rPr>
          <w:rFonts w:ascii="Cambria" w:hAnsi="Cambria"/>
          <w:spacing w:val="-1"/>
        </w:rPr>
        <w:t>activities</w:t>
      </w:r>
      <w:r w:rsidRPr="00594DD2">
        <w:rPr>
          <w:rFonts w:ascii="Cambria" w:hAnsi="Cambria"/>
        </w:rPr>
        <w:t xml:space="preserve"> </w:t>
      </w:r>
      <w:r w:rsidRPr="00594DD2">
        <w:rPr>
          <w:rFonts w:ascii="Cambria" w:hAnsi="Cambria"/>
          <w:spacing w:val="-1"/>
        </w:rPr>
        <w:t>at</w:t>
      </w:r>
      <w:r w:rsidRPr="00594DD2">
        <w:rPr>
          <w:rFonts w:ascii="Cambria" w:hAnsi="Cambria"/>
        </w:rPr>
        <w:t xml:space="preserve"> </w:t>
      </w:r>
      <w:r w:rsidRPr="00594DD2">
        <w:rPr>
          <w:rFonts w:ascii="Cambria" w:hAnsi="Cambria"/>
          <w:spacing w:val="-1"/>
        </w:rPr>
        <w:t>their</w:t>
      </w:r>
      <w:r w:rsidRPr="00594DD2">
        <w:rPr>
          <w:rFonts w:ascii="Cambria" w:hAnsi="Cambria"/>
        </w:rPr>
        <w:t xml:space="preserve"> </w:t>
      </w:r>
      <w:r w:rsidRPr="00594DD2">
        <w:rPr>
          <w:rFonts w:ascii="Cambria" w:hAnsi="Cambria"/>
          <w:spacing w:val="-1"/>
        </w:rPr>
        <w:t>practicum</w:t>
      </w:r>
      <w:r w:rsidRPr="00594DD2">
        <w:rPr>
          <w:rFonts w:ascii="Cambria" w:hAnsi="Cambria"/>
        </w:rPr>
        <w:t xml:space="preserve"> and</w:t>
      </w:r>
      <w:r w:rsidR="00DB6CD2">
        <w:rPr>
          <w:rFonts w:ascii="Cambria" w:hAnsi="Cambria"/>
        </w:rPr>
        <w:t xml:space="preserve"> </w:t>
      </w:r>
      <w:r w:rsidRPr="00594DD2">
        <w:rPr>
          <w:rFonts w:ascii="Cambria" w:hAnsi="Cambria"/>
          <w:spacing w:val="-1"/>
        </w:rPr>
        <w:t>internship</w:t>
      </w:r>
      <w:r w:rsidRPr="00594DD2">
        <w:rPr>
          <w:rFonts w:ascii="Cambria" w:hAnsi="Cambria"/>
        </w:rPr>
        <w:t xml:space="preserve"> sites; these</w:t>
      </w:r>
      <w:r w:rsidRPr="00594DD2">
        <w:rPr>
          <w:rFonts w:ascii="Cambria" w:hAnsi="Cambria"/>
          <w:spacing w:val="-1"/>
        </w:rPr>
        <w:t xml:space="preserve"> activities</w:t>
      </w:r>
      <w:r w:rsidRPr="00594DD2">
        <w:rPr>
          <w:rFonts w:ascii="Cambria" w:hAnsi="Cambria"/>
        </w:rPr>
        <w:t xml:space="preserve"> vary</w:t>
      </w:r>
      <w:r w:rsidRPr="00594DD2">
        <w:rPr>
          <w:rFonts w:ascii="Cambria" w:hAnsi="Cambria"/>
          <w:spacing w:val="-5"/>
        </w:rPr>
        <w:t xml:space="preserve"> </w:t>
      </w:r>
      <w:r w:rsidRPr="00594DD2">
        <w:rPr>
          <w:rFonts w:ascii="Cambria" w:hAnsi="Cambria"/>
        </w:rPr>
        <w:t>from site</w:t>
      </w:r>
      <w:r w:rsidRPr="00594DD2">
        <w:rPr>
          <w:rFonts w:ascii="Cambria" w:hAnsi="Cambria"/>
          <w:spacing w:val="-1"/>
        </w:rPr>
        <w:t xml:space="preserve"> </w:t>
      </w:r>
      <w:r w:rsidRPr="00594DD2">
        <w:rPr>
          <w:rFonts w:ascii="Cambria" w:hAnsi="Cambria"/>
        </w:rPr>
        <w:t xml:space="preserve">to </w:t>
      </w:r>
      <w:proofErr w:type="gramStart"/>
      <w:r w:rsidRPr="00594DD2">
        <w:rPr>
          <w:rFonts w:ascii="Cambria" w:hAnsi="Cambria"/>
        </w:rPr>
        <w:t>site, but</w:t>
      </w:r>
      <w:proofErr w:type="gramEnd"/>
      <w:r w:rsidRPr="00594DD2">
        <w:rPr>
          <w:rFonts w:ascii="Cambria" w:hAnsi="Cambria"/>
        </w:rPr>
        <w:t xml:space="preserve"> </w:t>
      </w:r>
      <w:r w:rsidRPr="00594DD2">
        <w:rPr>
          <w:rFonts w:ascii="Cambria" w:hAnsi="Cambria"/>
          <w:spacing w:val="-1"/>
        </w:rPr>
        <w:t>are</w:t>
      </w:r>
      <w:r w:rsidRPr="00594DD2">
        <w:rPr>
          <w:rFonts w:ascii="Cambria" w:hAnsi="Cambria"/>
          <w:spacing w:val="-2"/>
        </w:rPr>
        <w:t xml:space="preserve"> </w:t>
      </w:r>
      <w:r w:rsidRPr="00594DD2">
        <w:rPr>
          <w:rFonts w:ascii="Cambria" w:hAnsi="Cambria"/>
        </w:rPr>
        <w:t>documented in students'</w:t>
      </w:r>
      <w:r w:rsidR="00DB6CD2">
        <w:rPr>
          <w:rFonts w:ascii="Cambria" w:hAnsi="Cambria"/>
        </w:rPr>
        <w:t xml:space="preserve"> </w:t>
      </w:r>
      <w:r w:rsidRPr="00594DD2">
        <w:rPr>
          <w:rFonts w:ascii="Cambria" w:hAnsi="Cambria"/>
        </w:rPr>
        <w:t>weekly</w:t>
      </w:r>
      <w:r w:rsidRPr="00594DD2">
        <w:rPr>
          <w:rFonts w:ascii="Cambria" w:hAnsi="Cambria"/>
          <w:spacing w:val="-5"/>
        </w:rPr>
        <w:t xml:space="preserve"> </w:t>
      </w:r>
      <w:r w:rsidRPr="00594DD2">
        <w:rPr>
          <w:rFonts w:ascii="Cambria" w:hAnsi="Cambria"/>
          <w:spacing w:val="-1"/>
        </w:rPr>
        <w:t>practicum/internship</w:t>
      </w:r>
      <w:r w:rsidRPr="00594DD2">
        <w:rPr>
          <w:rFonts w:ascii="Cambria" w:hAnsi="Cambria"/>
          <w:spacing w:val="2"/>
        </w:rPr>
        <w:t xml:space="preserve"> </w:t>
      </w:r>
      <w:r w:rsidRPr="00594DD2">
        <w:rPr>
          <w:rFonts w:ascii="Cambria" w:hAnsi="Cambria"/>
          <w:spacing w:val="-1"/>
        </w:rPr>
        <w:t>logs.</w:t>
      </w:r>
    </w:p>
    <w:p w14:paraId="6C4ED27F" w14:textId="77777777" w:rsidR="00CB6B5A" w:rsidRPr="00594DD2" w:rsidRDefault="00CB6B5A">
      <w:pPr>
        <w:spacing w:before="5"/>
        <w:rPr>
          <w:rFonts w:ascii="Cambria" w:eastAsia="Times New Roman" w:hAnsi="Cambria" w:cs="Times New Roman"/>
          <w:sz w:val="24"/>
          <w:szCs w:val="24"/>
        </w:rPr>
      </w:pPr>
    </w:p>
    <w:p w14:paraId="26EE31BF" w14:textId="77777777" w:rsidR="00CB6B5A" w:rsidRPr="00594DD2" w:rsidRDefault="000A3AA2">
      <w:pPr>
        <w:pStyle w:val="Heading2"/>
        <w:spacing w:line="480" w:lineRule="auto"/>
        <w:ind w:right="5685"/>
        <w:rPr>
          <w:rFonts w:ascii="Cambria" w:hAnsi="Cambria"/>
          <w:b w:val="0"/>
          <w:bCs w:val="0"/>
        </w:rPr>
      </w:pPr>
      <w:r w:rsidRPr="00594DD2">
        <w:rPr>
          <w:rFonts w:ascii="Cambria" w:hAnsi="Cambria"/>
          <w:spacing w:val="-1"/>
        </w:rPr>
        <w:t>Membership</w:t>
      </w:r>
      <w:r w:rsidRPr="00594DD2">
        <w:rPr>
          <w:rFonts w:ascii="Cambria" w:hAnsi="Cambria"/>
          <w:spacing w:val="1"/>
        </w:rPr>
        <w:t xml:space="preserve"> </w:t>
      </w:r>
      <w:r w:rsidRPr="00594DD2">
        <w:rPr>
          <w:rFonts w:ascii="Cambria" w:hAnsi="Cambria"/>
          <w:spacing w:val="-1"/>
        </w:rPr>
        <w:t>Information:</w:t>
      </w:r>
      <w:r w:rsidRPr="00594DD2">
        <w:rPr>
          <w:rFonts w:ascii="Cambria" w:hAnsi="Cambria"/>
          <w:spacing w:val="27"/>
        </w:rPr>
        <w:t xml:space="preserve"> </w:t>
      </w:r>
      <w:r w:rsidRPr="00594DD2">
        <w:rPr>
          <w:rFonts w:ascii="Cambria" w:hAnsi="Cambria"/>
        </w:rPr>
        <w:t xml:space="preserve">Chi </w:t>
      </w:r>
      <w:r w:rsidRPr="00594DD2">
        <w:rPr>
          <w:rFonts w:ascii="Cambria" w:hAnsi="Cambria"/>
          <w:spacing w:val="-1"/>
        </w:rPr>
        <w:t>Sigma</w:t>
      </w:r>
      <w:r w:rsidRPr="00594DD2">
        <w:rPr>
          <w:rFonts w:ascii="Cambria" w:hAnsi="Cambria"/>
        </w:rPr>
        <w:t xml:space="preserve"> Iota</w:t>
      </w:r>
    </w:p>
    <w:p w14:paraId="47B2BA33" w14:textId="25B1E28D" w:rsidR="000A0124" w:rsidRPr="00594DD2" w:rsidRDefault="000A3AA2">
      <w:pPr>
        <w:pStyle w:val="BodyText"/>
        <w:spacing w:before="5"/>
        <w:ind w:right="145"/>
        <w:rPr>
          <w:rFonts w:ascii="Cambria" w:hAnsi="Cambria"/>
          <w:spacing w:val="1"/>
        </w:rPr>
      </w:pPr>
      <w:r w:rsidRPr="00594DD2">
        <w:rPr>
          <w:rFonts w:ascii="Cambria" w:hAnsi="Cambria"/>
        </w:rPr>
        <w:t xml:space="preserve">Chi </w:t>
      </w:r>
      <w:r w:rsidRPr="00594DD2">
        <w:rPr>
          <w:rFonts w:ascii="Cambria" w:hAnsi="Cambria"/>
          <w:spacing w:val="-1"/>
        </w:rPr>
        <w:t>Sigma</w:t>
      </w:r>
      <w:r w:rsidRPr="00594DD2">
        <w:rPr>
          <w:rFonts w:ascii="Cambria" w:hAnsi="Cambria"/>
          <w:spacing w:val="1"/>
        </w:rPr>
        <w:t xml:space="preserve"> </w:t>
      </w:r>
      <w:r w:rsidRPr="00594DD2">
        <w:rPr>
          <w:rFonts w:ascii="Cambria" w:hAnsi="Cambria"/>
          <w:spacing w:val="-1"/>
        </w:rPr>
        <w:t xml:space="preserve">Iota </w:t>
      </w:r>
      <w:r w:rsidRPr="00594DD2">
        <w:rPr>
          <w:rFonts w:ascii="Cambria" w:hAnsi="Cambria"/>
        </w:rPr>
        <w:t xml:space="preserve">is an </w:t>
      </w:r>
      <w:r w:rsidRPr="00594DD2">
        <w:rPr>
          <w:rFonts w:ascii="Cambria" w:hAnsi="Cambria"/>
          <w:spacing w:val="-1"/>
        </w:rPr>
        <w:t>international</w:t>
      </w:r>
      <w:r w:rsidRPr="00594DD2">
        <w:rPr>
          <w:rFonts w:ascii="Cambria" w:hAnsi="Cambria"/>
        </w:rPr>
        <w:t xml:space="preserve"> honor society</w:t>
      </w:r>
      <w:r w:rsidRPr="00594DD2">
        <w:rPr>
          <w:rFonts w:ascii="Cambria" w:hAnsi="Cambria"/>
          <w:spacing w:val="-5"/>
        </w:rPr>
        <w:t xml:space="preserve"> </w:t>
      </w:r>
      <w:r w:rsidRPr="00594DD2">
        <w:rPr>
          <w:rFonts w:ascii="Cambria" w:hAnsi="Cambria"/>
          <w:spacing w:val="1"/>
        </w:rPr>
        <w:t>of</w:t>
      </w:r>
      <w:r w:rsidRPr="00594DD2">
        <w:rPr>
          <w:rFonts w:ascii="Cambria" w:hAnsi="Cambria"/>
        </w:rPr>
        <w:t xml:space="preserve"> </w:t>
      </w:r>
      <w:r w:rsidRPr="00594DD2">
        <w:rPr>
          <w:rFonts w:ascii="Cambria" w:hAnsi="Cambria"/>
          <w:spacing w:val="-1"/>
        </w:rPr>
        <w:t>counseling</w:t>
      </w:r>
      <w:r w:rsidRPr="00594DD2">
        <w:rPr>
          <w:rFonts w:ascii="Cambria" w:hAnsi="Cambria"/>
          <w:spacing w:val="-3"/>
        </w:rPr>
        <w:t xml:space="preserve"> </w:t>
      </w:r>
      <w:r w:rsidRPr="00594DD2">
        <w:rPr>
          <w:rFonts w:ascii="Cambria" w:hAnsi="Cambria"/>
          <w:spacing w:val="-1"/>
        </w:rPr>
        <w:t>professionals</w:t>
      </w:r>
      <w:r w:rsidRPr="00594DD2">
        <w:rPr>
          <w:rFonts w:ascii="Cambria" w:hAnsi="Cambria"/>
        </w:rPr>
        <w:t xml:space="preserve"> and</w:t>
      </w:r>
      <w:r w:rsidRPr="00594DD2">
        <w:rPr>
          <w:rFonts w:ascii="Cambria" w:hAnsi="Cambria"/>
          <w:spacing w:val="76"/>
        </w:rPr>
        <w:t xml:space="preserve"> </w:t>
      </w:r>
      <w:r w:rsidRPr="00594DD2">
        <w:rPr>
          <w:rFonts w:ascii="Cambria" w:hAnsi="Cambria"/>
          <w:spacing w:val="-1"/>
        </w:rPr>
        <w:t>professionals-in-training dedicated</w:t>
      </w:r>
      <w:r w:rsidRPr="00594DD2">
        <w:rPr>
          <w:rFonts w:ascii="Cambria" w:hAnsi="Cambria"/>
        </w:rPr>
        <w:t xml:space="preserve"> to </w:t>
      </w:r>
      <w:r w:rsidRPr="00594DD2">
        <w:rPr>
          <w:rFonts w:ascii="Cambria" w:hAnsi="Cambria"/>
          <w:spacing w:val="-1"/>
        </w:rPr>
        <w:t xml:space="preserve">excellence </w:t>
      </w:r>
      <w:r w:rsidRPr="00594DD2">
        <w:rPr>
          <w:rFonts w:ascii="Cambria" w:hAnsi="Cambria"/>
          <w:spacing w:val="1"/>
        </w:rPr>
        <w:t>in</w:t>
      </w:r>
      <w:r w:rsidRPr="00594DD2">
        <w:rPr>
          <w:rFonts w:ascii="Cambria" w:hAnsi="Cambria"/>
        </w:rPr>
        <w:t xml:space="preserve"> </w:t>
      </w:r>
      <w:r w:rsidRPr="00594DD2">
        <w:rPr>
          <w:rFonts w:ascii="Cambria" w:hAnsi="Cambria"/>
          <w:spacing w:val="-1"/>
        </w:rPr>
        <w:t>scholarship,</w:t>
      </w:r>
      <w:r w:rsidRPr="00594DD2">
        <w:rPr>
          <w:rFonts w:ascii="Cambria" w:hAnsi="Cambria"/>
        </w:rPr>
        <w:t xml:space="preserve"> </w:t>
      </w:r>
      <w:r w:rsidRPr="00594DD2">
        <w:rPr>
          <w:rFonts w:ascii="Cambria" w:hAnsi="Cambria"/>
          <w:spacing w:val="-1"/>
        </w:rPr>
        <w:t>research,</w:t>
      </w:r>
      <w:r w:rsidRPr="00594DD2">
        <w:rPr>
          <w:rFonts w:ascii="Cambria" w:hAnsi="Cambria"/>
        </w:rPr>
        <w:t xml:space="preserve"> and </w:t>
      </w:r>
      <w:r w:rsidRPr="00594DD2">
        <w:rPr>
          <w:rFonts w:ascii="Cambria" w:hAnsi="Cambria"/>
          <w:spacing w:val="-1"/>
        </w:rPr>
        <w:t>clinical</w:t>
      </w:r>
      <w:r w:rsidR="00DB6CD2">
        <w:rPr>
          <w:rFonts w:ascii="Cambria" w:hAnsi="Cambria"/>
          <w:spacing w:val="-1"/>
        </w:rPr>
        <w:t xml:space="preserve"> </w:t>
      </w:r>
      <w:r w:rsidRPr="00594DD2">
        <w:rPr>
          <w:rFonts w:ascii="Cambria" w:hAnsi="Cambria" w:cs="Times New Roman"/>
          <w:spacing w:val="-1"/>
        </w:rPr>
        <w:t>practice.</w:t>
      </w:r>
      <w:r w:rsidRPr="00594DD2">
        <w:rPr>
          <w:rFonts w:ascii="Cambria" w:hAnsi="Cambria" w:cs="Times New Roman"/>
        </w:rPr>
        <w:t xml:space="preserve"> Chi Sigma</w:t>
      </w:r>
      <w:r w:rsidRPr="00594DD2">
        <w:rPr>
          <w:rFonts w:ascii="Cambria" w:hAnsi="Cambria" w:cs="Times New Roman"/>
          <w:spacing w:val="1"/>
        </w:rPr>
        <w:t xml:space="preserve"> </w:t>
      </w:r>
      <w:r w:rsidRPr="00594DD2">
        <w:rPr>
          <w:rFonts w:ascii="Cambria" w:hAnsi="Cambria" w:cs="Times New Roman"/>
          <w:spacing w:val="-1"/>
        </w:rPr>
        <w:t>Iota’s</w:t>
      </w:r>
      <w:r w:rsidRPr="00594DD2">
        <w:rPr>
          <w:rFonts w:ascii="Cambria" w:hAnsi="Cambria" w:cs="Times New Roman"/>
          <w:spacing w:val="2"/>
        </w:rPr>
        <w:t xml:space="preserve"> </w:t>
      </w:r>
      <w:r w:rsidRPr="00594DD2">
        <w:rPr>
          <w:rFonts w:ascii="Cambria" w:hAnsi="Cambria" w:cs="Times New Roman"/>
          <w:spacing w:val="-2"/>
        </w:rPr>
        <w:t>LSU</w:t>
      </w:r>
      <w:r w:rsidRPr="00594DD2">
        <w:rPr>
          <w:rFonts w:ascii="Cambria" w:hAnsi="Cambria" w:cs="Times New Roman"/>
        </w:rPr>
        <w:t xml:space="preserve"> chapter</w:t>
      </w:r>
      <w:r w:rsidRPr="00594DD2">
        <w:rPr>
          <w:rFonts w:ascii="Cambria" w:hAnsi="Cambria"/>
        </w:rPr>
        <w:t>, Alpha</w:t>
      </w:r>
      <w:r w:rsidRPr="00594DD2">
        <w:rPr>
          <w:rFonts w:ascii="Cambria" w:hAnsi="Cambria"/>
          <w:spacing w:val="-1"/>
        </w:rPr>
        <w:t xml:space="preserve"> </w:t>
      </w:r>
      <w:r w:rsidRPr="00594DD2">
        <w:rPr>
          <w:rFonts w:ascii="Cambria" w:hAnsi="Cambria"/>
        </w:rPr>
        <w:t xml:space="preserve">Chi, is </w:t>
      </w:r>
      <w:r w:rsidRPr="00594DD2">
        <w:rPr>
          <w:rFonts w:ascii="Cambria" w:hAnsi="Cambria"/>
          <w:spacing w:val="-1"/>
        </w:rPr>
        <w:t>currently</w:t>
      </w:r>
      <w:r w:rsidRPr="00594DD2">
        <w:rPr>
          <w:rFonts w:ascii="Cambria" w:hAnsi="Cambria"/>
          <w:spacing w:val="-3"/>
        </w:rPr>
        <w:t xml:space="preserve"> </w:t>
      </w:r>
      <w:r w:rsidRPr="00594DD2">
        <w:rPr>
          <w:rFonts w:ascii="Cambria" w:hAnsi="Cambria"/>
          <w:spacing w:val="-1"/>
        </w:rPr>
        <w:t xml:space="preserve">active </w:t>
      </w:r>
      <w:r w:rsidRPr="00594DD2">
        <w:rPr>
          <w:rFonts w:ascii="Cambria" w:hAnsi="Cambria"/>
        </w:rPr>
        <w:t>on</w:t>
      </w:r>
      <w:r w:rsidRPr="00594DD2">
        <w:rPr>
          <w:rFonts w:ascii="Cambria" w:hAnsi="Cambria"/>
          <w:spacing w:val="2"/>
        </w:rPr>
        <w:t xml:space="preserve"> </w:t>
      </w:r>
      <w:r w:rsidRPr="00594DD2">
        <w:rPr>
          <w:rFonts w:ascii="Cambria" w:hAnsi="Cambria"/>
        </w:rPr>
        <w:t>campus;</w:t>
      </w:r>
      <w:r w:rsidR="00DB6CD2">
        <w:rPr>
          <w:rFonts w:ascii="Cambria" w:hAnsi="Cambria"/>
        </w:rPr>
        <w:t xml:space="preserve"> </w:t>
      </w:r>
      <w:r w:rsidRPr="00594DD2">
        <w:rPr>
          <w:rFonts w:ascii="Cambria" w:hAnsi="Cambria"/>
          <w:spacing w:val="-1"/>
        </w:rPr>
        <w:t>membership</w:t>
      </w:r>
      <w:r w:rsidRPr="00594DD2">
        <w:rPr>
          <w:rFonts w:ascii="Cambria" w:hAnsi="Cambria"/>
        </w:rPr>
        <w:t xml:space="preserve"> is </w:t>
      </w:r>
      <w:r w:rsidRPr="00594DD2">
        <w:rPr>
          <w:rFonts w:ascii="Cambria" w:hAnsi="Cambria"/>
          <w:spacing w:val="-1"/>
        </w:rPr>
        <w:t>available</w:t>
      </w:r>
      <w:r w:rsidRPr="00594DD2">
        <w:rPr>
          <w:rFonts w:ascii="Cambria" w:hAnsi="Cambria"/>
          <w:spacing w:val="1"/>
        </w:rPr>
        <w:t xml:space="preserve"> </w:t>
      </w:r>
      <w:r w:rsidRPr="00594DD2">
        <w:rPr>
          <w:rFonts w:ascii="Cambria" w:hAnsi="Cambria"/>
        </w:rPr>
        <w:t xml:space="preserve">to </w:t>
      </w:r>
      <w:r w:rsidRPr="00594DD2">
        <w:rPr>
          <w:rFonts w:ascii="Cambria" w:hAnsi="Cambria"/>
          <w:spacing w:val="-1"/>
        </w:rPr>
        <w:t>counseling</w:t>
      </w:r>
      <w:r w:rsidRPr="00594DD2">
        <w:rPr>
          <w:rFonts w:ascii="Cambria" w:hAnsi="Cambria"/>
          <w:spacing w:val="-3"/>
        </w:rPr>
        <w:t xml:space="preserve"> </w:t>
      </w:r>
      <w:r w:rsidRPr="00594DD2">
        <w:rPr>
          <w:rFonts w:ascii="Cambria" w:hAnsi="Cambria"/>
        </w:rPr>
        <w:t xml:space="preserve">students and </w:t>
      </w:r>
      <w:r w:rsidRPr="00594DD2">
        <w:rPr>
          <w:rFonts w:ascii="Cambria" w:hAnsi="Cambria"/>
          <w:spacing w:val="-1"/>
        </w:rPr>
        <w:t>alumni.</w:t>
      </w:r>
      <w:r w:rsidRPr="00594DD2">
        <w:rPr>
          <w:rFonts w:ascii="Cambria" w:hAnsi="Cambria"/>
        </w:rPr>
        <w:t xml:space="preserve"> </w:t>
      </w:r>
      <w:r w:rsidRPr="00594DD2">
        <w:rPr>
          <w:rFonts w:ascii="Cambria" w:hAnsi="Cambria"/>
          <w:spacing w:val="-1"/>
        </w:rPr>
        <w:t>Dr.</w:t>
      </w:r>
      <w:r w:rsidRPr="00594DD2">
        <w:rPr>
          <w:rFonts w:ascii="Cambria" w:hAnsi="Cambria"/>
          <w:spacing w:val="2"/>
        </w:rPr>
        <w:t xml:space="preserve"> </w:t>
      </w:r>
      <w:r w:rsidRPr="00594DD2">
        <w:rPr>
          <w:rFonts w:ascii="Cambria" w:hAnsi="Cambria"/>
          <w:spacing w:val="-1"/>
        </w:rPr>
        <w:t>Laura</w:t>
      </w:r>
      <w:r w:rsidRPr="00594DD2">
        <w:rPr>
          <w:rFonts w:ascii="Cambria" w:hAnsi="Cambria"/>
        </w:rPr>
        <w:t xml:space="preserve"> Hensley</w:t>
      </w:r>
      <w:r w:rsidRPr="00594DD2">
        <w:rPr>
          <w:rFonts w:ascii="Cambria" w:hAnsi="Cambria"/>
          <w:spacing w:val="-5"/>
        </w:rPr>
        <w:t xml:space="preserve"> </w:t>
      </w:r>
      <w:r w:rsidRPr="00594DD2">
        <w:rPr>
          <w:rFonts w:ascii="Cambria" w:hAnsi="Cambria"/>
          <w:spacing w:val="-1"/>
        </w:rPr>
        <w:t>Choate</w:t>
      </w:r>
      <w:r w:rsidRPr="00594DD2">
        <w:rPr>
          <w:rFonts w:ascii="Cambria" w:hAnsi="Cambria"/>
        </w:rPr>
        <w:t xml:space="preserve"> is</w:t>
      </w:r>
      <w:r w:rsidR="00DB6CD2">
        <w:rPr>
          <w:rFonts w:ascii="Cambria" w:hAnsi="Cambria"/>
        </w:rPr>
        <w:t xml:space="preserve"> </w:t>
      </w:r>
      <w:r w:rsidRPr="00594DD2">
        <w:rPr>
          <w:rFonts w:ascii="Cambria" w:hAnsi="Cambria"/>
        </w:rPr>
        <w:t>the faculty</w:t>
      </w:r>
      <w:r w:rsidRPr="00594DD2">
        <w:rPr>
          <w:rFonts w:ascii="Cambria" w:hAnsi="Cambria"/>
          <w:spacing w:val="-5"/>
        </w:rPr>
        <w:t xml:space="preserve"> </w:t>
      </w:r>
      <w:r w:rsidRPr="00594DD2">
        <w:rPr>
          <w:rFonts w:ascii="Cambria" w:hAnsi="Cambria"/>
          <w:spacing w:val="-1"/>
        </w:rPr>
        <w:t>advisor</w:t>
      </w:r>
      <w:r w:rsidRPr="00594DD2">
        <w:rPr>
          <w:rFonts w:ascii="Cambria" w:hAnsi="Cambria"/>
          <w:spacing w:val="1"/>
        </w:rPr>
        <w:t xml:space="preserve"> </w:t>
      </w:r>
      <w:r w:rsidRPr="00594DD2">
        <w:rPr>
          <w:rFonts w:ascii="Cambria" w:hAnsi="Cambria"/>
        </w:rPr>
        <w:t>for</w:t>
      </w:r>
      <w:r w:rsidRPr="00594DD2">
        <w:rPr>
          <w:rFonts w:ascii="Cambria" w:hAnsi="Cambria"/>
          <w:spacing w:val="-2"/>
        </w:rPr>
        <w:t xml:space="preserve"> </w:t>
      </w:r>
      <w:r w:rsidRPr="00594DD2">
        <w:rPr>
          <w:rFonts w:ascii="Cambria" w:hAnsi="Cambria"/>
        </w:rPr>
        <w:t>the</w:t>
      </w:r>
      <w:r w:rsidRPr="00594DD2">
        <w:rPr>
          <w:rFonts w:ascii="Cambria" w:hAnsi="Cambria"/>
          <w:spacing w:val="-1"/>
        </w:rPr>
        <w:t xml:space="preserve"> </w:t>
      </w:r>
      <w:r w:rsidRPr="00594DD2">
        <w:rPr>
          <w:rFonts w:ascii="Cambria" w:hAnsi="Cambria"/>
        </w:rPr>
        <w:t>Alpha</w:t>
      </w:r>
      <w:r w:rsidRPr="00594DD2">
        <w:rPr>
          <w:rFonts w:ascii="Cambria" w:hAnsi="Cambria"/>
          <w:spacing w:val="-1"/>
        </w:rPr>
        <w:t xml:space="preserve"> </w:t>
      </w:r>
      <w:r w:rsidRPr="00594DD2">
        <w:rPr>
          <w:rFonts w:ascii="Cambria" w:hAnsi="Cambria"/>
        </w:rPr>
        <w:t xml:space="preserve">Chi </w:t>
      </w:r>
      <w:r w:rsidRPr="00594DD2">
        <w:rPr>
          <w:rFonts w:ascii="Cambria" w:hAnsi="Cambria"/>
          <w:spacing w:val="-1"/>
        </w:rPr>
        <w:t>chapter</w:t>
      </w:r>
      <w:r w:rsidRPr="00594DD2">
        <w:rPr>
          <w:rFonts w:ascii="Cambria" w:hAnsi="Cambria"/>
        </w:rPr>
        <w:t xml:space="preserve"> of</w:t>
      </w:r>
      <w:r w:rsidRPr="00594DD2">
        <w:rPr>
          <w:rFonts w:ascii="Cambria" w:hAnsi="Cambria"/>
          <w:spacing w:val="-2"/>
        </w:rPr>
        <w:t xml:space="preserve"> </w:t>
      </w:r>
      <w:r w:rsidRPr="00594DD2">
        <w:rPr>
          <w:rFonts w:ascii="Cambria" w:hAnsi="Cambria"/>
        </w:rPr>
        <w:t xml:space="preserve">Chi </w:t>
      </w:r>
      <w:r w:rsidRPr="00594DD2">
        <w:rPr>
          <w:rFonts w:ascii="Cambria" w:hAnsi="Cambria"/>
          <w:spacing w:val="-1"/>
        </w:rPr>
        <w:t>Sigma</w:t>
      </w:r>
      <w:r w:rsidRPr="00594DD2">
        <w:rPr>
          <w:rFonts w:ascii="Cambria" w:hAnsi="Cambria"/>
          <w:spacing w:val="1"/>
        </w:rPr>
        <w:t xml:space="preserve"> </w:t>
      </w:r>
      <w:r w:rsidRPr="00594DD2">
        <w:rPr>
          <w:rFonts w:ascii="Cambria" w:hAnsi="Cambria"/>
          <w:spacing w:val="-1"/>
        </w:rPr>
        <w:t>Iota;</w:t>
      </w:r>
      <w:r w:rsidRPr="00594DD2">
        <w:rPr>
          <w:rFonts w:ascii="Cambria" w:hAnsi="Cambria"/>
        </w:rPr>
        <w:t xml:space="preserve"> </w:t>
      </w:r>
      <w:r w:rsidRPr="00594DD2">
        <w:rPr>
          <w:rFonts w:ascii="Cambria" w:hAnsi="Cambria"/>
          <w:spacing w:val="-1"/>
        </w:rPr>
        <w:t>for</w:t>
      </w:r>
      <w:r w:rsidRPr="00594DD2">
        <w:rPr>
          <w:rFonts w:ascii="Cambria" w:hAnsi="Cambria"/>
          <w:spacing w:val="1"/>
        </w:rPr>
        <w:t xml:space="preserve"> </w:t>
      </w:r>
      <w:r w:rsidRPr="00594DD2">
        <w:rPr>
          <w:rFonts w:ascii="Cambria" w:hAnsi="Cambria"/>
          <w:spacing w:val="-1"/>
        </w:rPr>
        <w:t>further</w:t>
      </w:r>
      <w:r w:rsidRPr="00594DD2">
        <w:rPr>
          <w:rFonts w:ascii="Cambria" w:hAnsi="Cambria"/>
        </w:rPr>
        <w:t xml:space="preserve"> </w:t>
      </w:r>
      <w:r w:rsidRPr="00594DD2">
        <w:rPr>
          <w:rFonts w:ascii="Cambria" w:hAnsi="Cambria"/>
          <w:spacing w:val="-1"/>
        </w:rPr>
        <w:t>information,</w:t>
      </w:r>
      <w:r w:rsidR="00DB6CD2">
        <w:rPr>
          <w:rFonts w:ascii="Cambria" w:hAnsi="Cambria"/>
          <w:spacing w:val="-1"/>
        </w:rPr>
        <w:t xml:space="preserve"> </w:t>
      </w:r>
      <w:r w:rsidRPr="00594DD2">
        <w:rPr>
          <w:rFonts w:ascii="Cambria" w:hAnsi="Cambria"/>
        </w:rPr>
        <w:t>she</w:t>
      </w:r>
      <w:r w:rsidRPr="00594DD2">
        <w:rPr>
          <w:rFonts w:ascii="Cambria" w:hAnsi="Cambria"/>
          <w:spacing w:val="-1"/>
        </w:rPr>
        <w:t xml:space="preserve"> can</w:t>
      </w:r>
      <w:r w:rsidRPr="00594DD2">
        <w:rPr>
          <w:rFonts w:ascii="Cambria" w:hAnsi="Cambria"/>
        </w:rPr>
        <w:t xml:space="preserve"> be</w:t>
      </w:r>
      <w:r w:rsidRPr="00594DD2">
        <w:rPr>
          <w:rFonts w:ascii="Cambria" w:hAnsi="Cambria"/>
          <w:spacing w:val="1"/>
        </w:rPr>
        <w:t xml:space="preserve"> </w:t>
      </w:r>
      <w:r w:rsidRPr="00594DD2">
        <w:rPr>
          <w:rFonts w:ascii="Cambria" w:hAnsi="Cambria"/>
          <w:spacing w:val="-1"/>
        </w:rPr>
        <w:t>reached</w:t>
      </w:r>
      <w:r w:rsidRPr="00594DD2">
        <w:rPr>
          <w:rFonts w:ascii="Cambria" w:hAnsi="Cambria"/>
          <w:spacing w:val="2"/>
        </w:rPr>
        <w:t xml:space="preserve"> </w:t>
      </w:r>
      <w:r w:rsidRPr="00594DD2">
        <w:rPr>
          <w:rFonts w:ascii="Cambria" w:hAnsi="Cambria"/>
          <w:spacing w:val="-1"/>
        </w:rPr>
        <w:t>at</w:t>
      </w:r>
      <w:r w:rsidRPr="00594DD2">
        <w:rPr>
          <w:rFonts w:ascii="Cambria" w:hAnsi="Cambria"/>
        </w:rPr>
        <w:t xml:space="preserve"> 225-578-1248. </w:t>
      </w:r>
      <w:r w:rsidRPr="00594DD2">
        <w:rPr>
          <w:rFonts w:ascii="Cambria" w:hAnsi="Cambria"/>
          <w:spacing w:val="2"/>
        </w:rPr>
        <w:t xml:space="preserve"> </w:t>
      </w:r>
      <w:r w:rsidRPr="00594DD2">
        <w:rPr>
          <w:rFonts w:ascii="Cambria" w:hAnsi="Cambria"/>
          <w:spacing w:val="-1"/>
        </w:rPr>
        <w:t>Local</w:t>
      </w:r>
      <w:r w:rsidRPr="00594DD2">
        <w:rPr>
          <w:rFonts w:ascii="Cambria" w:hAnsi="Cambria"/>
        </w:rPr>
        <w:t xml:space="preserve"> dues</w:t>
      </w:r>
      <w:r w:rsidRPr="00594DD2">
        <w:rPr>
          <w:rFonts w:ascii="Cambria" w:hAnsi="Cambria"/>
          <w:spacing w:val="1"/>
        </w:rPr>
        <w:t xml:space="preserve"> </w:t>
      </w:r>
      <w:r w:rsidRPr="00594DD2">
        <w:rPr>
          <w:rFonts w:ascii="Cambria" w:hAnsi="Cambria"/>
          <w:spacing w:val="-1"/>
        </w:rPr>
        <w:t>are</w:t>
      </w:r>
      <w:r w:rsidRPr="00594DD2">
        <w:rPr>
          <w:rFonts w:ascii="Cambria" w:hAnsi="Cambria"/>
          <w:spacing w:val="-2"/>
        </w:rPr>
        <w:t xml:space="preserve"> </w:t>
      </w:r>
      <w:r w:rsidRPr="00594DD2">
        <w:rPr>
          <w:rFonts w:ascii="Cambria" w:hAnsi="Cambria"/>
        </w:rPr>
        <w:t>$25.00 per</w:t>
      </w:r>
      <w:r w:rsidRPr="00594DD2">
        <w:rPr>
          <w:rFonts w:ascii="Cambria" w:hAnsi="Cambria"/>
          <w:spacing w:val="3"/>
        </w:rPr>
        <w:t xml:space="preserve"> </w:t>
      </w:r>
      <w:r w:rsidRPr="00594DD2">
        <w:rPr>
          <w:rFonts w:ascii="Cambria" w:hAnsi="Cambria"/>
          <w:spacing w:val="-2"/>
        </w:rPr>
        <w:t>year</w:t>
      </w:r>
      <w:r w:rsidRPr="00594DD2">
        <w:rPr>
          <w:rFonts w:ascii="Cambria" w:hAnsi="Cambria"/>
        </w:rPr>
        <w:t xml:space="preserve"> </w:t>
      </w:r>
      <w:r w:rsidRPr="00594DD2">
        <w:rPr>
          <w:rFonts w:ascii="Cambria" w:hAnsi="Cambria"/>
          <w:spacing w:val="-1"/>
        </w:rPr>
        <w:t>for</w:t>
      </w:r>
      <w:r w:rsidRPr="00594DD2">
        <w:rPr>
          <w:rFonts w:ascii="Cambria" w:hAnsi="Cambria"/>
          <w:spacing w:val="1"/>
        </w:rPr>
        <w:t xml:space="preserve"> </w:t>
      </w:r>
      <w:r w:rsidRPr="00594DD2">
        <w:rPr>
          <w:rFonts w:ascii="Cambria" w:hAnsi="Cambria"/>
        </w:rPr>
        <w:t xml:space="preserve">students and </w:t>
      </w:r>
      <w:r w:rsidRPr="00594DD2">
        <w:rPr>
          <w:rFonts w:ascii="Cambria" w:hAnsi="Cambria"/>
          <w:spacing w:val="-1"/>
        </w:rPr>
        <w:t>for</w:t>
      </w:r>
      <w:r w:rsidRPr="00594DD2">
        <w:rPr>
          <w:rFonts w:ascii="Cambria" w:hAnsi="Cambria"/>
          <w:spacing w:val="35"/>
        </w:rPr>
        <w:t xml:space="preserve"> </w:t>
      </w:r>
      <w:r w:rsidRPr="00594DD2">
        <w:rPr>
          <w:rFonts w:ascii="Cambria" w:hAnsi="Cambria"/>
          <w:spacing w:val="-1"/>
        </w:rPr>
        <w:t>professionals.</w:t>
      </w:r>
      <w:r w:rsidRPr="00594DD2">
        <w:rPr>
          <w:rFonts w:ascii="Cambria" w:hAnsi="Cambria"/>
        </w:rPr>
        <w:t xml:space="preserve">  </w:t>
      </w:r>
      <w:r w:rsidRPr="00594DD2">
        <w:rPr>
          <w:rFonts w:ascii="Cambria" w:hAnsi="Cambria"/>
          <w:spacing w:val="-1"/>
        </w:rPr>
        <w:t>National</w:t>
      </w:r>
      <w:r w:rsidRPr="00594DD2">
        <w:rPr>
          <w:rFonts w:ascii="Cambria" w:hAnsi="Cambria"/>
        </w:rPr>
        <w:t xml:space="preserve"> dues </w:t>
      </w:r>
      <w:r w:rsidRPr="00594DD2">
        <w:rPr>
          <w:rFonts w:ascii="Cambria" w:hAnsi="Cambria"/>
          <w:spacing w:val="-1"/>
        </w:rPr>
        <w:t>are</w:t>
      </w:r>
      <w:r w:rsidRPr="00594DD2">
        <w:rPr>
          <w:rFonts w:ascii="Cambria" w:hAnsi="Cambria"/>
          <w:spacing w:val="-2"/>
        </w:rPr>
        <w:t xml:space="preserve"> </w:t>
      </w:r>
      <w:r w:rsidRPr="00594DD2">
        <w:rPr>
          <w:rFonts w:ascii="Cambria" w:hAnsi="Cambria"/>
        </w:rPr>
        <w:t>$50.00 per</w:t>
      </w:r>
      <w:r w:rsidRPr="00594DD2">
        <w:rPr>
          <w:rFonts w:ascii="Cambria" w:hAnsi="Cambria"/>
          <w:spacing w:val="3"/>
        </w:rPr>
        <w:t xml:space="preserve"> </w:t>
      </w:r>
      <w:r w:rsidRPr="00594DD2">
        <w:rPr>
          <w:rFonts w:ascii="Cambria" w:hAnsi="Cambria"/>
          <w:spacing w:val="-2"/>
        </w:rPr>
        <w:t>year</w:t>
      </w:r>
      <w:r w:rsidRPr="00594DD2">
        <w:rPr>
          <w:rFonts w:ascii="Cambria" w:hAnsi="Cambria"/>
          <w:spacing w:val="1"/>
        </w:rPr>
        <w:t xml:space="preserve"> </w:t>
      </w:r>
      <w:r w:rsidRPr="00594DD2">
        <w:rPr>
          <w:rFonts w:ascii="Cambria" w:hAnsi="Cambria"/>
        </w:rPr>
        <w:t xml:space="preserve">for </w:t>
      </w:r>
      <w:r w:rsidRPr="00594DD2">
        <w:rPr>
          <w:rFonts w:ascii="Cambria" w:hAnsi="Cambria"/>
          <w:spacing w:val="-1"/>
        </w:rPr>
        <w:t>students.</w:t>
      </w:r>
      <w:r w:rsidR="00DB6CD2">
        <w:rPr>
          <w:rFonts w:ascii="Cambria" w:hAnsi="Cambria"/>
          <w:spacing w:val="-1"/>
        </w:rPr>
        <w:t xml:space="preserve"> </w:t>
      </w:r>
      <w:r w:rsidRPr="00594DD2">
        <w:rPr>
          <w:rFonts w:ascii="Cambria" w:hAnsi="Cambria"/>
        </w:rPr>
        <w:t>Monthly</w:t>
      </w:r>
      <w:r w:rsidRPr="00594DD2">
        <w:rPr>
          <w:rFonts w:ascii="Cambria" w:hAnsi="Cambria"/>
          <w:spacing w:val="-5"/>
        </w:rPr>
        <w:t xml:space="preserve"> </w:t>
      </w:r>
      <w:r w:rsidRPr="00594DD2">
        <w:rPr>
          <w:rFonts w:ascii="Cambria" w:hAnsi="Cambria"/>
          <w:spacing w:val="-1"/>
        </w:rPr>
        <w:t>meetings</w:t>
      </w:r>
      <w:r w:rsidRPr="00594DD2">
        <w:rPr>
          <w:rFonts w:ascii="Cambria" w:hAnsi="Cambria"/>
        </w:rPr>
        <w:t xml:space="preserve"> are</w:t>
      </w:r>
      <w:r w:rsidR="00DB6CD2">
        <w:rPr>
          <w:rFonts w:ascii="Cambria" w:hAnsi="Cambria"/>
        </w:rPr>
        <w:t xml:space="preserve"> </w:t>
      </w:r>
      <w:r w:rsidRPr="00594DD2">
        <w:rPr>
          <w:rFonts w:ascii="Cambria" w:hAnsi="Cambria"/>
          <w:spacing w:val="-1"/>
        </w:rPr>
        <w:t>announced</w:t>
      </w:r>
      <w:r w:rsidRPr="00594DD2">
        <w:rPr>
          <w:rFonts w:ascii="Cambria" w:hAnsi="Cambria"/>
        </w:rPr>
        <w:t xml:space="preserve"> </w:t>
      </w:r>
      <w:r w:rsidRPr="00594DD2">
        <w:rPr>
          <w:rFonts w:ascii="Cambria" w:hAnsi="Cambria"/>
          <w:spacing w:val="-1"/>
        </w:rPr>
        <w:t>through</w:t>
      </w:r>
      <w:r w:rsidRPr="00594DD2">
        <w:rPr>
          <w:rFonts w:ascii="Cambria" w:hAnsi="Cambria"/>
        </w:rPr>
        <w:t xml:space="preserve"> the Chi </w:t>
      </w:r>
      <w:r w:rsidRPr="00594DD2">
        <w:rPr>
          <w:rFonts w:ascii="Cambria" w:hAnsi="Cambria"/>
          <w:spacing w:val="-1"/>
        </w:rPr>
        <w:t>Sigma</w:t>
      </w:r>
      <w:r w:rsidRPr="00594DD2">
        <w:rPr>
          <w:rFonts w:ascii="Cambria" w:hAnsi="Cambria"/>
          <w:spacing w:val="1"/>
        </w:rPr>
        <w:t xml:space="preserve"> </w:t>
      </w:r>
      <w:r w:rsidRPr="00594DD2">
        <w:rPr>
          <w:rFonts w:ascii="Cambria" w:hAnsi="Cambria"/>
          <w:spacing w:val="-1"/>
        </w:rPr>
        <w:t>Iota</w:t>
      </w:r>
      <w:r w:rsidRPr="00594DD2">
        <w:rPr>
          <w:rFonts w:ascii="Cambria" w:hAnsi="Cambria"/>
        </w:rPr>
        <w:t xml:space="preserve"> </w:t>
      </w:r>
      <w:r w:rsidRPr="00594DD2">
        <w:rPr>
          <w:rFonts w:ascii="Cambria" w:hAnsi="Cambria"/>
          <w:spacing w:val="-1"/>
        </w:rPr>
        <w:t>newsletter</w:t>
      </w:r>
      <w:r w:rsidRPr="00594DD2">
        <w:rPr>
          <w:rFonts w:ascii="Cambria" w:hAnsi="Cambria"/>
          <w:spacing w:val="1"/>
        </w:rPr>
        <w:t xml:space="preserve"> </w:t>
      </w:r>
      <w:r w:rsidRPr="00594DD2">
        <w:rPr>
          <w:rFonts w:ascii="Cambria" w:hAnsi="Cambria"/>
          <w:spacing w:val="-1"/>
        </w:rPr>
        <w:t>and</w:t>
      </w:r>
      <w:r w:rsidRPr="00594DD2">
        <w:rPr>
          <w:rFonts w:ascii="Cambria" w:hAnsi="Cambria"/>
        </w:rPr>
        <w:t xml:space="preserve"> in the</w:t>
      </w:r>
      <w:r w:rsidRPr="00594DD2">
        <w:rPr>
          <w:rFonts w:ascii="Cambria" w:hAnsi="Cambria"/>
          <w:spacing w:val="-1"/>
        </w:rPr>
        <w:t xml:space="preserve"> Counselor</w:t>
      </w:r>
      <w:r w:rsidRPr="00594DD2">
        <w:rPr>
          <w:rFonts w:ascii="Cambria" w:hAnsi="Cambria"/>
        </w:rPr>
        <w:t xml:space="preserve"> </w:t>
      </w:r>
      <w:r w:rsidRPr="00594DD2">
        <w:rPr>
          <w:rFonts w:ascii="Cambria" w:hAnsi="Cambria"/>
          <w:spacing w:val="-1"/>
        </w:rPr>
        <w:t>Education</w:t>
      </w:r>
      <w:r w:rsidRPr="00594DD2">
        <w:rPr>
          <w:rFonts w:ascii="Cambria" w:hAnsi="Cambria"/>
        </w:rPr>
        <w:t xml:space="preserve"> </w:t>
      </w:r>
      <w:r w:rsidRPr="00594DD2">
        <w:rPr>
          <w:rFonts w:ascii="Cambria" w:hAnsi="Cambria"/>
          <w:spacing w:val="-1"/>
        </w:rPr>
        <w:t>Office</w:t>
      </w:r>
      <w:r w:rsidRPr="00594DD2">
        <w:rPr>
          <w:rFonts w:ascii="Cambria" w:hAnsi="Cambria"/>
          <w:spacing w:val="95"/>
        </w:rPr>
        <w:t xml:space="preserve"> </w:t>
      </w:r>
      <w:r w:rsidRPr="00594DD2">
        <w:rPr>
          <w:rFonts w:ascii="Cambria" w:hAnsi="Cambria"/>
          <w:spacing w:val="-1"/>
        </w:rPr>
        <w:t>at</w:t>
      </w:r>
      <w:r w:rsidRPr="00594DD2">
        <w:rPr>
          <w:rFonts w:ascii="Cambria" w:hAnsi="Cambria"/>
        </w:rPr>
        <w:t xml:space="preserve"> 122 Peabody</w:t>
      </w:r>
      <w:r w:rsidRPr="00594DD2">
        <w:rPr>
          <w:rFonts w:ascii="Cambria" w:hAnsi="Cambria"/>
          <w:spacing w:val="-5"/>
        </w:rPr>
        <w:t xml:space="preserve"> </w:t>
      </w:r>
      <w:r w:rsidRPr="00594DD2">
        <w:rPr>
          <w:rFonts w:ascii="Cambria" w:hAnsi="Cambria"/>
          <w:spacing w:val="-1"/>
        </w:rPr>
        <w:t>Hall.</w:t>
      </w:r>
      <w:r w:rsidRPr="00594DD2">
        <w:rPr>
          <w:rFonts w:ascii="Cambria" w:hAnsi="Cambria"/>
          <w:spacing w:val="1"/>
        </w:rPr>
        <w:t xml:space="preserve"> </w:t>
      </w:r>
    </w:p>
    <w:p w14:paraId="1AF73D89" w14:textId="03D21633" w:rsidR="00CB6B5A" w:rsidRPr="00594DD2" w:rsidRDefault="000A3AA2" w:rsidP="000A0124">
      <w:pPr>
        <w:pStyle w:val="BodyText"/>
        <w:spacing w:before="5"/>
        <w:ind w:right="145"/>
        <w:rPr>
          <w:rFonts w:ascii="Cambria" w:hAnsi="Cambria"/>
          <w:spacing w:val="1"/>
        </w:rPr>
      </w:pPr>
      <w:r w:rsidRPr="00594DD2">
        <w:rPr>
          <w:rFonts w:ascii="Cambria" w:hAnsi="Cambria"/>
        </w:rPr>
        <w:t>Website:</w:t>
      </w:r>
      <w:r w:rsidRPr="00594DD2">
        <w:rPr>
          <w:rFonts w:ascii="Cambria" w:hAnsi="Cambria"/>
          <w:spacing w:val="1"/>
        </w:rPr>
        <w:t xml:space="preserve"> </w:t>
      </w:r>
      <w:hyperlink r:id="rId67" w:history="1">
        <w:r w:rsidR="000A0124" w:rsidRPr="00594DD2">
          <w:rPr>
            <w:rStyle w:val="Hyperlink"/>
            <w:rFonts w:ascii="Cambria" w:hAnsi="Cambria"/>
            <w:spacing w:val="-1"/>
          </w:rPr>
          <w:t>www.csi-net.org/</w:t>
        </w:r>
      </w:hyperlink>
    </w:p>
    <w:p w14:paraId="1A007FBF" w14:textId="77777777" w:rsidR="00CB6B5A" w:rsidRPr="00594DD2" w:rsidRDefault="00CB6B5A">
      <w:pPr>
        <w:spacing w:before="5"/>
        <w:rPr>
          <w:rFonts w:ascii="Cambria" w:eastAsia="Times New Roman" w:hAnsi="Cambria" w:cs="Times New Roman"/>
          <w:sz w:val="24"/>
          <w:szCs w:val="24"/>
        </w:rPr>
      </w:pPr>
    </w:p>
    <w:p w14:paraId="20318719" w14:textId="77777777" w:rsidR="00CB6B5A" w:rsidRPr="00594DD2" w:rsidRDefault="000A3AA2">
      <w:pPr>
        <w:pStyle w:val="Heading2"/>
        <w:rPr>
          <w:rFonts w:ascii="Cambria" w:hAnsi="Cambria"/>
          <w:b w:val="0"/>
          <w:bCs w:val="0"/>
        </w:rPr>
      </w:pPr>
      <w:r w:rsidRPr="00594DD2">
        <w:rPr>
          <w:rFonts w:ascii="Cambria" w:hAnsi="Cambria"/>
          <w:spacing w:val="-1"/>
        </w:rPr>
        <w:t>Louisiana</w:t>
      </w:r>
      <w:r w:rsidRPr="00594DD2">
        <w:rPr>
          <w:rFonts w:ascii="Cambria" w:hAnsi="Cambria"/>
        </w:rPr>
        <w:t xml:space="preserve"> </w:t>
      </w:r>
      <w:r w:rsidRPr="00594DD2">
        <w:rPr>
          <w:rFonts w:ascii="Cambria" w:hAnsi="Cambria"/>
          <w:spacing w:val="-1"/>
        </w:rPr>
        <w:t>Counseling</w:t>
      </w:r>
      <w:r w:rsidRPr="00594DD2">
        <w:rPr>
          <w:rFonts w:ascii="Cambria" w:hAnsi="Cambria"/>
        </w:rPr>
        <w:t xml:space="preserve"> </w:t>
      </w:r>
      <w:r w:rsidRPr="00594DD2">
        <w:rPr>
          <w:rFonts w:ascii="Cambria" w:hAnsi="Cambria"/>
          <w:spacing w:val="-1"/>
        </w:rPr>
        <w:t>Association</w:t>
      </w:r>
      <w:r w:rsidRPr="00594DD2">
        <w:rPr>
          <w:rFonts w:ascii="Cambria" w:hAnsi="Cambria"/>
        </w:rPr>
        <w:t xml:space="preserve"> </w:t>
      </w:r>
      <w:r w:rsidRPr="00594DD2">
        <w:rPr>
          <w:rFonts w:ascii="Cambria" w:hAnsi="Cambria"/>
          <w:spacing w:val="-1"/>
        </w:rPr>
        <w:t>(LCA)</w:t>
      </w:r>
    </w:p>
    <w:p w14:paraId="27189337" w14:textId="77777777" w:rsidR="00CB6B5A" w:rsidRPr="00594DD2" w:rsidRDefault="00CB6B5A">
      <w:pPr>
        <w:spacing w:before="7"/>
        <w:rPr>
          <w:rFonts w:ascii="Cambria" w:eastAsia="Times New Roman" w:hAnsi="Cambria" w:cs="Times New Roman"/>
          <w:b/>
          <w:bCs/>
          <w:sz w:val="24"/>
          <w:szCs w:val="24"/>
        </w:rPr>
      </w:pPr>
    </w:p>
    <w:p w14:paraId="74D4633E" w14:textId="2FC78D9A" w:rsidR="00CB6B5A" w:rsidRPr="00594DD2" w:rsidRDefault="000A3AA2">
      <w:pPr>
        <w:pStyle w:val="BodyText"/>
        <w:ind w:right="132"/>
        <w:rPr>
          <w:rFonts w:ascii="Cambria" w:hAnsi="Cambria"/>
        </w:rPr>
      </w:pPr>
      <w:r w:rsidRPr="00594DD2">
        <w:rPr>
          <w:rFonts w:ascii="Cambria" w:hAnsi="Cambria"/>
          <w:spacing w:val="-1"/>
        </w:rPr>
        <w:t>LCA,</w:t>
      </w:r>
      <w:r w:rsidRPr="00594DD2">
        <w:rPr>
          <w:rFonts w:ascii="Cambria" w:hAnsi="Cambria"/>
        </w:rPr>
        <w:t xml:space="preserve"> </w:t>
      </w:r>
      <w:r w:rsidRPr="00594DD2">
        <w:rPr>
          <w:rFonts w:ascii="Cambria" w:hAnsi="Cambria"/>
          <w:spacing w:val="-1"/>
        </w:rPr>
        <w:t>with</w:t>
      </w:r>
      <w:r w:rsidRPr="00594DD2">
        <w:rPr>
          <w:rFonts w:ascii="Cambria" w:hAnsi="Cambria"/>
        </w:rPr>
        <w:t xml:space="preserve"> a</w:t>
      </w:r>
      <w:r w:rsidRPr="00594DD2">
        <w:rPr>
          <w:rFonts w:ascii="Cambria" w:hAnsi="Cambria"/>
          <w:spacing w:val="-1"/>
        </w:rPr>
        <w:t xml:space="preserve"> </w:t>
      </w:r>
      <w:r w:rsidRPr="00594DD2">
        <w:rPr>
          <w:rFonts w:ascii="Cambria" w:hAnsi="Cambria"/>
        </w:rPr>
        <w:t>membership</w:t>
      </w:r>
      <w:r w:rsidRPr="00594DD2">
        <w:rPr>
          <w:rFonts w:ascii="Cambria" w:hAnsi="Cambria"/>
          <w:spacing w:val="2"/>
        </w:rPr>
        <w:t xml:space="preserve"> </w:t>
      </w:r>
      <w:proofErr w:type="gramStart"/>
      <w:r w:rsidRPr="00594DD2">
        <w:rPr>
          <w:rFonts w:ascii="Cambria" w:hAnsi="Cambria"/>
        </w:rPr>
        <w:t xml:space="preserve">in </w:t>
      </w:r>
      <w:r w:rsidRPr="00594DD2">
        <w:rPr>
          <w:rFonts w:ascii="Cambria" w:hAnsi="Cambria"/>
          <w:spacing w:val="-1"/>
        </w:rPr>
        <w:t>excess</w:t>
      </w:r>
      <w:r w:rsidRPr="00594DD2">
        <w:rPr>
          <w:rFonts w:ascii="Cambria" w:hAnsi="Cambria"/>
        </w:rPr>
        <w:t xml:space="preserve"> of</w:t>
      </w:r>
      <w:proofErr w:type="gramEnd"/>
      <w:r w:rsidRPr="00594DD2">
        <w:rPr>
          <w:rFonts w:ascii="Cambria" w:hAnsi="Cambria"/>
        </w:rPr>
        <w:t xml:space="preserve"> 1600 </w:t>
      </w:r>
      <w:r w:rsidRPr="00594DD2">
        <w:rPr>
          <w:rFonts w:ascii="Cambria" w:hAnsi="Cambria"/>
          <w:spacing w:val="-1"/>
        </w:rPr>
        <w:t>individuals,</w:t>
      </w:r>
      <w:r w:rsidRPr="00594DD2">
        <w:rPr>
          <w:rFonts w:ascii="Cambria" w:hAnsi="Cambria"/>
        </w:rPr>
        <w:t xml:space="preserve"> is </w:t>
      </w:r>
      <w:r w:rsidRPr="00594DD2">
        <w:rPr>
          <w:rFonts w:ascii="Cambria" w:hAnsi="Cambria"/>
          <w:spacing w:val="-1"/>
        </w:rPr>
        <w:t>comprised</w:t>
      </w:r>
      <w:r w:rsidRPr="00594DD2">
        <w:rPr>
          <w:rFonts w:ascii="Cambria" w:hAnsi="Cambria"/>
        </w:rPr>
        <w:t xml:space="preserve"> of</w:t>
      </w:r>
      <w:r w:rsidRPr="00594DD2">
        <w:rPr>
          <w:rFonts w:ascii="Cambria" w:hAnsi="Cambria"/>
          <w:spacing w:val="-2"/>
        </w:rPr>
        <w:t xml:space="preserve"> </w:t>
      </w:r>
      <w:r w:rsidRPr="00594DD2">
        <w:rPr>
          <w:rFonts w:ascii="Cambria" w:hAnsi="Cambria"/>
          <w:spacing w:val="-1"/>
        </w:rPr>
        <w:t>professional</w:t>
      </w:r>
      <w:r w:rsidRPr="00594DD2">
        <w:rPr>
          <w:rFonts w:ascii="Cambria" w:hAnsi="Cambria"/>
          <w:spacing w:val="75"/>
        </w:rPr>
        <w:t xml:space="preserve"> </w:t>
      </w:r>
      <w:r w:rsidRPr="00594DD2">
        <w:rPr>
          <w:rFonts w:ascii="Cambria" w:hAnsi="Cambria"/>
          <w:spacing w:val="-1"/>
        </w:rPr>
        <w:t>counselors</w:t>
      </w:r>
      <w:r w:rsidRPr="00594DD2">
        <w:rPr>
          <w:rFonts w:ascii="Cambria" w:hAnsi="Cambria"/>
        </w:rPr>
        <w:t xml:space="preserve"> </w:t>
      </w:r>
      <w:r w:rsidRPr="00594DD2">
        <w:rPr>
          <w:rFonts w:ascii="Cambria" w:hAnsi="Cambria"/>
          <w:spacing w:val="-1"/>
        </w:rPr>
        <w:t>and</w:t>
      </w:r>
      <w:r w:rsidRPr="00594DD2">
        <w:rPr>
          <w:rFonts w:ascii="Cambria" w:hAnsi="Cambria"/>
          <w:spacing w:val="2"/>
        </w:rPr>
        <w:t xml:space="preserve"> </w:t>
      </w:r>
      <w:r w:rsidRPr="00594DD2">
        <w:rPr>
          <w:rFonts w:ascii="Cambria" w:hAnsi="Cambria"/>
          <w:spacing w:val="-1"/>
        </w:rPr>
        <w:t>counselors-in-training</w:t>
      </w:r>
      <w:r w:rsidRPr="00594DD2">
        <w:rPr>
          <w:rFonts w:ascii="Cambria" w:hAnsi="Cambria"/>
          <w:spacing w:val="-3"/>
        </w:rPr>
        <w:t xml:space="preserve"> </w:t>
      </w:r>
      <w:r w:rsidRPr="00594DD2">
        <w:rPr>
          <w:rFonts w:ascii="Cambria" w:hAnsi="Cambria"/>
          <w:spacing w:val="-1"/>
        </w:rPr>
        <w:t>throughout</w:t>
      </w:r>
      <w:r w:rsidRPr="00594DD2">
        <w:rPr>
          <w:rFonts w:ascii="Cambria" w:hAnsi="Cambria"/>
        </w:rPr>
        <w:t xml:space="preserve"> </w:t>
      </w:r>
      <w:r w:rsidRPr="00594DD2">
        <w:rPr>
          <w:rFonts w:ascii="Cambria" w:hAnsi="Cambria"/>
          <w:spacing w:val="1"/>
        </w:rPr>
        <w:t>the</w:t>
      </w:r>
      <w:r w:rsidRPr="00594DD2">
        <w:rPr>
          <w:rFonts w:ascii="Cambria" w:hAnsi="Cambria"/>
          <w:spacing w:val="-1"/>
        </w:rPr>
        <w:t xml:space="preserve"> </w:t>
      </w:r>
      <w:r w:rsidRPr="00594DD2">
        <w:rPr>
          <w:rFonts w:ascii="Cambria" w:hAnsi="Cambria"/>
        </w:rPr>
        <w:t>state</w:t>
      </w:r>
      <w:r w:rsidRPr="00594DD2">
        <w:rPr>
          <w:rFonts w:ascii="Cambria" w:hAnsi="Cambria"/>
          <w:spacing w:val="-1"/>
        </w:rPr>
        <w:t xml:space="preserve"> </w:t>
      </w:r>
      <w:r w:rsidRPr="00594DD2">
        <w:rPr>
          <w:rFonts w:ascii="Cambria" w:hAnsi="Cambria"/>
        </w:rPr>
        <w:t>of</w:t>
      </w:r>
      <w:r w:rsidRPr="00594DD2">
        <w:rPr>
          <w:rFonts w:ascii="Cambria" w:hAnsi="Cambria"/>
          <w:spacing w:val="1"/>
        </w:rPr>
        <w:t xml:space="preserve"> </w:t>
      </w:r>
      <w:r w:rsidRPr="00594DD2">
        <w:rPr>
          <w:rFonts w:ascii="Cambria" w:hAnsi="Cambria"/>
          <w:spacing w:val="-1"/>
        </w:rPr>
        <w:t>Louisiana.</w:t>
      </w:r>
      <w:r w:rsidRPr="00594DD2">
        <w:rPr>
          <w:rFonts w:ascii="Cambria" w:hAnsi="Cambria"/>
        </w:rPr>
        <w:t xml:space="preserve"> </w:t>
      </w:r>
      <w:r w:rsidRPr="00594DD2">
        <w:rPr>
          <w:rFonts w:ascii="Cambria" w:hAnsi="Cambria"/>
          <w:spacing w:val="2"/>
        </w:rPr>
        <w:t xml:space="preserve"> </w:t>
      </w:r>
      <w:r w:rsidRPr="00594DD2">
        <w:rPr>
          <w:rFonts w:ascii="Cambria" w:hAnsi="Cambria"/>
        </w:rPr>
        <w:t xml:space="preserve">For </w:t>
      </w:r>
      <w:r w:rsidRPr="00594DD2">
        <w:rPr>
          <w:rFonts w:ascii="Cambria" w:hAnsi="Cambria"/>
          <w:spacing w:val="-1"/>
        </w:rPr>
        <w:t>application</w:t>
      </w:r>
      <w:r w:rsidR="00DB6CD2">
        <w:rPr>
          <w:rFonts w:ascii="Cambria" w:hAnsi="Cambria"/>
          <w:spacing w:val="-1"/>
        </w:rPr>
        <w:t xml:space="preserve"> </w:t>
      </w:r>
      <w:r w:rsidRPr="00594DD2">
        <w:rPr>
          <w:rFonts w:ascii="Cambria" w:hAnsi="Cambria"/>
          <w:spacing w:val="-1"/>
        </w:rPr>
        <w:t>information,</w:t>
      </w:r>
      <w:r w:rsidRPr="00594DD2">
        <w:rPr>
          <w:rFonts w:ascii="Cambria" w:hAnsi="Cambria"/>
        </w:rPr>
        <w:t xml:space="preserve"> </w:t>
      </w:r>
      <w:r w:rsidRPr="00594DD2">
        <w:rPr>
          <w:rFonts w:ascii="Cambria" w:hAnsi="Cambria"/>
          <w:spacing w:val="-1"/>
        </w:rPr>
        <w:t xml:space="preserve">please </w:t>
      </w:r>
      <w:r w:rsidRPr="00594DD2">
        <w:rPr>
          <w:rFonts w:ascii="Cambria" w:hAnsi="Cambria"/>
        </w:rPr>
        <w:t>contact the</w:t>
      </w:r>
      <w:r w:rsidRPr="00594DD2">
        <w:rPr>
          <w:rFonts w:ascii="Cambria" w:hAnsi="Cambria"/>
          <w:spacing w:val="1"/>
        </w:rPr>
        <w:t xml:space="preserve"> </w:t>
      </w:r>
      <w:r w:rsidRPr="00594DD2">
        <w:rPr>
          <w:rFonts w:ascii="Cambria" w:hAnsi="Cambria"/>
          <w:spacing w:val="-1"/>
        </w:rPr>
        <w:t>Louisiana Counseling</w:t>
      </w:r>
      <w:r w:rsidRPr="00594DD2">
        <w:rPr>
          <w:rFonts w:ascii="Cambria" w:hAnsi="Cambria"/>
          <w:spacing w:val="-3"/>
        </w:rPr>
        <w:t xml:space="preserve"> </w:t>
      </w:r>
      <w:r w:rsidRPr="00594DD2">
        <w:rPr>
          <w:rFonts w:ascii="Cambria" w:hAnsi="Cambria"/>
        </w:rPr>
        <w:t xml:space="preserve">Association </w:t>
      </w:r>
      <w:r w:rsidRPr="00594DD2">
        <w:rPr>
          <w:rFonts w:ascii="Cambria" w:hAnsi="Cambria"/>
          <w:spacing w:val="1"/>
        </w:rPr>
        <w:t>by</w:t>
      </w:r>
      <w:r w:rsidRPr="00594DD2">
        <w:rPr>
          <w:rFonts w:ascii="Cambria" w:hAnsi="Cambria"/>
          <w:spacing w:val="-5"/>
        </w:rPr>
        <w:t xml:space="preserve"> </w:t>
      </w:r>
      <w:r w:rsidRPr="00594DD2">
        <w:rPr>
          <w:rFonts w:ascii="Cambria" w:hAnsi="Cambria"/>
        </w:rPr>
        <w:t>mail at</w:t>
      </w:r>
      <w:r w:rsidRPr="00594DD2">
        <w:rPr>
          <w:rFonts w:ascii="Cambria" w:hAnsi="Cambria"/>
          <w:spacing w:val="2"/>
        </w:rPr>
        <w:t xml:space="preserve"> </w:t>
      </w:r>
      <w:r w:rsidRPr="00594DD2">
        <w:rPr>
          <w:rFonts w:ascii="Cambria" w:hAnsi="Cambria"/>
        </w:rPr>
        <w:t>353</w:t>
      </w:r>
      <w:r w:rsidRPr="00594DD2">
        <w:rPr>
          <w:rFonts w:ascii="Cambria" w:hAnsi="Cambria"/>
          <w:spacing w:val="2"/>
        </w:rPr>
        <w:t xml:space="preserve"> </w:t>
      </w:r>
      <w:r w:rsidRPr="00594DD2">
        <w:rPr>
          <w:rFonts w:ascii="Cambria" w:hAnsi="Cambria"/>
          <w:spacing w:val="-3"/>
        </w:rPr>
        <w:t>Leo</w:t>
      </w:r>
      <w:r w:rsidRPr="00594DD2">
        <w:rPr>
          <w:rFonts w:ascii="Cambria" w:hAnsi="Cambria"/>
          <w:spacing w:val="63"/>
        </w:rPr>
        <w:t xml:space="preserve"> </w:t>
      </w:r>
      <w:r w:rsidRPr="00594DD2">
        <w:rPr>
          <w:rFonts w:ascii="Cambria" w:hAnsi="Cambria"/>
          <w:spacing w:val="-1"/>
        </w:rPr>
        <w:t>Avenue,</w:t>
      </w:r>
      <w:r w:rsidRPr="00594DD2">
        <w:rPr>
          <w:rFonts w:ascii="Cambria" w:hAnsi="Cambria"/>
        </w:rPr>
        <w:t xml:space="preserve"> </w:t>
      </w:r>
      <w:r w:rsidRPr="00594DD2">
        <w:rPr>
          <w:rFonts w:ascii="Cambria" w:hAnsi="Cambria"/>
          <w:spacing w:val="-1"/>
        </w:rPr>
        <w:t>Shreveport,</w:t>
      </w:r>
      <w:r w:rsidRPr="00594DD2">
        <w:rPr>
          <w:rFonts w:ascii="Cambria" w:hAnsi="Cambria"/>
          <w:spacing w:val="1"/>
        </w:rPr>
        <w:t xml:space="preserve"> </w:t>
      </w:r>
      <w:r w:rsidRPr="00594DD2">
        <w:rPr>
          <w:rFonts w:ascii="Cambria" w:hAnsi="Cambria"/>
          <w:spacing w:val="-2"/>
        </w:rPr>
        <w:t>LA</w:t>
      </w:r>
      <w:r w:rsidRPr="00594DD2">
        <w:rPr>
          <w:rFonts w:ascii="Cambria" w:hAnsi="Cambria"/>
        </w:rPr>
        <w:t xml:space="preserve"> </w:t>
      </w:r>
      <w:r w:rsidRPr="00594DD2">
        <w:rPr>
          <w:rFonts w:ascii="Cambria" w:hAnsi="Cambria"/>
          <w:spacing w:val="1"/>
        </w:rPr>
        <w:t xml:space="preserve"> </w:t>
      </w:r>
      <w:r w:rsidRPr="00594DD2">
        <w:rPr>
          <w:rFonts w:ascii="Cambria" w:hAnsi="Cambria"/>
        </w:rPr>
        <w:t xml:space="preserve">71105; </w:t>
      </w:r>
      <w:r w:rsidRPr="00594DD2">
        <w:rPr>
          <w:rFonts w:ascii="Cambria" w:hAnsi="Cambria"/>
          <w:spacing w:val="1"/>
        </w:rPr>
        <w:t>by</w:t>
      </w:r>
      <w:r w:rsidRPr="00594DD2">
        <w:rPr>
          <w:rFonts w:ascii="Cambria" w:hAnsi="Cambria"/>
          <w:spacing w:val="-5"/>
        </w:rPr>
        <w:t xml:space="preserve"> </w:t>
      </w:r>
      <w:r w:rsidRPr="00594DD2">
        <w:rPr>
          <w:rFonts w:ascii="Cambria" w:hAnsi="Cambria"/>
        </w:rPr>
        <w:t>phone</w:t>
      </w:r>
      <w:r w:rsidRPr="00594DD2">
        <w:rPr>
          <w:rFonts w:ascii="Cambria" w:hAnsi="Cambria"/>
          <w:spacing w:val="1"/>
        </w:rPr>
        <w:t xml:space="preserve"> </w:t>
      </w:r>
      <w:r w:rsidRPr="00594DD2">
        <w:rPr>
          <w:rFonts w:ascii="Cambria" w:hAnsi="Cambria"/>
          <w:spacing w:val="-1"/>
        </w:rPr>
        <w:t>at</w:t>
      </w:r>
      <w:r w:rsidRPr="00594DD2">
        <w:rPr>
          <w:rFonts w:ascii="Cambria" w:hAnsi="Cambria"/>
        </w:rPr>
        <w:t xml:space="preserve"> 1-888-522-6362; or </w:t>
      </w:r>
      <w:r w:rsidRPr="00594DD2">
        <w:rPr>
          <w:rFonts w:ascii="Cambria" w:hAnsi="Cambria"/>
          <w:spacing w:val="2"/>
        </w:rPr>
        <w:t>by</w:t>
      </w:r>
      <w:r w:rsidRPr="00594DD2">
        <w:rPr>
          <w:rFonts w:ascii="Cambria" w:hAnsi="Cambria"/>
          <w:spacing w:val="-5"/>
        </w:rPr>
        <w:t xml:space="preserve"> </w:t>
      </w:r>
      <w:r w:rsidRPr="00594DD2">
        <w:rPr>
          <w:rFonts w:ascii="Cambria" w:hAnsi="Cambria"/>
          <w:spacing w:val="-1"/>
        </w:rPr>
        <w:t>e-mail</w:t>
      </w:r>
      <w:r w:rsidRPr="00594DD2">
        <w:rPr>
          <w:rFonts w:ascii="Cambria" w:hAnsi="Cambria"/>
        </w:rPr>
        <w:t xml:space="preserve"> </w:t>
      </w:r>
      <w:r w:rsidRPr="00594DD2">
        <w:rPr>
          <w:rFonts w:ascii="Cambria" w:hAnsi="Cambria"/>
          <w:spacing w:val="-1"/>
        </w:rPr>
        <w:t>at</w:t>
      </w:r>
      <w:hyperlink r:id="rId68" w:history="1">
        <w:r w:rsidR="008A75FD" w:rsidRPr="00822654">
          <w:rPr>
            <w:rStyle w:val="Hyperlink"/>
          </w:rPr>
          <w:t xml:space="preserve"> lca_austin@bellsouth.net</w:t>
        </w:r>
        <w:r w:rsidR="008A75FD" w:rsidRPr="00822654">
          <w:rPr>
            <w:rStyle w:val="Hyperlink"/>
            <w:b/>
            <w:bCs/>
          </w:rPr>
          <w:t>.</w:t>
        </w:r>
      </w:hyperlink>
      <w:r w:rsidRPr="00594DD2">
        <w:rPr>
          <w:rFonts w:ascii="Cambria" w:hAnsi="Cambria"/>
        </w:rPr>
        <w:t xml:space="preserve"> </w:t>
      </w:r>
      <w:r w:rsidRPr="00594DD2">
        <w:rPr>
          <w:rFonts w:ascii="Cambria" w:hAnsi="Cambria"/>
          <w:spacing w:val="-1"/>
        </w:rPr>
        <w:t>Currently,</w:t>
      </w:r>
      <w:r w:rsidRPr="00594DD2">
        <w:rPr>
          <w:rFonts w:ascii="Cambria" w:hAnsi="Cambria"/>
        </w:rPr>
        <w:t xml:space="preserve"> </w:t>
      </w:r>
      <w:r w:rsidRPr="00594DD2">
        <w:rPr>
          <w:rFonts w:ascii="Cambria" w:hAnsi="Cambria"/>
          <w:spacing w:val="-1"/>
        </w:rPr>
        <w:t>student</w:t>
      </w:r>
      <w:r w:rsidRPr="00594DD2">
        <w:rPr>
          <w:rFonts w:ascii="Cambria" w:hAnsi="Cambria"/>
        </w:rPr>
        <w:t xml:space="preserve"> membership </w:t>
      </w:r>
      <w:r w:rsidRPr="00594DD2">
        <w:rPr>
          <w:rFonts w:ascii="Cambria" w:hAnsi="Cambria"/>
          <w:spacing w:val="-1"/>
        </w:rPr>
        <w:t>dues</w:t>
      </w:r>
      <w:r w:rsidRPr="00594DD2">
        <w:rPr>
          <w:rFonts w:ascii="Cambria" w:hAnsi="Cambria"/>
        </w:rPr>
        <w:t xml:space="preserve"> are</w:t>
      </w:r>
      <w:r w:rsidRPr="00594DD2">
        <w:rPr>
          <w:rFonts w:ascii="Cambria" w:hAnsi="Cambria"/>
          <w:spacing w:val="-1"/>
        </w:rPr>
        <w:t xml:space="preserve"> </w:t>
      </w:r>
      <w:r w:rsidRPr="00594DD2">
        <w:rPr>
          <w:rFonts w:ascii="Cambria" w:hAnsi="Cambria"/>
        </w:rPr>
        <w:t>$30.00; however,</w:t>
      </w:r>
      <w:r w:rsidR="000A0124" w:rsidRPr="00594DD2">
        <w:rPr>
          <w:rFonts w:ascii="Cambria" w:hAnsi="Cambria"/>
          <w:spacing w:val="3"/>
        </w:rPr>
        <w:t xml:space="preserve"> students</w:t>
      </w:r>
      <w:r w:rsidR="000A0124" w:rsidRPr="00594DD2">
        <w:rPr>
          <w:rFonts w:ascii="Cambria" w:hAnsi="Cambria"/>
          <w:spacing w:val="-2"/>
        </w:rPr>
        <w:t xml:space="preserve"> </w:t>
      </w:r>
      <w:r w:rsidRPr="00594DD2">
        <w:rPr>
          <w:rFonts w:ascii="Cambria" w:hAnsi="Cambria"/>
        </w:rPr>
        <w:t xml:space="preserve">must </w:t>
      </w:r>
      <w:r w:rsidRPr="00594DD2">
        <w:rPr>
          <w:rFonts w:ascii="Cambria" w:hAnsi="Cambria"/>
          <w:spacing w:val="-1"/>
        </w:rPr>
        <w:t>also</w:t>
      </w:r>
      <w:r w:rsidRPr="00594DD2">
        <w:rPr>
          <w:rFonts w:ascii="Cambria" w:hAnsi="Cambria"/>
        </w:rPr>
        <w:t xml:space="preserve"> join at </w:t>
      </w:r>
      <w:r w:rsidRPr="00594DD2">
        <w:rPr>
          <w:rFonts w:ascii="Cambria" w:hAnsi="Cambria"/>
          <w:spacing w:val="-1"/>
        </w:rPr>
        <w:t>least</w:t>
      </w:r>
      <w:r w:rsidRPr="00594DD2">
        <w:rPr>
          <w:rFonts w:ascii="Cambria" w:hAnsi="Cambria"/>
        </w:rPr>
        <w:t xml:space="preserve"> one</w:t>
      </w:r>
      <w:r w:rsidRPr="00594DD2">
        <w:rPr>
          <w:rFonts w:ascii="Cambria" w:hAnsi="Cambria"/>
          <w:spacing w:val="1"/>
        </w:rPr>
        <w:t xml:space="preserve"> </w:t>
      </w:r>
      <w:r w:rsidRPr="00594DD2">
        <w:rPr>
          <w:rFonts w:ascii="Cambria" w:hAnsi="Cambria"/>
          <w:spacing w:val="-2"/>
        </w:rPr>
        <w:t>LCA</w:t>
      </w:r>
      <w:r w:rsidRPr="00594DD2">
        <w:rPr>
          <w:rFonts w:ascii="Cambria" w:hAnsi="Cambria"/>
        </w:rPr>
        <w:t xml:space="preserve"> division ($5.00/$6.00 </w:t>
      </w:r>
      <w:r w:rsidRPr="00594DD2">
        <w:rPr>
          <w:rFonts w:ascii="Cambria" w:hAnsi="Cambria"/>
          <w:spacing w:val="-1"/>
        </w:rPr>
        <w:t>per</w:t>
      </w:r>
      <w:r w:rsidRPr="00594DD2">
        <w:rPr>
          <w:rFonts w:ascii="Cambria" w:hAnsi="Cambria"/>
        </w:rPr>
        <w:t xml:space="preserve"> division) </w:t>
      </w:r>
      <w:r w:rsidRPr="00594DD2">
        <w:rPr>
          <w:rFonts w:ascii="Cambria" w:hAnsi="Cambria"/>
          <w:spacing w:val="-1"/>
        </w:rPr>
        <w:t>as</w:t>
      </w:r>
      <w:r w:rsidRPr="00594DD2">
        <w:rPr>
          <w:rFonts w:ascii="Cambria" w:hAnsi="Cambria"/>
        </w:rPr>
        <w:t xml:space="preserve"> </w:t>
      </w:r>
      <w:r w:rsidRPr="00594DD2">
        <w:rPr>
          <w:rFonts w:ascii="Cambria" w:hAnsi="Cambria"/>
          <w:spacing w:val="-1"/>
        </w:rPr>
        <w:t>part</w:t>
      </w:r>
      <w:r w:rsidRPr="00594DD2">
        <w:rPr>
          <w:rFonts w:ascii="Cambria" w:hAnsi="Cambria"/>
          <w:spacing w:val="1"/>
        </w:rPr>
        <w:t xml:space="preserve"> </w:t>
      </w:r>
      <w:r w:rsidRPr="00594DD2">
        <w:rPr>
          <w:rFonts w:ascii="Cambria" w:hAnsi="Cambria"/>
        </w:rPr>
        <w:t>of</w:t>
      </w:r>
      <w:r w:rsidRPr="00594DD2">
        <w:rPr>
          <w:rFonts w:ascii="Cambria" w:hAnsi="Cambria"/>
          <w:spacing w:val="29"/>
        </w:rPr>
        <w:t xml:space="preserve"> </w:t>
      </w:r>
      <w:r w:rsidR="000A0124" w:rsidRPr="00594DD2">
        <w:rPr>
          <w:rFonts w:ascii="Cambria" w:hAnsi="Cambria"/>
          <w:spacing w:val="-1"/>
        </w:rPr>
        <w:t xml:space="preserve">membership. Website: </w:t>
      </w:r>
      <w:hyperlink r:id="rId69">
        <w:r w:rsidRPr="00594DD2">
          <w:rPr>
            <w:rFonts w:ascii="Cambria" w:hAnsi="Cambria"/>
            <w:color w:val="570DA6"/>
            <w:spacing w:val="-1"/>
          </w:rPr>
          <w:t>www.lacounseling.org/lca/default.asp</w:t>
        </w:r>
      </w:hyperlink>
    </w:p>
    <w:p w14:paraId="12F03F8E" w14:textId="77777777" w:rsidR="00CB6B5A" w:rsidRPr="00594DD2" w:rsidRDefault="00CB6B5A">
      <w:pPr>
        <w:spacing w:before="5"/>
        <w:rPr>
          <w:rFonts w:ascii="Cambria" w:eastAsia="Times New Roman" w:hAnsi="Cambria" w:cs="Times New Roman"/>
          <w:sz w:val="24"/>
          <w:szCs w:val="24"/>
        </w:rPr>
      </w:pPr>
    </w:p>
    <w:p w14:paraId="25C2F225" w14:textId="77777777" w:rsidR="00CB6B5A" w:rsidRPr="00594DD2" w:rsidRDefault="000A3AA2">
      <w:pPr>
        <w:pStyle w:val="Heading2"/>
        <w:rPr>
          <w:rFonts w:ascii="Cambria" w:hAnsi="Cambria"/>
          <w:b w:val="0"/>
          <w:bCs w:val="0"/>
        </w:rPr>
      </w:pPr>
      <w:r w:rsidRPr="00594DD2">
        <w:rPr>
          <w:rFonts w:ascii="Cambria" w:hAnsi="Cambria"/>
          <w:spacing w:val="-1"/>
        </w:rPr>
        <w:t>American</w:t>
      </w:r>
      <w:r w:rsidRPr="00594DD2">
        <w:rPr>
          <w:rFonts w:ascii="Cambria" w:hAnsi="Cambria"/>
        </w:rPr>
        <w:t xml:space="preserve"> </w:t>
      </w:r>
      <w:r w:rsidRPr="00594DD2">
        <w:rPr>
          <w:rFonts w:ascii="Cambria" w:hAnsi="Cambria"/>
          <w:spacing w:val="-1"/>
        </w:rPr>
        <w:t>Counseling</w:t>
      </w:r>
      <w:r w:rsidRPr="00594DD2">
        <w:rPr>
          <w:rFonts w:ascii="Cambria" w:hAnsi="Cambria"/>
        </w:rPr>
        <w:t xml:space="preserve"> </w:t>
      </w:r>
      <w:r w:rsidRPr="00594DD2">
        <w:rPr>
          <w:rFonts w:ascii="Cambria" w:hAnsi="Cambria"/>
          <w:spacing w:val="-1"/>
        </w:rPr>
        <w:t>Association</w:t>
      </w:r>
    </w:p>
    <w:p w14:paraId="42D03AD3" w14:textId="77777777" w:rsidR="00CB6B5A" w:rsidRPr="00594DD2" w:rsidRDefault="00CB6B5A">
      <w:pPr>
        <w:spacing w:before="7"/>
        <w:rPr>
          <w:rFonts w:ascii="Cambria" w:eastAsia="Times New Roman" w:hAnsi="Cambria" w:cs="Times New Roman"/>
          <w:b/>
          <w:bCs/>
          <w:sz w:val="24"/>
          <w:szCs w:val="24"/>
        </w:rPr>
      </w:pPr>
    </w:p>
    <w:p w14:paraId="4B3A16F5" w14:textId="0F7F5BEB" w:rsidR="00DE202D" w:rsidRDefault="000A3AA2" w:rsidP="00DB6CD2">
      <w:pPr>
        <w:pStyle w:val="BodyText"/>
        <w:ind w:right="132"/>
        <w:rPr>
          <w:rFonts w:ascii="Cambria" w:hAnsi="Cambria"/>
        </w:rPr>
      </w:pPr>
      <w:r w:rsidRPr="00594DD2">
        <w:rPr>
          <w:rFonts w:ascii="Cambria" w:hAnsi="Cambria"/>
          <w:spacing w:val="-1"/>
        </w:rPr>
        <w:t>ACA</w:t>
      </w:r>
      <w:r w:rsidRPr="00594DD2">
        <w:rPr>
          <w:rFonts w:ascii="Cambria" w:hAnsi="Cambria"/>
        </w:rPr>
        <w:t xml:space="preserve"> </w:t>
      </w:r>
      <w:r w:rsidRPr="00594DD2">
        <w:rPr>
          <w:rFonts w:ascii="Cambria" w:hAnsi="Cambria"/>
          <w:spacing w:val="-1"/>
        </w:rPr>
        <w:t>has</w:t>
      </w:r>
      <w:r w:rsidRPr="00594DD2">
        <w:rPr>
          <w:rFonts w:ascii="Cambria" w:hAnsi="Cambria"/>
        </w:rPr>
        <w:t xml:space="preserve"> </w:t>
      </w:r>
      <w:r w:rsidRPr="00594DD2">
        <w:rPr>
          <w:rFonts w:ascii="Cambria" w:hAnsi="Cambria"/>
          <w:spacing w:val="-1"/>
        </w:rPr>
        <w:t>over</w:t>
      </w:r>
      <w:r w:rsidRPr="00594DD2">
        <w:rPr>
          <w:rFonts w:ascii="Cambria" w:hAnsi="Cambria"/>
        </w:rPr>
        <w:t xml:space="preserve"> </w:t>
      </w:r>
      <w:r w:rsidRPr="00594DD2">
        <w:rPr>
          <w:rFonts w:ascii="Cambria" w:hAnsi="Cambria"/>
          <w:spacing w:val="-1"/>
        </w:rPr>
        <w:t>50,000</w:t>
      </w:r>
      <w:r w:rsidRPr="00594DD2">
        <w:rPr>
          <w:rFonts w:ascii="Cambria" w:hAnsi="Cambria"/>
          <w:spacing w:val="2"/>
        </w:rPr>
        <w:t xml:space="preserve"> </w:t>
      </w:r>
      <w:r w:rsidRPr="00594DD2">
        <w:rPr>
          <w:rFonts w:ascii="Cambria" w:hAnsi="Cambria"/>
        </w:rPr>
        <w:t xml:space="preserve">counselors in its </w:t>
      </w:r>
      <w:r w:rsidRPr="00594DD2">
        <w:rPr>
          <w:rFonts w:ascii="Cambria" w:hAnsi="Cambria"/>
          <w:spacing w:val="-1"/>
        </w:rPr>
        <w:t>membership.</w:t>
      </w:r>
      <w:r w:rsidR="00DB6CD2">
        <w:rPr>
          <w:rFonts w:ascii="Cambria" w:hAnsi="Cambria"/>
        </w:rPr>
        <w:t xml:space="preserve"> </w:t>
      </w:r>
      <w:r w:rsidR="000A0124" w:rsidRPr="00594DD2">
        <w:rPr>
          <w:rFonts w:ascii="Cambria" w:hAnsi="Cambria"/>
        </w:rPr>
        <w:t xml:space="preserve">Members </w:t>
      </w:r>
      <w:r w:rsidRPr="00594DD2">
        <w:rPr>
          <w:rFonts w:ascii="Cambria" w:hAnsi="Cambria"/>
        </w:rPr>
        <w:t>will</w:t>
      </w:r>
      <w:r w:rsidRPr="00594DD2">
        <w:rPr>
          <w:rFonts w:ascii="Cambria" w:hAnsi="Cambria"/>
          <w:spacing w:val="47"/>
        </w:rPr>
        <w:t xml:space="preserve"> </w:t>
      </w:r>
      <w:r w:rsidRPr="00594DD2">
        <w:rPr>
          <w:rFonts w:ascii="Cambria" w:hAnsi="Cambria"/>
          <w:spacing w:val="-1"/>
        </w:rPr>
        <w:t>have access</w:t>
      </w:r>
      <w:r w:rsidRPr="00594DD2">
        <w:rPr>
          <w:rFonts w:ascii="Cambria" w:hAnsi="Cambria"/>
        </w:rPr>
        <w:t xml:space="preserve"> to liability</w:t>
      </w:r>
      <w:r w:rsidRPr="00594DD2">
        <w:rPr>
          <w:rFonts w:ascii="Cambria" w:hAnsi="Cambria"/>
          <w:spacing w:val="-5"/>
        </w:rPr>
        <w:t xml:space="preserve"> </w:t>
      </w:r>
      <w:r w:rsidRPr="00594DD2">
        <w:rPr>
          <w:rFonts w:ascii="Cambria" w:hAnsi="Cambria"/>
          <w:spacing w:val="-1"/>
        </w:rPr>
        <w:t>insurance</w:t>
      </w:r>
      <w:r w:rsidRPr="00594DD2">
        <w:rPr>
          <w:rFonts w:ascii="Cambria" w:hAnsi="Cambria"/>
          <w:spacing w:val="1"/>
        </w:rPr>
        <w:t xml:space="preserve"> </w:t>
      </w:r>
      <w:r w:rsidRPr="00594DD2">
        <w:rPr>
          <w:rFonts w:ascii="Cambria" w:hAnsi="Cambria"/>
          <w:spacing w:val="-1"/>
        </w:rPr>
        <w:t>at</w:t>
      </w:r>
      <w:r w:rsidRPr="00594DD2">
        <w:rPr>
          <w:rFonts w:ascii="Cambria" w:hAnsi="Cambria"/>
        </w:rPr>
        <w:t xml:space="preserve"> no extra</w:t>
      </w:r>
      <w:r w:rsidRPr="00594DD2">
        <w:rPr>
          <w:rFonts w:ascii="Cambria" w:hAnsi="Cambria"/>
          <w:spacing w:val="-2"/>
        </w:rPr>
        <w:t xml:space="preserve"> </w:t>
      </w:r>
      <w:r w:rsidRPr="00594DD2">
        <w:rPr>
          <w:rFonts w:ascii="Cambria" w:hAnsi="Cambria"/>
        </w:rPr>
        <w:t>charge, a</w:t>
      </w:r>
      <w:r w:rsidRPr="00594DD2">
        <w:rPr>
          <w:rFonts w:ascii="Cambria" w:hAnsi="Cambria"/>
          <w:spacing w:val="-1"/>
        </w:rPr>
        <w:t xml:space="preserve"> subscription</w:t>
      </w:r>
      <w:r w:rsidRPr="00594DD2">
        <w:rPr>
          <w:rFonts w:ascii="Cambria" w:hAnsi="Cambria"/>
        </w:rPr>
        <w:t xml:space="preserve"> to</w:t>
      </w:r>
      <w:r w:rsidRPr="00594DD2">
        <w:rPr>
          <w:rFonts w:ascii="Cambria" w:hAnsi="Cambria"/>
          <w:spacing w:val="3"/>
        </w:rPr>
        <w:t xml:space="preserve"> </w:t>
      </w:r>
      <w:r w:rsidRPr="00594DD2">
        <w:rPr>
          <w:rFonts w:ascii="Cambria" w:hAnsi="Cambria"/>
          <w:i/>
          <w:spacing w:val="-1"/>
        </w:rPr>
        <w:t>Counseling</w:t>
      </w:r>
      <w:r w:rsidRPr="00594DD2">
        <w:rPr>
          <w:rFonts w:ascii="Cambria" w:hAnsi="Cambria"/>
          <w:i/>
        </w:rPr>
        <w:t xml:space="preserve"> Today</w:t>
      </w:r>
      <w:r w:rsidR="00DB6CD2">
        <w:rPr>
          <w:rFonts w:ascii="Cambria" w:hAnsi="Cambria"/>
          <w:i/>
        </w:rPr>
        <w:t xml:space="preserve"> </w:t>
      </w:r>
      <w:r w:rsidRPr="00594DD2">
        <w:rPr>
          <w:rFonts w:ascii="Cambria" w:hAnsi="Cambria"/>
          <w:spacing w:val="-1"/>
        </w:rPr>
        <w:t xml:space="preserve">and </w:t>
      </w:r>
      <w:r w:rsidRPr="00594DD2">
        <w:rPr>
          <w:rFonts w:ascii="Cambria" w:hAnsi="Cambria"/>
          <w:i/>
          <w:spacing w:val="-1"/>
        </w:rPr>
        <w:t>Journal</w:t>
      </w:r>
      <w:r w:rsidRPr="00594DD2">
        <w:rPr>
          <w:rFonts w:ascii="Cambria" w:hAnsi="Cambria"/>
          <w:i/>
        </w:rPr>
        <w:t xml:space="preserve"> of </w:t>
      </w:r>
      <w:r w:rsidRPr="00594DD2">
        <w:rPr>
          <w:rFonts w:ascii="Cambria" w:hAnsi="Cambria"/>
          <w:i/>
          <w:spacing w:val="-1"/>
        </w:rPr>
        <w:t>Counseling</w:t>
      </w:r>
      <w:r w:rsidRPr="00594DD2">
        <w:rPr>
          <w:rFonts w:ascii="Cambria" w:hAnsi="Cambria"/>
          <w:i/>
        </w:rPr>
        <w:t xml:space="preserve"> and </w:t>
      </w:r>
      <w:r w:rsidRPr="00594DD2">
        <w:rPr>
          <w:rFonts w:ascii="Cambria" w:hAnsi="Cambria"/>
          <w:i/>
          <w:spacing w:val="-1"/>
        </w:rPr>
        <w:t>Development</w:t>
      </w:r>
      <w:r w:rsidRPr="00594DD2">
        <w:rPr>
          <w:rFonts w:ascii="Cambria" w:hAnsi="Cambria"/>
          <w:spacing w:val="-1"/>
        </w:rPr>
        <w:t>,</w:t>
      </w:r>
      <w:r w:rsidRPr="00594DD2">
        <w:rPr>
          <w:rFonts w:ascii="Cambria" w:hAnsi="Cambria"/>
        </w:rPr>
        <w:t xml:space="preserve"> </w:t>
      </w:r>
      <w:r w:rsidRPr="00594DD2">
        <w:rPr>
          <w:rFonts w:ascii="Cambria" w:hAnsi="Cambria"/>
          <w:spacing w:val="-1"/>
        </w:rPr>
        <w:t>and</w:t>
      </w:r>
      <w:r w:rsidRPr="00594DD2">
        <w:rPr>
          <w:rFonts w:ascii="Cambria" w:hAnsi="Cambria"/>
          <w:spacing w:val="2"/>
        </w:rPr>
        <w:t xml:space="preserve"> </w:t>
      </w:r>
      <w:r w:rsidRPr="00594DD2">
        <w:rPr>
          <w:rFonts w:ascii="Cambria" w:hAnsi="Cambria"/>
          <w:spacing w:val="-1"/>
        </w:rPr>
        <w:t>an</w:t>
      </w:r>
      <w:r w:rsidRPr="00594DD2">
        <w:rPr>
          <w:rFonts w:ascii="Cambria" w:hAnsi="Cambria"/>
        </w:rPr>
        <w:t xml:space="preserve"> opportunity</w:t>
      </w:r>
      <w:r w:rsidRPr="00594DD2">
        <w:rPr>
          <w:rFonts w:ascii="Cambria" w:hAnsi="Cambria"/>
          <w:spacing w:val="-5"/>
        </w:rPr>
        <w:t xml:space="preserve"> </w:t>
      </w:r>
      <w:r w:rsidRPr="00594DD2">
        <w:rPr>
          <w:rFonts w:ascii="Cambria" w:hAnsi="Cambria"/>
        </w:rPr>
        <w:t>to network with</w:t>
      </w:r>
      <w:r w:rsidRPr="00594DD2">
        <w:rPr>
          <w:rFonts w:ascii="Cambria" w:hAnsi="Cambria"/>
          <w:spacing w:val="69"/>
        </w:rPr>
        <w:t xml:space="preserve"> </w:t>
      </w:r>
      <w:r w:rsidRPr="00594DD2">
        <w:rPr>
          <w:rFonts w:ascii="Cambria" w:hAnsi="Cambria"/>
          <w:spacing w:val="-1"/>
        </w:rPr>
        <w:t>professional</w:t>
      </w:r>
      <w:r w:rsidR="00DB6CD2">
        <w:rPr>
          <w:rFonts w:ascii="Cambria" w:hAnsi="Cambria"/>
        </w:rPr>
        <w:t xml:space="preserve"> counselors nationwide. </w:t>
      </w:r>
      <w:r w:rsidRPr="00594DD2">
        <w:rPr>
          <w:rFonts w:ascii="Cambria" w:hAnsi="Cambria"/>
          <w:spacing w:val="-1"/>
        </w:rPr>
        <w:t>Currently,</w:t>
      </w:r>
      <w:r w:rsidRPr="00594DD2">
        <w:rPr>
          <w:rFonts w:ascii="Cambria" w:hAnsi="Cambria"/>
        </w:rPr>
        <w:t xml:space="preserve"> the membership rate</w:t>
      </w:r>
      <w:r w:rsidRPr="00594DD2">
        <w:rPr>
          <w:rFonts w:ascii="Cambria" w:hAnsi="Cambria"/>
          <w:spacing w:val="-1"/>
        </w:rPr>
        <w:t xml:space="preserve"> </w:t>
      </w:r>
      <w:r w:rsidRPr="00594DD2">
        <w:rPr>
          <w:rFonts w:ascii="Cambria" w:hAnsi="Cambria"/>
        </w:rPr>
        <w:t>for</w:t>
      </w:r>
      <w:r w:rsidRPr="00594DD2">
        <w:rPr>
          <w:rFonts w:ascii="Cambria" w:hAnsi="Cambria"/>
          <w:spacing w:val="-2"/>
        </w:rPr>
        <w:t xml:space="preserve"> </w:t>
      </w:r>
      <w:r w:rsidRPr="00594DD2">
        <w:rPr>
          <w:rFonts w:ascii="Cambria" w:hAnsi="Cambria"/>
        </w:rPr>
        <w:t>students is</w:t>
      </w:r>
      <w:r w:rsidR="0059544A" w:rsidRPr="00594DD2">
        <w:rPr>
          <w:rFonts w:ascii="Cambria" w:hAnsi="Cambria"/>
        </w:rPr>
        <w:t xml:space="preserve"> $93.00. Website: </w:t>
      </w:r>
      <w:hyperlink r:id="rId70" w:history="1">
        <w:r w:rsidR="00DB6CD2" w:rsidRPr="007C3539">
          <w:rPr>
            <w:rStyle w:val="Hyperlink"/>
            <w:rFonts w:ascii="Cambria" w:hAnsi="Cambria"/>
          </w:rPr>
          <w:t>www.counseling.org</w:t>
        </w:r>
      </w:hyperlink>
      <w:r w:rsidR="0059544A" w:rsidRPr="00594DD2">
        <w:rPr>
          <w:rFonts w:ascii="Cambria" w:hAnsi="Cambria"/>
        </w:rPr>
        <w:t>.</w:t>
      </w:r>
      <w:r w:rsidR="00DB6CD2">
        <w:rPr>
          <w:rFonts w:ascii="Cambria" w:hAnsi="Cambria"/>
        </w:rPr>
        <w:t xml:space="preserve"> </w:t>
      </w:r>
    </w:p>
    <w:p w14:paraId="2F258401" w14:textId="2322B38E" w:rsidR="008A75FD" w:rsidRDefault="008A75FD" w:rsidP="008A75FD">
      <w:pPr>
        <w:pStyle w:val="Heading2"/>
        <w:rPr>
          <w:rFonts w:ascii="Cambria" w:hAnsi="Cambria"/>
          <w:spacing w:val="-1"/>
        </w:rPr>
      </w:pPr>
      <w:r w:rsidRPr="00594DD2">
        <w:rPr>
          <w:rFonts w:ascii="Cambria" w:hAnsi="Cambria"/>
          <w:spacing w:val="-1"/>
        </w:rPr>
        <w:lastRenderedPageBreak/>
        <w:t>American</w:t>
      </w:r>
      <w:r w:rsidRPr="00594DD2">
        <w:rPr>
          <w:rFonts w:ascii="Cambria" w:hAnsi="Cambria"/>
        </w:rPr>
        <w:t xml:space="preserve"> </w:t>
      </w:r>
      <w:r>
        <w:rPr>
          <w:rFonts w:ascii="Cambria" w:hAnsi="Cambria"/>
        </w:rPr>
        <w:t xml:space="preserve">School </w:t>
      </w:r>
      <w:r w:rsidRPr="00594DD2">
        <w:rPr>
          <w:rFonts w:ascii="Cambria" w:hAnsi="Cambria"/>
          <w:spacing w:val="-1"/>
        </w:rPr>
        <w:t>Counsel</w:t>
      </w:r>
      <w:r>
        <w:rPr>
          <w:rFonts w:ascii="Cambria" w:hAnsi="Cambria"/>
          <w:spacing w:val="-1"/>
        </w:rPr>
        <w:t>or</w:t>
      </w:r>
      <w:r w:rsidRPr="00594DD2">
        <w:rPr>
          <w:rFonts w:ascii="Cambria" w:hAnsi="Cambria"/>
        </w:rPr>
        <w:t xml:space="preserve"> </w:t>
      </w:r>
      <w:r w:rsidRPr="00594DD2">
        <w:rPr>
          <w:rFonts w:ascii="Cambria" w:hAnsi="Cambria"/>
          <w:spacing w:val="-1"/>
        </w:rPr>
        <w:t>Association</w:t>
      </w:r>
    </w:p>
    <w:p w14:paraId="054F1745" w14:textId="334C8134" w:rsidR="008A75FD" w:rsidRDefault="008A75FD" w:rsidP="008A75FD">
      <w:pPr>
        <w:pStyle w:val="Heading2"/>
        <w:rPr>
          <w:rFonts w:ascii="Cambria" w:hAnsi="Cambria"/>
          <w:spacing w:val="-1"/>
        </w:rPr>
      </w:pPr>
    </w:p>
    <w:p w14:paraId="66BBC96A" w14:textId="2F8E10B7" w:rsidR="00141B8E" w:rsidRPr="00723F04" w:rsidRDefault="00141B8E" w:rsidP="00141B8E">
      <w:pPr>
        <w:widowControl/>
        <w:shd w:val="clear" w:color="auto" w:fill="FFFFFF" w:themeFill="background1"/>
        <w:spacing w:after="343"/>
        <w:rPr>
          <w:rFonts w:asciiTheme="majorHAnsi" w:eastAsia="Times New Roman" w:hAnsiTheme="majorHAnsi" w:cs="Times New Roman"/>
          <w:color w:val="212121"/>
          <w:sz w:val="24"/>
          <w:szCs w:val="24"/>
        </w:rPr>
      </w:pPr>
      <w:r w:rsidRPr="00723F04">
        <w:rPr>
          <w:rFonts w:asciiTheme="majorHAnsi" w:eastAsia="Times New Roman" w:hAnsiTheme="majorHAnsi" w:cs="Times New Roman"/>
          <w:color w:val="212121"/>
          <w:sz w:val="24"/>
          <w:szCs w:val="24"/>
        </w:rPr>
        <w:t>T</w:t>
      </w:r>
      <w:r w:rsidRPr="00141B8E">
        <w:rPr>
          <w:rFonts w:asciiTheme="majorHAnsi" w:eastAsia="Times New Roman" w:hAnsiTheme="majorHAnsi" w:cs="Times New Roman"/>
          <w:color w:val="212121"/>
          <w:sz w:val="24"/>
          <w:szCs w:val="24"/>
        </w:rPr>
        <w:t>he American School Counselor Association focuses on providing professional development, enhancing school counseling programs and researching effective school counseling practices.</w:t>
      </w:r>
      <w:r w:rsidRPr="00723F04">
        <w:rPr>
          <w:rFonts w:asciiTheme="majorHAnsi" w:eastAsia="Times New Roman" w:hAnsiTheme="majorHAnsi" w:cs="Times New Roman"/>
          <w:color w:val="212121"/>
          <w:sz w:val="24"/>
          <w:szCs w:val="24"/>
        </w:rPr>
        <w:t xml:space="preserve"> </w:t>
      </w:r>
      <w:r w:rsidRPr="00723F04">
        <w:rPr>
          <w:rFonts w:asciiTheme="majorHAnsi" w:hAnsiTheme="majorHAnsi"/>
          <w:sz w:val="24"/>
          <w:szCs w:val="24"/>
        </w:rPr>
        <w:t>Members will</w:t>
      </w:r>
      <w:r w:rsidRPr="00723F04">
        <w:rPr>
          <w:rFonts w:asciiTheme="majorHAnsi" w:hAnsiTheme="majorHAnsi"/>
          <w:spacing w:val="47"/>
          <w:sz w:val="24"/>
          <w:szCs w:val="24"/>
        </w:rPr>
        <w:t xml:space="preserve"> </w:t>
      </w:r>
      <w:r w:rsidRPr="00723F04">
        <w:rPr>
          <w:rFonts w:asciiTheme="majorHAnsi" w:hAnsiTheme="majorHAnsi"/>
          <w:spacing w:val="-1"/>
          <w:sz w:val="24"/>
          <w:szCs w:val="24"/>
        </w:rPr>
        <w:t>have access</w:t>
      </w:r>
      <w:r w:rsidRPr="00723F04">
        <w:rPr>
          <w:rFonts w:asciiTheme="majorHAnsi" w:hAnsiTheme="majorHAnsi"/>
          <w:sz w:val="24"/>
          <w:szCs w:val="24"/>
        </w:rPr>
        <w:t xml:space="preserve"> to liability</w:t>
      </w:r>
      <w:r w:rsidRPr="00723F04">
        <w:rPr>
          <w:rFonts w:asciiTheme="majorHAnsi" w:hAnsiTheme="majorHAnsi"/>
          <w:spacing w:val="-5"/>
          <w:sz w:val="24"/>
          <w:szCs w:val="24"/>
        </w:rPr>
        <w:t xml:space="preserve"> </w:t>
      </w:r>
      <w:r w:rsidRPr="00723F04">
        <w:rPr>
          <w:rFonts w:asciiTheme="majorHAnsi" w:hAnsiTheme="majorHAnsi"/>
          <w:spacing w:val="-1"/>
          <w:sz w:val="24"/>
          <w:szCs w:val="24"/>
        </w:rPr>
        <w:t>insurance</w:t>
      </w:r>
      <w:r w:rsidRPr="00723F04">
        <w:rPr>
          <w:rFonts w:asciiTheme="majorHAnsi" w:hAnsiTheme="majorHAnsi"/>
          <w:spacing w:val="1"/>
          <w:sz w:val="24"/>
          <w:szCs w:val="24"/>
        </w:rPr>
        <w:t xml:space="preserve"> </w:t>
      </w:r>
      <w:r w:rsidRPr="00723F04">
        <w:rPr>
          <w:rFonts w:asciiTheme="majorHAnsi" w:hAnsiTheme="majorHAnsi"/>
          <w:spacing w:val="-1"/>
          <w:sz w:val="24"/>
          <w:szCs w:val="24"/>
        </w:rPr>
        <w:t>at</w:t>
      </w:r>
      <w:r w:rsidRPr="00723F04">
        <w:rPr>
          <w:rFonts w:asciiTheme="majorHAnsi" w:hAnsiTheme="majorHAnsi"/>
          <w:sz w:val="24"/>
          <w:szCs w:val="24"/>
        </w:rPr>
        <w:t xml:space="preserve"> no extra</w:t>
      </w:r>
      <w:r w:rsidRPr="00723F04">
        <w:rPr>
          <w:rFonts w:asciiTheme="majorHAnsi" w:hAnsiTheme="majorHAnsi"/>
          <w:spacing w:val="-2"/>
          <w:sz w:val="24"/>
          <w:szCs w:val="24"/>
        </w:rPr>
        <w:t xml:space="preserve"> </w:t>
      </w:r>
      <w:r w:rsidRPr="00723F04">
        <w:rPr>
          <w:rFonts w:asciiTheme="majorHAnsi" w:hAnsiTheme="majorHAnsi"/>
          <w:sz w:val="24"/>
          <w:szCs w:val="24"/>
        </w:rPr>
        <w:t>charge, a</w:t>
      </w:r>
      <w:r w:rsidRPr="00723F04">
        <w:rPr>
          <w:rFonts w:asciiTheme="majorHAnsi" w:hAnsiTheme="majorHAnsi"/>
          <w:spacing w:val="-1"/>
          <w:sz w:val="24"/>
          <w:szCs w:val="24"/>
        </w:rPr>
        <w:t xml:space="preserve"> subscription</w:t>
      </w:r>
      <w:r w:rsidRPr="00723F04">
        <w:rPr>
          <w:rFonts w:asciiTheme="majorHAnsi" w:hAnsiTheme="majorHAnsi"/>
          <w:sz w:val="24"/>
          <w:szCs w:val="24"/>
        </w:rPr>
        <w:t xml:space="preserve"> to</w:t>
      </w:r>
      <w:r w:rsidRPr="00723F04">
        <w:rPr>
          <w:rFonts w:asciiTheme="majorHAnsi" w:hAnsiTheme="majorHAnsi"/>
          <w:spacing w:val="3"/>
          <w:sz w:val="24"/>
          <w:szCs w:val="24"/>
        </w:rPr>
        <w:t xml:space="preserve"> </w:t>
      </w:r>
      <w:r w:rsidRPr="00723F04">
        <w:rPr>
          <w:rFonts w:asciiTheme="majorHAnsi" w:hAnsiTheme="majorHAnsi"/>
          <w:i/>
          <w:spacing w:val="-1"/>
          <w:sz w:val="24"/>
          <w:szCs w:val="24"/>
        </w:rPr>
        <w:t>The School Counselor Magazine</w:t>
      </w:r>
      <w:r w:rsidRPr="00723F04">
        <w:rPr>
          <w:rFonts w:asciiTheme="majorHAnsi" w:hAnsiTheme="majorHAnsi"/>
          <w:i/>
          <w:sz w:val="24"/>
          <w:szCs w:val="24"/>
        </w:rPr>
        <w:t xml:space="preserve">, </w:t>
      </w:r>
      <w:r w:rsidRPr="00723F04">
        <w:rPr>
          <w:rFonts w:asciiTheme="majorHAnsi" w:hAnsiTheme="majorHAnsi"/>
          <w:iCs/>
          <w:spacing w:val="-1"/>
          <w:sz w:val="24"/>
          <w:szCs w:val="24"/>
        </w:rPr>
        <w:t>the journal of</w:t>
      </w:r>
      <w:r w:rsidRPr="00723F04">
        <w:rPr>
          <w:rFonts w:asciiTheme="majorHAnsi" w:hAnsiTheme="majorHAnsi"/>
          <w:i/>
          <w:spacing w:val="-1"/>
          <w:sz w:val="24"/>
          <w:szCs w:val="24"/>
        </w:rPr>
        <w:t xml:space="preserve"> Professional School</w:t>
      </w:r>
      <w:r w:rsidRPr="00723F04">
        <w:rPr>
          <w:rFonts w:asciiTheme="majorHAnsi" w:hAnsiTheme="majorHAnsi"/>
          <w:i/>
          <w:sz w:val="24"/>
          <w:szCs w:val="24"/>
        </w:rPr>
        <w:t xml:space="preserve"> </w:t>
      </w:r>
      <w:r w:rsidRPr="00723F04">
        <w:rPr>
          <w:rFonts w:asciiTheme="majorHAnsi" w:hAnsiTheme="majorHAnsi"/>
          <w:i/>
          <w:spacing w:val="-1"/>
          <w:sz w:val="24"/>
          <w:szCs w:val="24"/>
        </w:rPr>
        <w:t>Counseling</w:t>
      </w:r>
      <w:r w:rsidRPr="00723F04">
        <w:rPr>
          <w:rFonts w:asciiTheme="majorHAnsi" w:hAnsiTheme="majorHAnsi"/>
          <w:spacing w:val="-1"/>
          <w:sz w:val="24"/>
          <w:szCs w:val="24"/>
        </w:rPr>
        <w:t>,</w:t>
      </w:r>
      <w:r w:rsidRPr="00723F04">
        <w:rPr>
          <w:rFonts w:asciiTheme="majorHAnsi" w:hAnsiTheme="majorHAnsi"/>
          <w:sz w:val="24"/>
          <w:szCs w:val="24"/>
        </w:rPr>
        <w:t xml:space="preserve"> </w:t>
      </w:r>
      <w:r w:rsidRPr="00723F04">
        <w:rPr>
          <w:rFonts w:asciiTheme="majorHAnsi" w:hAnsiTheme="majorHAnsi"/>
          <w:spacing w:val="-1"/>
          <w:sz w:val="24"/>
          <w:szCs w:val="24"/>
        </w:rPr>
        <w:t>and</w:t>
      </w:r>
      <w:r w:rsidRPr="00723F04">
        <w:rPr>
          <w:rFonts w:asciiTheme="majorHAnsi" w:hAnsiTheme="majorHAnsi"/>
          <w:spacing w:val="2"/>
          <w:sz w:val="24"/>
          <w:szCs w:val="24"/>
        </w:rPr>
        <w:t xml:space="preserve"> </w:t>
      </w:r>
      <w:r w:rsidRPr="00723F04">
        <w:rPr>
          <w:rFonts w:asciiTheme="majorHAnsi" w:hAnsiTheme="majorHAnsi"/>
          <w:spacing w:val="-1"/>
          <w:sz w:val="24"/>
          <w:szCs w:val="24"/>
        </w:rPr>
        <w:t>an</w:t>
      </w:r>
      <w:r w:rsidRPr="00723F04">
        <w:rPr>
          <w:rFonts w:asciiTheme="majorHAnsi" w:hAnsiTheme="majorHAnsi"/>
          <w:sz w:val="24"/>
          <w:szCs w:val="24"/>
        </w:rPr>
        <w:t xml:space="preserve"> opportunity</w:t>
      </w:r>
      <w:r w:rsidRPr="00723F04">
        <w:rPr>
          <w:rFonts w:asciiTheme="majorHAnsi" w:hAnsiTheme="majorHAnsi"/>
          <w:spacing w:val="-5"/>
          <w:sz w:val="24"/>
          <w:szCs w:val="24"/>
        </w:rPr>
        <w:t xml:space="preserve"> </w:t>
      </w:r>
      <w:r w:rsidRPr="00723F04">
        <w:rPr>
          <w:rFonts w:asciiTheme="majorHAnsi" w:hAnsiTheme="majorHAnsi"/>
          <w:sz w:val="24"/>
          <w:szCs w:val="24"/>
        </w:rPr>
        <w:t>to network with</w:t>
      </w:r>
      <w:r w:rsidRPr="00723F04">
        <w:rPr>
          <w:rFonts w:asciiTheme="majorHAnsi" w:hAnsiTheme="majorHAnsi"/>
          <w:spacing w:val="69"/>
          <w:sz w:val="24"/>
          <w:szCs w:val="24"/>
        </w:rPr>
        <w:t xml:space="preserve"> school </w:t>
      </w:r>
      <w:r w:rsidRPr="00723F04">
        <w:rPr>
          <w:rFonts w:asciiTheme="majorHAnsi" w:hAnsiTheme="majorHAnsi"/>
          <w:sz w:val="24"/>
          <w:szCs w:val="24"/>
        </w:rPr>
        <w:t xml:space="preserve">counselors nationwide. </w:t>
      </w:r>
      <w:r w:rsidRPr="00723F04">
        <w:rPr>
          <w:rFonts w:asciiTheme="majorHAnsi" w:hAnsiTheme="majorHAnsi"/>
          <w:spacing w:val="-1"/>
          <w:sz w:val="24"/>
          <w:szCs w:val="24"/>
        </w:rPr>
        <w:t>Currently,</w:t>
      </w:r>
      <w:r w:rsidRPr="00723F04">
        <w:rPr>
          <w:rFonts w:asciiTheme="majorHAnsi" w:hAnsiTheme="majorHAnsi"/>
          <w:sz w:val="24"/>
          <w:szCs w:val="24"/>
        </w:rPr>
        <w:t xml:space="preserve"> the membership rate</w:t>
      </w:r>
      <w:r w:rsidRPr="00723F04">
        <w:rPr>
          <w:rFonts w:asciiTheme="majorHAnsi" w:hAnsiTheme="majorHAnsi"/>
          <w:spacing w:val="-1"/>
          <w:sz w:val="24"/>
          <w:szCs w:val="24"/>
        </w:rPr>
        <w:t xml:space="preserve"> </w:t>
      </w:r>
      <w:r w:rsidRPr="00723F04">
        <w:rPr>
          <w:rFonts w:asciiTheme="majorHAnsi" w:hAnsiTheme="majorHAnsi"/>
          <w:sz w:val="24"/>
          <w:szCs w:val="24"/>
        </w:rPr>
        <w:t>for</w:t>
      </w:r>
      <w:r w:rsidRPr="00723F04">
        <w:rPr>
          <w:rFonts w:asciiTheme="majorHAnsi" w:hAnsiTheme="majorHAnsi"/>
          <w:spacing w:val="-2"/>
          <w:sz w:val="24"/>
          <w:szCs w:val="24"/>
        </w:rPr>
        <w:t xml:space="preserve"> </w:t>
      </w:r>
      <w:r w:rsidRPr="00723F04">
        <w:rPr>
          <w:rFonts w:asciiTheme="majorHAnsi" w:hAnsiTheme="majorHAnsi"/>
          <w:sz w:val="24"/>
          <w:szCs w:val="24"/>
        </w:rPr>
        <w:t>students is $69.00.</w:t>
      </w:r>
      <w:r w:rsidRPr="00141B8E">
        <w:rPr>
          <w:rFonts w:asciiTheme="majorHAnsi" w:eastAsia="Times New Roman" w:hAnsiTheme="majorHAnsi" w:cs="Times New Roman"/>
          <w:color w:val="212121"/>
          <w:sz w:val="24"/>
          <w:szCs w:val="24"/>
        </w:rPr>
        <w:t> </w:t>
      </w:r>
      <w:hyperlink r:id="rId71" w:history="1">
        <w:r w:rsidRPr="00723F04">
          <w:rPr>
            <w:rStyle w:val="Hyperlink"/>
            <w:rFonts w:asciiTheme="majorHAnsi" w:eastAsia="Times New Roman" w:hAnsiTheme="majorHAnsi" w:cs="Times New Roman"/>
            <w:sz w:val="24"/>
            <w:szCs w:val="24"/>
          </w:rPr>
          <w:t>www.schoolcounselor.org</w:t>
        </w:r>
      </w:hyperlink>
    </w:p>
    <w:p w14:paraId="306AE742" w14:textId="77777777" w:rsidR="00141B8E" w:rsidRPr="00141B8E" w:rsidRDefault="00141B8E" w:rsidP="00141B8E">
      <w:pPr>
        <w:widowControl/>
        <w:shd w:val="clear" w:color="auto" w:fill="FFFFFF" w:themeFill="background1"/>
        <w:spacing w:after="343"/>
        <w:rPr>
          <w:rFonts w:ascii="Roboto" w:eastAsia="Times New Roman" w:hAnsi="Roboto" w:cs="Times New Roman"/>
          <w:color w:val="212121"/>
          <w:sz w:val="21"/>
          <w:szCs w:val="21"/>
        </w:rPr>
      </w:pPr>
    </w:p>
    <w:p w14:paraId="1905816F" w14:textId="03433520" w:rsidR="008A75FD" w:rsidRDefault="008A75FD" w:rsidP="008A75FD">
      <w:pPr>
        <w:pStyle w:val="Heading2"/>
        <w:rPr>
          <w:rFonts w:ascii="Cambria" w:hAnsi="Cambria"/>
          <w:spacing w:val="-1"/>
        </w:rPr>
      </w:pPr>
    </w:p>
    <w:sectPr w:rsidR="008A75FD">
      <w:pgSz w:w="12240" w:h="15840"/>
      <w:pgMar w:top="1380" w:right="1720" w:bottom="1240" w:left="1700" w:header="0"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715D4" w14:textId="77777777" w:rsidR="001761CA" w:rsidRDefault="001761CA">
      <w:r>
        <w:separator/>
      </w:r>
    </w:p>
  </w:endnote>
  <w:endnote w:type="continuationSeparator" w:id="0">
    <w:p w14:paraId="045A0AD5" w14:textId="77777777" w:rsidR="001761CA" w:rsidRDefault="0017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RWPalladioT">
    <w:altName w:val="Calibri"/>
    <w:panose1 w:val="020B06040202020202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Roboto">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5098433"/>
      <w:docPartObj>
        <w:docPartGallery w:val="Page Numbers (Bottom of Page)"/>
        <w:docPartUnique/>
      </w:docPartObj>
    </w:sdtPr>
    <w:sdtContent>
      <w:p w14:paraId="2141E3EC" w14:textId="40B03FC2" w:rsidR="00A941C1" w:rsidRDefault="00A941C1" w:rsidP="008903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A1959C" w14:textId="77777777" w:rsidR="00A941C1" w:rsidRDefault="00A94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999916"/>
      <w:docPartObj>
        <w:docPartGallery w:val="Page Numbers (Bottom of Page)"/>
        <w:docPartUnique/>
      </w:docPartObj>
    </w:sdtPr>
    <w:sdtEndPr>
      <w:rPr>
        <w:noProof/>
      </w:rPr>
    </w:sdtEndPr>
    <w:sdtContent>
      <w:p w14:paraId="0CDBF1F4" w14:textId="12EEB19E" w:rsidR="00A941C1" w:rsidRDefault="00A941C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524823D" w14:textId="77777777" w:rsidR="00A941C1" w:rsidRDefault="00A94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14D5" w14:textId="520FF611" w:rsidR="00A941C1" w:rsidRDefault="00A941C1" w:rsidP="00676431">
    <w:pPr>
      <w:spacing w:line="14" w:lineRule="auto"/>
      <w:jc w:val="center"/>
      <w:rPr>
        <w:sz w:val="20"/>
        <w:szCs w:val="20"/>
      </w:rPr>
    </w:pPr>
    <w:r>
      <w:rPr>
        <w:noProof/>
      </w:rPr>
      <mc:AlternateContent>
        <mc:Choice Requires="wps">
          <w:drawing>
            <wp:inline distT="0" distB="0" distL="0" distR="0" wp14:anchorId="3AAD699A" wp14:editId="053FF82D">
              <wp:extent cx="127000" cy="177800"/>
              <wp:effectExtent l="0" t="0" r="6350" b="12700"/>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D5272" w14:textId="77777777" w:rsidR="00A941C1" w:rsidRDefault="00A941C1">
                          <w:pPr>
                            <w:pStyle w:val="BodyText"/>
                            <w:spacing w:line="265" w:lineRule="exact"/>
                            <w:ind w:left="40"/>
                          </w:pPr>
                          <w:r>
                            <w:fldChar w:fldCharType="begin"/>
                          </w:r>
                          <w:r>
                            <w:instrText xml:space="preserve"> PAGE </w:instrText>
                          </w:r>
                          <w:r>
                            <w:fldChar w:fldCharType="separate"/>
                          </w:r>
                          <w:r>
                            <w:rPr>
                              <w:noProof/>
                            </w:rPr>
                            <w:t>5</w:t>
                          </w:r>
                          <w:r>
                            <w:fldChar w:fldCharType="end"/>
                          </w:r>
                        </w:p>
                      </w:txbxContent>
                    </wps:txbx>
                    <wps:bodyPr rot="0" vert="horz" wrap="square" lIns="0" tIns="0" rIns="0" bIns="0" anchor="t" anchorCtr="0" upright="1">
                      <a:noAutofit/>
                    </wps:bodyPr>
                  </wps:wsp>
                </a:graphicData>
              </a:graphic>
            </wp:inline>
          </w:drawing>
        </mc:Choice>
        <mc:Fallback xmlns:w16du="http://schemas.microsoft.com/office/word/2023/wordml/word16du">
          <w:pict>
            <v:shapetype w14:anchorId="3AAD699A" id="_x0000_t202" coordsize="21600,21600" o:spt="202" path="m,l,21600r21600,l21600,xe">
              <v:stroke joinstyle="miter"/>
              <v:path gradientshapeok="t" o:connecttype="rect"/>
            </v:shapetype>
            <v:shape id="Text Box 5" o:spid="_x0000_s1027" type="#_x0000_t202" style="width:10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7UxM0gEAAJADAAAOAAAAZHJzL2Uyb0RvYy54bWysU9tu2zAMfR+wfxD0vtjJw1IYcYquRYcB&#13;&#10;3QVo9wGyLNnGbFEjldjZ14+S43SXt6IvAi1Sh+cc0rvraejF0SB14Eq5XuVSGKeh7lxTyu9P9++u&#13;&#10;pKCgXK16cKaUJ0Pyev/2zW70hdlAC31tUDCIo2L0pWxD8EWWkW7NoGgF3jhOWsBBBf7EJqtRjYw+&#13;&#10;9Nkmz99nI2DtEbQh4tu7OSn3Cd9ao8NXa8kE0ZeSuYV0YjqreGb7nSoaVL7t9JmGegGLQXWOm16g&#13;&#10;7lRQ4oDdf1BDpxEIbFhpGDKwttMmaWA16/wfNY+t8iZpYXPIX2yi14PVX46P/huKMH2AiQeYRJB/&#13;&#10;AP2DhIPbVrnG3CDC2BpVc+N1tCwbPRXnp9FqKiiCVONnqHnI6hAgAU0Wh+gK6xSMzgM4XUw3UxA6&#13;&#10;ttxs85wzmlPr7faK49hBFctjjxQ+GhhEDEqJPNMEro4PFObSpST2cnDf9X2aa+/+umDMeJPIR74z&#13;&#10;8zBVE1dHERXUJ5aBMK8JrzUHLeAvKUZekVLSz4NCI0X/ybEVcZ+WAJegWgLlND8tZZBiDm/DvHcH&#13;&#10;j13TMvJstoMbtst2ScozizNPHnsy47yica/+/E5Vzz/S/jcAAAD//wMAUEsDBBQABgAIAAAAIQCU&#13;&#10;l+BN2QAAAAgBAAAPAAAAZHJzL2Rvd25yZXYueG1sTE89T8MwEN2R+h+sQ2KjNgxVSeNUFYUJqSIN&#13;&#10;A6MTXxOr8TnEbpv+ew4WWN7p9PS+8vXke3HGMbpAGh7mCgRSE6yjVsNH9Xq/BBGTIWv6QKjhihHW&#13;&#10;xewmN5kNFyrxvE+tYBOKmdHQpTRkUsamQ2/iPAxIzB3C6E3id2ylHc2FzX0vH5VaSG8ccUJnBnzu&#13;&#10;sDnuT17D5pPKF/e1q9/LQ+mq6knR2+Ko9d3ttF0xbFYgEk7pTwE/G7g/FFysDieyUfQaeE36ReY4&#13;&#10;DkTNd6lAFrn8P6D4BgAA//8DAFBLAQItABQABgAIAAAAIQC2gziS/gAAAOEBAAATAAAAAAAAAAAA&#13;&#10;AAAAAAAAAABbQ29udGVudF9UeXBlc10ueG1sUEsBAi0AFAAGAAgAAAAhADj9If/WAAAAlAEAAAsA&#13;&#10;AAAAAAAAAAAAAAAALwEAAF9yZWxzLy5yZWxzUEsBAi0AFAAGAAgAAAAhANLtTEzSAQAAkAMAAA4A&#13;&#10;AAAAAAAAAAAAAAAALgIAAGRycy9lMm9Eb2MueG1sUEsBAi0AFAAGAAgAAAAhAJSX4E3ZAAAACAEA&#13;&#10;AA8AAAAAAAAAAAAAAAAALAQAAGRycy9kb3ducmV2LnhtbFBLBQYAAAAABAAEAPMAAAAyBQAAAAA=&#13;&#10;" filled="f" stroked="f">
              <v:textbox inset="0,0,0,0">
                <w:txbxContent>
                  <w:p w14:paraId="5A5D5272" w14:textId="77777777" w:rsidR="00A941C1" w:rsidRDefault="00A941C1">
                    <w:pPr>
                      <w:pStyle w:val="BodyText"/>
                      <w:spacing w:line="265" w:lineRule="exact"/>
                      <w:ind w:left="40"/>
                    </w:pPr>
                    <w:r>
                      <w:fldChar w:fldCharType="begin"/>
                    </w:r>
                    <w:r>
                      <w:instrText xml:space="preserve"> PAGE </w:instrText>
                    </w:r>
                    <w:r>
                      <w:fldChar w:fldCharType="separate"/>
                    </w:r>
                    <w:r>
                      <w:rPr>
                        <w:noProof/>
                      </w:rPr>
                      <w:t>5</w:t>
                    </w:r>
                    <w:r>
                      <w:fldChar w:fldCharType="end"/>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8972" w14:textId="3458A63A" w:rsidR="00A941C1" w:rsidRDefault="00A941C1" w:rsidP="00676431">
    <w:pPr>
      <w:spacing w:line="14" w:lineRule="auto"/>
      <w:jc w:val="center"/>
      <w:rPr>
        <w:sz w:val="20"/>
        <w:szCs w:val="20"/>
      </w:rPr>
    </w:pPr>
    <w:r>
      <w:rPr>
        <w:noProof/>
      </w:rPr>
      <mc:AlternateContent>
        <mc:Choice Requires="wps">
          <w:drawing>
            <wp:inline distT="0" distB="0" distL="0" distR="0" wp14:anchorId="29B9078C" wp14:editId="30A86513">
              <wp:extent cx="203200" cy="177800"/>
              <wp:effectExtent l="0" t="0" r="6350" b="1270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D96B4" w14:textId="77777777" w:rsidR="00A941C1" w:rsidRDefault="00A941C1">
                          <w:pPr>
                            <w:pStyle w:val="BodyText"/>
                            <w:spacing w:line="265" w:lineRule="exact"/>
                            <w:ind w:left="40"/>
                          </w:pPr>
                          <w:r>
                            <w:fldChar w:fldCharType="begin"/>
                          </w:r>
                          <w:r>
                            <w:instrText xml:space="preserve"> PAGE </w:instrText>
                          </w:r>
                          <w:r>
                            <w:fldChar w:fldCharType="separate"/>
                          </w:r>
                          <w:r>
                            <w:rPr>
                              <w:noProof/>
                            </w:rPr>
                            <w:t>16</w:t>
                          </w:r>
                          <w:r>
                            <w:fldChar w:fldCharType="end"/>
                          </w:r>
                        </w:p>
                      </w:txbxContent>
                    </wps:txbx>
                    <wps:bodyPr rot="0" vert="horz" wrap="square" lIns="0" tIns="0" rIns="0" bIns="0" anchor="t" anchorCtr="0" upright="1">
                      <a:noAutofit/>
                    </wps:bodyPr>
                  </wps:wsp>
                </a:graphicData>
              </a:graphic>
            </wp:inline>
          </w:drawing>
        </mc:Choice>
        <mc:Fallback xmlns:w16du="http://schemas.microsoft.com/office/word/2023/wordml/word16du">
          <w:pict>
            <v:shapetype w14:anchorId="29B9078C" id="_x0000_t202" coordsize="21600,21600" o:spt="202" path="m,l,21600r21600,l21600,xe">
              <v:stroke joinstyle="miter"/>
              <v:path gradientshapeok="t" o:connecttype="rect"/>
            </v:shapetype>
            <v:shape id="Text Box 4" o:spid="_x0000_s1028" type="#_x0000_t202" style="width:16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5871QEAAJcDAAAOAAAAZHJzL2Uyb0RvYy54bWysU9tu2zAMfR+wfxD0vtjJgLUw4hRdiw4D&#13;&#10;ugvQ7QNkWbaF2aJGKrGzrx8l2+kub8NeBIqSDs85pPY309CLk0Gy4Eq53eRSGKehtq4t5dcvD6+u&#13;&#10;paCgXK16cKaUZ0Py5vDyxX70hdlBB31tUDCIo2L0pexC8EWWke7MoGgD3jg+bAAHFXiLbVajGhl9&#13;&#10;6LNdnr/JRsDaI2hDxNn7+VAeEn7TGB0+NQ2ZIPpSMreQVkxrFdfssFdFi8p3Vi801D+wGJR1XPQC&#13;&#10;da+CEke0f0ENViMQNGGjYcigaaw2SQOr2eZ/qHnqlDdJC5tD/mIT/T9Y/fH05D+jCNNbmLiBSQT5&#13;&#10;R9DfSDi465RrzS0ijJ1RNRfeRsuy0VOxPI1WU0ERpBo/QM1NVscACWhqcIiusE7B6NyA88V0MwWh&#13;&#10;ObnLX3MjpdB8tL26uuY4VlDF+tgjhXcGBhGDUiL3NIGr0yOF+ep6JdZy8GD7PvW1d78lGDNmEvnI&#13;&#10;d2YepmoStl6URS0V1GdWgzBPC083Bx3gDylGnpRS0vejQiNF/96xI3Gs1gDXoFoD5TQ/LWWQYg7v&#13;&#10;wjx+R4+27Rh59tzBLbvW2KTomcVCl7ufPFkmNY7Xr/t06/k/HX4CAAD//wMAUEsDBBQABgAIAAAA&#13;&#10;IQCKtIwt3AAAAAgBAAAPAAAAZHJzL2Rvd25yZXYueG1sTI/NTsMwEITvSLyDtUjcqE2QqpLGqSp+&#13;&#10;TkiINBw4OvE2sRqvQ+y24e1ZuMBlpNFoZ+crNrMfxAmn6AJpuF0oEEhtsI46De/1880KREyGrBkC&#13;&#10;oYYvjLApLy8Kk9twpgpPu9QJLqGYGw19SmMuZWx79CYuwojE2T5M3iS2UyftZM5c7geZKbWU3jji&#13;&#10;D70Z8aHH9rA7eg3bD6qe3Odr81btK1fX94pelgetr6/mxzXLdg0i4Zz+LuCHgfdDycOacCQbxaCB&#13;&#10;adKvcnaXsWs0ZCsFsizkf4DyGwAA//8DAFBLAQItABQABgAIAAAAIQC2gziS/gAAAOEBAAATAAAA&#13;&#10;AAAAAAAAAAAAAAAAAABbQ29udGVudF9UeXBlc10ueG1sUEsBAi0AFAAGAAgAAAAhADj9If/WAAAA&#13;&#10;lAEAAAsAAAAAAAAAAAAAAAAALwEAAF9yZWxzLy5yZWxzUEsBAi0AFAAGAAgAAAAhAICHnzvVAQAA&#13;&#10;lwMAAA4AAAAAAAAAAAAAAAAALgIAAGRycy9lMm9Eb2MueG1sUEsBAi0AFAAGAAgAAAAhAIq0jC3c&#13;&#10;AAAACAEAAA8AAAAAAAAAAAAAAAAALwQAAGRycy9kb3ducmV2LnhtbFBLBQYAAAAABAAEAPMAAAA4&#13;&#10;BQAAAAA=&#13;&#10;" filled="f" stroked="f">
              <v:textbox inset="0,0,0,0">
                <w:txbxContent>
                  <w:p w14:paraId="6E6D96B4" w14:textId="77777777" w:rsidR="00A941C1" w:rsidRDefault="00A941C1">
                    <w:pPr>
                      <w:pStyle w:val="BodyText"/>
                      <w:spacing w:line="265" w:lineRule="exact"/>
                      <w:ind w:left="40"/>
                    </w:pPr>
                    <w:r>
                      <w:fldChar w:fldCharType="begin"/>
                    </w:r>
                    <w:r>
                      <w:instrText xml:space="preserve"> PAGE </w:instrText>
                    </w:r>
                    <w:r>
                      <w:fldChar w:fldCharType="separate"/>
                    </w:r>
                    <w:r>
                      <w:rPr>
                        <w:noProof/>
                      </w:rPr>
                      <w:t>16</w:t>
                    </w:r>
                    <w:r>
                      <w:fldChar w:fldCharType="end"/>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B0E7" w14:textId="734D837A" w:rsidR="00A941C1" w:rsidRDefault="00A941C1" w:rsidP="00676431">
    <w:pPr>
      <w:spacing w:line="14" w:lineRule="auto"/>
      <w:jc w:val="center"/>
      <w:rPr>
        <w:sz w:val="20"/>
        <w:szCs w:val="20"/>
      </w:rPr>
    </w:pPr>
    <w:r>
      <w:rPr>
        <w:noProof/>
      </w:rPr>
      <mc:AlternateContent>
        <mc:Choice Requires="wps">
          <w:drawing>
            <wp:inline distT="0" distB="0" distL="0" distR="0" wp14:anchorId="3A634E17" wp14:editId="331E309A">
              <wp:extent cx="203200" cy="177800"/>
              <wp:effectExtent l="0" t="0" r="6350" b="1270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B874F" w14:textId="77777777" w:rsidR="00A941C1" w:rsidRDefault="00A941C1">
                          <w:pPr>
                            <w:pStyle w:val="BodyText"/>
                            <w:spacing w:line="265" w:lineRule="exact"/>
                            <w:ind w:left="40"/>
                          </w:pPr>
                          <w:r>
                            <w:fldChar w:fldCharType="begin"/>
                          </w:r>
                          <w:r>
                            <w:instrText xml:space="preserve"> PAGE </w:instrText>
                          </w:r>
                          <w:r>
                            <w:fldChar w:fldCharType="separate"/>
                          </w:r>
                          <w:r>
                            <w:rPr>
                              <w:noProof/>
                            </w:rPr>
                            <w:t>21</w:t>
                          </w:r>
                          <w:r>
                            <w:fldChar w:fldCharType="end"/>
                          </w:r>
                        </w:p>
                      </w:txbxContent>
                    </wps:txbx>
                    <wps:bodyPr rot="0" vert="horz" wrap="square" lIns="0" tIns="0" rIns="0" bIns="0" anchor="t" anchorCtr="0" upright="1">
                      <a:noAutofit/>
                    </wps:bodyPr>
                  </wps:wsp>
                </a:graphicData>
              </a:graphic>
            </wp:inline>
          </w:drawing>
        </mc:Choice>
        <mc:Fallback xmlns:w16du="http://schemas.microsoft.com/office/word/2023/wordml/word16du">
          <w:pict>
            <v:shapetype w14:anchorId="3A634E17" id="_x0000_t202" coordsize="21600,21600" o:spt="202" path="m,l,21600r21600,l21600,xe">
              <v:stroke joinstyle="miter"/>
              <v:path gradientshapeok="t" o:connecttype="rect"/>
            </v:shapetype>
            <v:shape id="Text Box 3" o:spid="_x0000_s1029" type="#_x0000_t202" style="width:16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GDF1gEAAJcDAAAOAAAAZHJzL2Uyb0RvYy54bWysU9tu2zAMfR+wfxD0vtjJgLUw4hRdiw4D&#13;&#10;ugvQ7QMUWbKF2aJGKrGzrx8lx+kub8NeBIqSDs85pLY309CLo0Fy4Gu5XpVSGK+hcb6t5dcvD6+u&#13;&#10;paCofKN68KaWJ0PyZvfyxXYMldlAB31jUDCIp2oMtexiDFVRkO7MoGgFwXg+tICDirzFtmhQjYw+&#13;&#10;9MWmLN8UI2ATELQh4uz9fCh3Gd9ao+Mna8lE0deSucW8Yl73aS12W1W1qELn9JmG+gcWg3Kei16g&#13;&#10;7lVU4oDuL6jBaQQCG1cahgKsddpkDaxmXf6h5qlTwWQtbA6Fi030/2D1x+NT+IwiTm9h4gZmERQe&#13;&#10;QX8j4eGuU741t4gwdkY1XHidLCvGQNX5abKaKkog+/EDNNxkdYiQgSaLQ3KFdQpG5wacLqabKQrN&#13;&#10;yU35mhspheaj9dXVNcepgqqWxwEpvjMwiBTUErmnGVwdHynOV5crqZaHB9f3ua+9/y3BmCmTySe+&#13;&#10;M/M47SfhGiaS6iYte2hOrAZhnhaebg46wB9SjDwptaTvB4VGiv69Z0fSWC0BLsF+CZTX/LSWUYo5&#13;&#10;vIvz+B0CurZj5NlzD7fsmnVZ0TOLM13ufvbkPKlpvH7d51vP/2n3EwAA//8DAFBLAwQUAAYACAAA&#13;&#10;ACEAirSMLdwAAAAIAQAADwAAAGRycy9kb3ducmV2LnhtbEyPzU7DMBCE70i8g7VI3KhNkKqSxqkq&#13;&#10;fk5IiDQcODrxNrEar0PstuHtWbjAZaTRaGfnKzazH8QJp+gCabhdKBBIbbCOOg3v9fPNCkRMhqwZ&#13;&#10;AqGGL4ywKS8vCpPbcKYKT7vUCS6hmBsNfUpjLmVse/QmLsKIxNk+TN4ktlMn7WTOXO4HmSm1lN44&#13;&#10;4g+9GfGhx/awO3oN2w+qntzna/NW7StX1/eKXpYHra+v5sc1y3YNIuGc/i7gh4H3Q8nDmnAkG8Wg&#13;&#10;gWnSr3J2l7FrNGQrBbIs5H+A8hsAAP//AwBQSwECLQAUAAYACAAAACEAtoM4kv4AAADhAQAAEwAA&#13;&#10;AAAAAAAAAAAAAAAAAAAAW0NvbnRlbnRfVHlwZXNdLnhtbFBLAQItABQABgAIAAAAIQA4/SH/1gAA&#13;&#10;AJQBAAALAAAAAAAAAAAAAAAAAC8BAABfcmVscy8ucmVsc1BLAQItABQABgAIAAAAIQBVkGDF1gEA&#13;&#10;AJcDAAAOAAAAAAAAAAAAAAAAAC4CAABkcnMvZTJvRG9jLnhtbFBLAQItABQABgAIAAAAIQCKtIwt&#13;&#10;3AAAAAgBAAAPAAAAAAAAAAAAAAAAADAEAABkcnMvZG93bnJldi54bWxQSwUGAAAAAAQABADzAAAA&#13;&#10;OQUAAAAA&#13;&#10;" filled="f" stroked="f">
              <v:textbox inset="0,0,0,0">
                <w:txbxContent>
                  <w:p w14:paraId="6BBB874F" w14:textId="77777777" w:rsidR="00A941C1" w:rsidRDefault="00A941C1">
                    <w:pPr>
                      <w:pStyle w:val="BodyText"/>
                      <w:spacing w:line="265" w:lineRule="exact"/>
                      <w:ind w:left="40"/>
                    </w:pPr>
                    <w:r>
                      <w:fldChar w:fldCharType="begin"/>
                    </w:r>
                    <w:r>
                      <w:instrText xml:space="preserve"> PAGE </w:instrText>
                    </w:r>
                    <w:r>
                      <w:fldChar w:fldCharType="separate"/>
                    </w:r>
                    <w:r>
                      <w:rPr>
                        <w:noProof/>
                      </w:rPr>
                      <w:t>21</w:t>
                    </w:r>
                    <w:r>
                      <w:fldChar w:fldCharType="end"/>
                    </w:r>
                  </w:p>
                </w:txbxContent>
              </v:textbox>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230806"/>
      <w:docPartObj>
        <w:docPartGallery w:val="Page Numbers (Bottom of Page)"/>
        <w:docPartUnique/>
      </w:docPartObj>
    </w:sdtPr>
    <w:sdtEndPr>
      <w:rPr>
        <w:rFonts w:ascii="Times New Roman" w:hAnsi="Times New Roman" w:cs="Times New Roman"/>
        <w:noProof/>
        <w:sz w:val="24"/>
        <w:szCs w:val="24"/>
      </w:rPr>
    </w:sdtEndPr>
    <w:sdtContent>
      <w:p w14:paraId="2E816D2A" w14:textId="289E24AB" w:rsidR="00A941C1" w:rsidRPr="00395E08" w:rsidRDefault="00A941C1">
        <w:pPr>
          <w:pStyle w:val="Footer"/>
          <w:jc w:val="center"/>
          <w:rPr>
            <w:rFonts w:ascii="Times New Roman" w:hAnsi="Times New Roman" w:cs="Times New Roman"/>
            <w:sz w:val="24"/>
            <w:szCs w:val="24"/>
          </w:rPr>
        </w:pPr>
        <w:r w:rsidRPr="00395E08">
          <w:rPr>
            <w:rFonts w:ascii="Times New Roman" w:hAnsi="Times New Roman" w:cs="Times New Roman"/>
            <w:sz w:val="24"/>
            <w:szCs w:val="24"/>
          </w:rPr>
          <w:fldChar w:fldCharType="begin"/>
        </w:r>
        <w:r w:rsidRPr="00395E08">
          <w:rPr>
            <w:rFonts w:ascii="Times New Roman" w:hAnsi="Times New Roman" w:cs="Times New Roman"/>
            <w:sz w:val="24"/>
            <w:szCs w:val="24"/>
          </w:rPr>
          <w:instrText xml:space="preserve"> PAGE   \* MERGEFORMAT </w:instrText>
        </w:r>
        <w:r w:rsidRPr="00395E08">
          <w:rPr>
            <w:rFonts w:ascii="Times New Roman" w:hAnsi="Times New Roman" w:cs="Times New Roman"/>
            <w:sz w:val="24"/>
            <w:szCs w:val="24"/>
          </w:rPr>
          <w:fldChar w:fldCharType="separate"/>
        </w:r>
        <w:r>
          <w:rPr>
            <w:rFonts w:ascii="Times New Roman" w:hAnsi="Times New Roman" w:cs="Times New Roman"/>
            <w:noProof/>
            <w:sz w:val="24"/>
            <w:szCs w:val="24"/>
          </w:rPr>
          <w:t>59</w:t>
        </w:r>
        <w:r w:rsidRPr="00395E08">
          <w:rPr>
            <w:rFonts w:ascii="Times New Roman" w:hAnsi="Times New Roman" w:cs="Times New Roman"/>
            <w:noProof/>
            <w:sz w:val="24"/>
            <w:szCs w:val="24"/>
          </w:rPr>
          <w:fldChar w:fldCharType="end"/>
        </w:r>
      </w:p>
    </w:sdtContent>
  </w:sdt>
  <w:p w14:paraId="40F9CA70" w14:textId="557F1391" w:rsidR="00A941C1" w:rsidRDefault="00A941C1">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0329642"/>
      <w:docPartObj>
        <w:docPartGallery w:val="Page Numbers (Bottom of Page)"/>
        <w:docPartUnique/>
      </w:docPartObj>
    </w:sdtPr>
    <w:sdtContent>
      <w:p w14:paraId="4ADADD00" w14:textId="1E1E7A23" w:rsidR="00A941C1" w:rsidRDefault="00A941C1" w:rsidP="00CD70A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951E91" w14:textId="77777777" w:rsidR="00A941C1" w:rsidRDefault="00A941C1">
    <w:pPr>
      <w:pStyle w:val="BodyText"/>
      <w:spacing w:line="14" w:lineRule="auto"/>
      <w:rPr>
        <w:sz w:val="20"/>
      </w:rPr>
    </w:pPr>
    <w:r>
      <w:rPr>
        <w:noProof/>
      </w:rPr>
      <mc:AlternateContent>
        <mc:Choice Requires="wps">
          <w:drawing>
            <wp:inline distT="0" distB="0" distL="0" distR="0" wp14:anchorId="235AF828" wp14:editId="7B3239D3">
              <wp:extent cx="1402080" cy="264160"/>
              <wp:effectExtent l="0" t="0" r="7620" b="2540"/>
              <wp:docPr id="45765285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208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8814C" w14:textId="77777777" w:rsidR="00A941C1" w:rsidRPr="00A0015B" w:rsidRDefault="00A941C1">
                          <w:pPr>
                            <w:pStyle w:val="BodyText"/>
                            <w:spacing w:before="20"/>
                            <w:ind w:left="20" w:right="18"/>
                            <w:rPr>
                              <w:rFonts w:ascii="Cambria"/>
                              <w:sz w:val="16"/>
                              <w:szCs w:val="16"/>
                            </w:rPr>
                          </w:pPr>
                          <w:r w:rsidRPr="00A0015B">
                            <w:rPr>
                              <w:rFonts w:ascii="Cambria"/>
                              <w:sz w:val="16"/>
                              <w:szCs w:val="16"/>
                            </w:rPr>
                            <w:t>Freeman,</w:t>
                          </w:r>
                          <w:r w:rsidRPr="00A0015B">
                            <w:rPr>
                              <w:rFonts w:ascii="Cambria"/>
                              <w:spacing w:val="-7"/>
                              <w:sz w:val="16"/>
                              <w:szCs w:val="16"/>
                            </w:rPr>
                            <w:t xml:space="preserve"> </w:t>
                          </w:r>
                          <w:r w:rsidRPr="00A0015B">
                            <w:rPr>
                              <w:rFonts w:ascii="Cambria"/>
                              <w:sz w:val="16"/>
                              <w:szCs w:val="16"/>
                            </w:rPr>
                            <w:t>B.</w:t>
                          </w:r>
                          <w:r w:rsidRPr="00A0015B">
                            <w:rPr>
                              <w:rFonts w:ascii="Cambria"/>
                              <w:spacing w:val="-7"/>
                              <w:sz w:val="16"/>
                              <w:szCs w:val="16"/>
                            </w:rPr>
                            <w:t xml:space="preserve"> </w:t>
                          </w:r>
                          <w:r w:rsidRPr="00A0015B">
                            <w:rPr>
                              <w:rFonts w:ascii="Cambria"/>
                              <w:sz w:val="16"/>
                              <w:szCs w:val="16"/>
                            </w:rPr>
                            <w:t>&amp;</w:t>
                          </w:r>
                          <w:r w:rsidRPr="00A0015B">
                            <w:rPr>
                              <w:rFonts w:ascii="Cambria"/>
                              <w:spacing w:val="-9"/>
                              <w:sz w:val="16"/>
                              <w:szCs w:val="16"/>
                            </w:rPr>
                            <w:t xml:space="preserve"> </w:t>
                          </w:r>
                          <w:r w:rsidRPr="00A0015B">
                            <w:rPr>
                              <w:rFonts w:ascii="Cambria"/>
                              <w:sz w:val="16"/>
                              <w:szCs w:val="16"/>
                            </w:rPr>
                            <w:t>Garner,</w:t>
                          </w:r>
                          <w:r w:rsidRPr="00A0015B">
                            <w:rPr>
                              <w:rFonts w:ascii="Cambria"/>
                              <w:spacing w:val="-7"/>
                              <w:sz w:val="16"/>
                              <w:szCs w:val="16"/>
                            </w:rPr>
                            <w:t xml:space="preserve"> </w:t>
                          </w:r>
                          <w:r w:rsidRPr="00A0015B">
                            <w:rPr>
                              <w:rFonts w:ascii="Cambria"/>
                              <w:sz w:val="16"/>
                              <w:szCs w:val="16"/>
                            </w:rPr>
                            <w:t>C.</w:t>
                          </w:r>
                          <w:r w:rsidRPr="00A0015B">
                            <w:rPr>
                              <w:rFonts w:ascii="Cambria"/>
                              <w:spacing w:val="-9"/>
                              <w:sz w:val="16"/>
                              <w:szCs w:val="16"/>
                            </w:rPr>
                            <w:t xml:space="preserve"> </w:t>
                          </w:r>
                          <w:r w:rsidRPr="00A0015B">
                            <w:rPr>
                              <w:rFonts w:ascii="Cambria"/>
                              <w:sz w:val="16"/>
                              <w:szCs w:val="16"/>
                            </w:rPr>
                            <w:t>(2017)</w:t>
                          </w:r>
                          <w:r w:rsidRPr="00A0015B">
                            <w:rPr>
                              <w:rFonts w:ascii="Cambria"/>
                              <w:spacing w:val="40"/>
                              <w:sz w:val="16"/>
                              <w:szCs w:val="16"/>
                            </w:rPr>
                            <w:t xml:space="preserve"> </w:t>
                          </w:r>
                          <w:r w:rsidRPr="00A0015B">
                            <w:rPr>
                              <w:rFonts w:ascii="Cambria"/>
                              <w:spacing w:val="-2"/>
                              <w:sz w:val="16"/>
                              <w:szCs w:val="16"/>
                            </w:rPr>
                            <w:t>10-15-17</w:t>
                          </w:r>
                        </w:p>
                      </w:txbxContent>
                    </wps:txbx>
                    <wps:bodyPr rot="0" vert="horz" wrap="square" lIns="0" tIns="0" rIns="0" bIns="0" anchor="t" anchorCtr="0" upright="1">
                      <a:noAutofit/>
                    </wps:bodyPr>
                  </wps:wsp>
                </a:graphicData>
              </a:graphic>
            </wp:inline>
          </w:drawing>
        </mc:Choice>
        <mc:Fallback xmlns:w16du="http://schemas.microsoft.com/office/word/2023/wordml/word16du">
          <w:pict>
            <v:shapetype w14:anchorId="235AF828" id="_x0000_t202" coordsize="21600,21600" o:spt="202" path="m,l,21600r21600,l21600,xe">
              <v:stroke joinstyle="miter"/>
              <v:path gradientshapeok="t" o:connecttype="rect"/>
            </v:shapetype>
            <v:shape id="docshape1" o:spid="_x0000_s1030" type="#_x0000_t202" style="width:110.4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VAzygEAAIEDAAAOAAAAZHJzL2Uyb0RvYy54bWysU9tu2zAMfR+wfxD0vtjJiqAw4hTbig4D&#13;&#10;ugvQ7gMUWYqF2aJGKrGzrx8lx+nWvg17ESiROjrnkNrcjH0njgbJga/lclFKYbyGxvl9Lb8/3r25&#13;&#10;loKi8o3qwJtangzJm+3rV5shVGYFLXSNQcEgnqoh1LKNMVRFQbo1vaIFBOM5aQF7FXmL+6JBNTB6&#13;&#10;3xWrslwXA2ATELQh4tPbKSm3Gd9ao+NXa8lE0dWSucW8Yl53aS22G1XtUYXW6TMN9Q8seuU8P3qB&#13;&#10;ulVRiQO6F1C90wgENi409AVY67TJGljNsnym5qFVwWQtbA6Fi030/2D1l+ND+IYiju9h5AZmERTu&#13;&#10;Qf8g9qYYAlXnmuQpVZSqd8NnaLib6hAh3xgt9kk+CxIMw06fLu6aMQqdsK/KVXnNKc251fpquc72&#13;&#10;F6qabwek+NFAL1JQS+TuZXR1vKeY2KhqLkmPebhzXZc72Pm/DrgwnWT2ifBEPY67Ubimlm9T25OY&#13;&#10;HTQnloMwzQXPMQct4C8pBp6JWtLPg0IjRffJs+lpgOYA52A3B8prvlrLKMUUfojToB0Cun3LyJO7&#13;&#10;Ht6xbdZlRU8sznS5z1noeSbTIP25z1VPP2f7GwAA//8DAFBLAwQUAAYACAAAACEAbecG594AAAAJ&#13;&#10;AQAADwAAAGRycy9kb3ducmV2LnhtbEyPQUsDMRCF74L/IYzgzWa7aJXtZou0FA/ioVXB43QTN4ub&#13;&#10;yZKk2/TfO3rRy4Ph8d68r15lN4jJhNh7UjCfFSAMtV731Cl4e93ePICICUnj4MkoOJsIq+byosZK&#13;&#10;+xPtzLRPneASihUqsCmNlZSxtcZhnPnREHufPjhMfIZO6oAnLneDLItiIR32xB8sjmZtTfu1PzoF&#13;&#10;7+tx+5w/LL5Md/ppU97vzqHNSl1f5c2S5XEJIpmc/hLww8D7oeFhB38kHcWggGnSr7JXlgWzHBTc&#13;&#10;zhcgm1r+J2i+AQAA//8DAFBLAQItABQABgAIAAAAIQC2gziS/gAAAOEBAAATAAAAAAAAAAAAAAAA&#13;&#10;AAAAAABbQ29udGVudF9UeXBlc10ueG1sUEsBAi0AFAAGAAgAAAAhADj9If/WAAAAlAEAAAsAAAAA&#13;&#10;AAAAAAAAAAAALwEAAF9yZWxzLy5yZWxzUEsBAi0AFAAGAAgAAAAhACFhUDPKAQAAgQMAAA4AAAAA&#13;&#10;AAAAAAAAAAAALgIAAGRycy9lMm9Eb2MueG1sUEsBAi0AFAAGAAgAAAAhAG3nBufeAAAACQEAAA8A&#13;&#10;AAAAAAAAAAAAAAAAJAQAAGRycy9kb3ducmV2LnhtbFBLBQYAAAAABAAEAPMAAAAvBQAAAAA=&#13;&#10;" filled="f" stroked="f">
              <v:path arrowok="t"/>
              <v:textbox inset="0,0,0,0">
                <w:txbxContent>
                  <w:p w14:paraId="6048814C" w14:textId="77777777" w:rsidR="00A941C1" w:rsidRPr="00A0015B" w:rsidRDefault="00A941C1">
                    <w:pPr>
                      <w:pStyle w:val="BodyText"/>
                      <w:spacing w:before="20"/>
                      <w:ind w:left="20" w:right="18"/>
                      <w:rPr>
                        <w:rFonts w:ascii="Cambria"/>
                        <w:sz w:val="16"/>
                        <w:szCs w:val="16"/>
                      </w:rPr>
                    </w:pPr>
                    <w:r w:rsidRPr="00A0015B">
                      <w:rPr>
                        <w:rFonts w:ascii="Cambria"/>
                        <w:sz w:val="16"/>
                        <w:szCs w:val="16"/>
                      </w:rPr>
                      <w:t>Freeman,</w:t>
                    </w:r>
                    <w:r w:rsidRPr="00A0015B">
                      <w:rPr>
                        <w:rFonts w:ascii="Cambria"/>
                        <w:spacing w:val="-7"/>
                        <w:sz w:val="16"/>
                        <w:szCs w:val="16"/>
                      </w:rPr>
                      <w:t xml:space="preserve"> </w:t>
                    </w:r>
                    <w:r w:rsidRPr="00A0015B">
                      <w:rPr>
                        <w:rFonts w:ascii="Cambria"/>
                        <w:sz w:val="16"/>
                        <w:szCs w:val="16"/>
                      </w:rPr>
                      <w:t>B.</w:t>
                    </w:r>
                    <w:r w:rsidRPr="00A0015B">
                      <w:rPr>
                        <w:rFonts w:ascii="Cambria"/>
                        <w:spacing w:val="-7"/>
                        <w:sz w:val="16"/>
                        <w:szCs w:val="16"/>
                      </w:rPr>
                      <w:t xml:space="preserve"> </w:t>
                    </w:r>
                    <w:r w:rsidRPr="00A0015B">
                      <w:rPr>
                        <w:rFonts w:ascii="Cambria"/>
                        <w:sz w:val="16"/>
                        <w:szCs w:val="16"/>
                      </w:rPr>
                      <w:t>&amp;</w:t>
                    </w:r>
                    <w:r w:rsidRPr="00A0015B">
                      <w:rPr>
                        <w:rFonts w:ascii="Cambria"/>
                        <w:spacing w:val="-9"/>
                        <w:sz w:val="16"/>
                        <w:szCs w:val="16"/>
                      </w:rPr>
                      <w:t xml:space="preserve"> </w:t>
                    </w:r>
                    <w:r w:rsidRPr="00A0015B">
                      <w:rPr>
                        <w:rFonts w:ascii="Cambria"/>
                        <w:sz w:val="16"/>
                        <w:szCs w:val="16"/>
                      </w:rPr>
                      <w:t>Garner,</w:t>
                    </w:r>
                    <w:r w:rsidRPr="00A0015B">
                      <w:rPr>
                        <w:rFonts w:ascii="Cambria"/>
                        <w:spacing w:val="-7"/>
                        <w:sz w:val="16"/>
                        <w:szCs w:val="16"/>
                      </w:rPr>
                      <w:t xml:space="preserve"> </w:t>
                    </w:r>
                    <w:r w:rsidRPr="00A0015B">
                      <w:rPr>
                        <w:rFonts w:ascii="Cambria"/>
                        <w:sz w:val="16"/>
                        <w:szCs w:val="16"/>
                      </w:rPr>
                      <w:t>C.</w:t>
                    </w:r>
                    <w:r w:rsidRPr="00A0015B">
                      <w:rPr>
                        <w:rFonts w:ascii="Cambria"/>
                        <w:spacing w:val="-9"/>
                        <w:sz w:val="16"/>
                        <w:szCs w:val="16"/>
                      </w:rPr>
                      <w:t xml:space="preserve"> </w:t>
                    </w:r>
                    <w:r w:rsidRPr="00A0015B">
                      <w:rPr>
                        <w:rFonts w:ascii="Cambria"/>
                        <w:sz w:val="16"/>
                        <w:szCs w:val="16"/>
                      </w:rPr>
                      <w:t>(2017)</w:t>
                    </w:r>
                    <w:r w:rsidRPr="00A0015B">
                      <w:rPr>
                        <w:rFonts w:ascii="Cambria"/>
                        <w:spacing w:val="40"/>
                        <w:sz w:val="16"/>
                        <w:szCs w:val="16"/>
                      </w:rPr>
                      <w:t xml:space="preserve"> </w:t>
                    </w:r>
                    <w:r w:rsidRPr="00A0015B">
                      <w:rPr>
                        <w:rFonts w:ascii="Cambria"/>
                        <w:spacing w:val="-2"/>
                        <w:sz w:val="16"/>
                        <w:szCs w:val="16"/>
                      </w:rPr>
                      <w:t>10-15-17</w:t>
                    </w:r>
                  </w:p>
                </w:txbxContent>
              </v:textbox>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1335448"/>
      <w:docPartObj>
        <w:docPartGallery w:val="Page Numbers (Bottom of Page)"/>
        <w:docPartUnique/>
      </w:docPartObj>
    </w:sdtPr>
    <w:sdtContent>
      <w:p w14:paraId="6BF2B8D9" w14:textId="2902B2BF" w:rsidR="00A941C1" w:rsidRDefault="00A941C1" w:rsidP="00CD70A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sdtContent>
  </w:sdt>
  <w:p w14:paraId="59E1DA24" w14:textId="2AAB5744" w:rsidR="00A941C1" w:rsidRDefault="00A941C1">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370597"/>
      <w:docPartObj>
        <w:docPartGallery w:val="Page Numbers (Bottom of Page)"/>
        <w:docPartUnique/>
      </w:docPartObj>
    </w:sdtPr>
    <w:sdtEndPr>
      <w:rPr>
        <w:noProof/>
      </w:rPr>
    </w:sdtEndPr>
    <w:sdtContent>
      <w:p w14:paraId="32DC53C4" w14:textId="42675FF2" w:rsidR="00A941C1" w:rsidRDefault="00A941C1">
        <w:pPr>
          <w:pStyle w:val="Footer"/>
          <w:jc w:val="center"/>
        </w:pPr>
        <w:r>
          <w:fldChar w:fldCharType="begin"/>
        </w:r>
        <w:r>
          <w:instrText xml:space="preserve"> PAGE   \* MERGEFORMAT </w:instrText>
        </w:r>
        <w:r>
          <w:fldChar w:fldCharType="separate"/>
        </w:r>
        <w:r>
          <w:rPr>
            <w:noProof/>
          </w:rPr>
          <w:t>63</w:t>
        </w:r>
        <w:r>
          <w:rPr>
            <w:noProof/>
          </w:rPr>
          <w:fldChar w:fldCharType="end"/>
        </w:r>
      </w:p>
    </w:sdtContent>
  </w:sdt>
  <w:p w14:paraId="7D35B79A" w14:textId="65566B32" w:rsidR="00A941C1" w:rsidRDefault="00A941C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AEBC7" w14:textId="77777777" w:rsidR="001761CA" w:rsidRDefault="001761CA">
      <w:r>
        <w:separator/>
      </w:r>
    </w:p>
  </w:footnote>
  <w:footnote w:type="continuationSeparator" w:id="0">
    <w:p w14:paraId="0BC4F036" w14:textId="77777777" w:rsidR="001761CA" w:rsidRDefault="00176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B8C" w14:textId="1156C958" w:rsidR="00A941C1" w:rsidRDefault="00A941C1" w:rsidP="00A001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3FD0" w14:textId="07DA20B4" w:rsidR="00A941C1" w:rsidRDefault="00A941C1" w:rsidP="00A0015B">
    <w:pPr>
      <w:pStyle w:val="Header"/>
      <w:jc w:val="center"/>
    </w:pPr>
    <w:r w:rsidRPr="00A0015B">
      <w:rPr>
        <w:rFonts w:ascii="Times New Roman" w:eastAsia="Calibri" w:hAnsi="Times New Roman" w:cs="Times New Roman"/>
        <w:noProof/>
        <w:sz w:val="28"/>
        <w:szCs w:val="28"/>
      </w:rPr>
      <w:drawing>
        <wp:inline distT="0" distB="0" distL="0" distR="0" wp14:anchorId="56254765" wp14:editId="6F30DBC2">
          <wp:extent cx="3530600" cy="520700"/>
          <wp:effectExtent l="0" t="0" r="0" b="0"/>
          <wp:docPr id="323351158" name="Picture 32335115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0600" cy="520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3E2E" w14:textId="77777777" w:rsidR="00A941C1" w:rsidRDefault="00A941C1" w:rsidP="00A0015B">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5AA5" w14:textId="3A390223" w:rsidR="00A941C1" w:rsidRDefault="00A941C1" w:rsidP="00A001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60" w:hanging="360"/>
      </w:pPr>
      <w:rPr>
        <w:rFonts w:ascii="Symbol" w:hAnsi="Symbol" w:cs="Symbol"/>
        <w:b w:val="0"/>
        <w:bCs w:val="0"/>
        <w:sz w:val="24"/>
        <w:szCs w:val="24"/>
      </w:rPr>
    </w:lvl>
    <w:lvl w:ilvl="1">
      <w:numFmt w:val="bullet"/>
      <w:lvlText w:val="•"/>
      <w:lvlJc w:val="left"/>
      <w:pPr>
        <w:ind w:left="1370" w:hanging="360"/>
      </w:pPr>
    </w:lvl>
    <w:lvl w:ilvl="2">
      <w:numFmt w:val="bullet"/>
      <w:lvlText w:val="•"/>
      <w:lvlJc w:val="left"/>
      <w:pPr>
        <w:ind w:left="2280" w:hanging="360"/>
      </w:pPr>
    </w:lvl>
    <w:lvl w:ilvl="3">
      <w:numFmt w:val="bullet"/>
      <w:lvlText w:val="•"/>
      <w:lvlJc w:val="left"/>
      <w:pPr>
        <w:ind w:left="3190" w:hanging="360"/>
      </w:pPr>
    </w:lvl>
    <w:lvl w:ilvl="4">
      <w:numFmt w:val="bullet"/>
      <w:lvlText w:val="•"/>
      <w:lvlJc w:val="left"/>
      <w:pPr>
        <w:ind w:left="4100" w:hanging="360"/>
      </w:pPr>
    </w:lvl>
    <w:lvl w:ilvl="5">
      <w:numFmt w:val="bullet"/>
      <w:lvlText w:val="•"/>
      <w:lvlJc w:val="left"/>
      <w:pPr>
        <w:ind w:left="5010" w:hanging="360"/>
      </w:pPr>
    </w:lvl>
    <w:lvl w:ilvl="6">
      <w:numFmt w:val="bullet"/>
      <w:lvlText w:val="•"/>
      <w:lvlJc w:val="left"/>
      <w:pPr>
        <w:ind w:left="5920" w:hanging="360"/>
      </w:pPr>
    </w:lvl>
    <w:lvl w:ilvl="7">
      <w:numFmt w:val="bullet"/>
      <w:lvlText w:val="•"/>
      <w:lvlJc w:val="left"/>
      <w:pPr>
        <w:ind w:left="6830" w:hanging="360"/>
      </w:pPr>
    </w:lvl>
    <w:lvl w:ilvl="8">
      <w:numFmt w:val="bullet"/>
      <w:lvlText w:val="•"/>
      <w:lvlJc w:val="left"/>
      <w:pPr>
        <w:ind w:left="7740" w:hanging="360"/>
      </w:pPr>
    </w:lvl>
  </w:abstractNum>
  <w:abstractNum w:abstractNumId="1" w15:restartNumberingAfterBreak="0">
    <w:nsid w:val="03CF3CFF"/>
    <w:multiLevelType w:val="hybridMultilevel"/>
    <w:tmpl w:val="748E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9598C"/>
    <w:multiLevelType w:val="multilevel"/>
    <w:tmpl w:val="10EC88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E5202E"/>
    <w:multiLevelType w:val="multilevel"/>
    <w:tmpl w:val="6DEA31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49360E"/>
    <w:multiLevelType w:val="hybridMultilevel"/>
    <w:tmpl w:val="EE527660"/>
    <w:lvl w:ilvl="0" w:tplc="A61276AC">
      <w:start w:val="2"/>
      <w:numFmt w:val="decimal"/>
      <w:lvlText w:val="%1."/>
      <w:lvlJc w:val="left"/>
      <w:pPr>
        <w:ind w:left="676" w:hanging="576"/>
      </w:pPr>
      <w:rPr>
        <w:rFonts w:ascii="Times New Roman" w:eastAsia="Times New Roman" w:hAnsi="Times New Roman" w:hint="default"/>
        <w:sz w:val="24"/>
        <w:szCs w:val="24"/>
      </w:rPr>
    </w:lvl>
    <w:lvl w:ilvl="1" w:tplc="43E2C078">
      <w:start w:val="1"/>
      <w:numFmt w:val="bullet"/>
      <w:lvlText w:val=""/>
      <w:lvlJc w:val="left"/>
      <w:pPr>
        <w:ind w:left="1180" w:hanging="360"/>
      </w:pPr>
      <w:rPr>
        <w:rFonts w:ascii="Wingdings" w:eastAsia="Wingdings" w:hAnsi="Wingdings" w:hint="default"/>
        <w:sz w:val="24"/>
        <w:szCs w:val="24"/>
      </w:rPr>
    </w:lvl>
    <w:lvl w:ilvl="2" w:tplc="3CDE5C88">
      <w:start w:val="1"/>
      <w:numFmt w:val="bullet"/>
      <w:lvlText w:val="•"/>
      <w:lvlJc w:val="left"/>
      <w:pPr>
        <w:ind w:left="2031" w:hanging="360"/>
      </w:pPr>
      <w:rPr>
        <w:rFonts w:hint="default"/>
      </w:rPr>
    </w:lvl>
    <w:lvl w:ilvl="3" w:tplc="3138BE7A">
      <w:start w:val="1"/>
      <w:numFmt w:val="bullet"/>
      <w:lvlText w:val="•"/>
      <w:lvlJc w:val="left"/>
      <w:pPr>
        <w:ind w:left="2882" w:hanging="360"/>
      </w:pPr>
      <w:rPr>
        <w:rFonts w:hint="default"/>
      </w:rPr>
    </w:lvl>
    <w:lvl w:ilvl="4" w:tplc="FFA6364A">
      <w:start w:val="1"/>
      <w:numFmt w:val="bullet"/>
      <w:lvlText w:val="•"/>
      <w:lvlJc w:val="left"/>
      <w:pPr>
        <w:ind w:left="3733" w:hanging="360"/>
      </w:pPr>
      <w:rPr>
        <w:rFonts w:hint="default"/>
      </w:rPr>
    </w:lvl>
    <w:lvl w:ilvl="5" w:tplc="45762936">
      <w:start w:val="1"/>
      <w:numFmt w:val="bullet"/>
      <w:lvlText w:val="•"/>
      <w:lvlJc w:val="left"/>
      <w:pPr>
        <w:ind w:left="4584" w:hanging="360"/>
      </w:pPr>
      <w:rPr>
        <w:rFonts w:hint="default"/>
      </w:rPr>
    </w:lvl>
    <w:lvl w:ilvl="6" w:tplc="690ED12E">
      <w:start w:val="1"/>
      <w:numFmt w:val="bullet"/>
      <w:lvlText w:val="•"/>
      <w:lvlJc w:val="left"/>
      <w:pPr>
        <w:ind w:left="5435" w:hanging="360"/>
      </w:pPr>
      <w:rPr>
        <w:rFonts w:hint="default"/>
      </w:rPr>
    </w:lvl>
    <w:lvl w:ilvl="7" w:tplc="527E1E24">
      <w:start w:val="1"/>
      <w:numFmt w:val="bullet"/>
      <w:lvlText w:val="•"/>
      <w:lvlJc w:val="left"/>
      <w:pPr>
        <w:ind w:left="6286" w:hanging="360"/>
      </w:pPr>
      <w:rPr>
        <w:rFonts w:hint="default"/>
      </w:rPr>
    </w:lvl>
    <w:lvl w:ilvl="8" w:tplc="CB6CA9CE">
      <w:start w:val="1"/>
      <w:numFmt w:val="bullet"/>
      <w:lvlText w:val="•"/>
      <w:lvlJc w:val="left"/>
      <w:pPr>
        <w:ind w:left="7137" w:hanging="360"/>
      </w:pPr>
      <w:rPr>
        <w:rFonts w:hint="default"/>
      </w:rPr>
    </w:lvl>
  </w:abstractNum>
  <w:abstractNum w:abstractNumId="5" w15:restartNumberingAfterBreak="0">
    <w:nsid w:val="07877D0D"/>
    <w:multiLevelType w:val="multilevel"/>
    <w:tmpl w:val="82A2F26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F9E4027"/>
    <w:multiLevelType w:val="hybridMultilevel"/>
    <w:tmpl w:val="8DD6E0FA"/>
    <w:lvl w:ilvl="0" w:tplc="5A167792">
      <w:start w:val="1"/>
      <w:numFmt w:val="bullet"/>
      <w:lvlText w:val=""/>
      <w:lvlJc w:val="left"/>
      <w:pPr>
        <w:ind w:left="460" w:hanging="360"/>
      </w:pPr>
      <w:rPr>
        <w:rFonts w:ascii="Wingdings" w:eastAsia="Wingdings" w:hAnsi="Wingdings" w:hint="default"/>
        <w:sz w:val="24"/>
        <w:szCs w:val="24"/>
      </w:rPr>
    </w:lvl>
    <w:lvl w:ilvl="1" w:tplc="9A346B72">
      <w:start w:val="1"/>
      <w:numFmt w:val="bullet"/>
      <w:lvlText w:val="•"/>
      <w:lvlJc w:val="left"/>
      <w:pPr>
        <w:ind w:left="1296" w:hanging="360"/>
      </w:pPr>
      <w:rPr>
        <w:rFonts w:hint="default"/>
      </w:rPr>
    </w:lvl>
    <w:lvl w:ilvl="2" w:tplc="733094BC">
      <w:start w:val="1"/>
      <w:numFmt w:val="bullet"/>
      <w:lvlText w:val="•"/>
      <w:lvlJc w:val="left"/>
      <w:pPr>
        <w:ind w:left="2132" w:hanging="360"/>
      </w:pPr>
      <w:rPr>
        <w:rFonts w:hint="default"/>
      </w:rPr>
    </w:lvl>
    <w:lvl w:ilvl="3" w:tplc="97F87996">
      <w:start w:val="1"/>
      <w:numFmt w:val="bullet"/>
      <w:lvlText w:val="•"/>
      <w:lvlJc w:val="left"/>
      <w:pPr>
        <w:ind w:left="2968" w:hanging="360"/>
      </w:pPr>
      <w:rPr>
        <w:rFonts w:hint="default"/>
      </w:rPr>
    </w:lvl>
    <w:lvl w:ilvl="4" w:tplc="CF0C8C46">
      <w:start w:val="1"/>
      <w:numFmt w:val="bullet"/>
      <w:lvlText w:val="•"/>
      <w:lvlJc w:val="left"/>
      <w:pPr>
        <w:ind w:left="3804" w:hanging="360"/>
      </w:pPr>
      <w:rPr>
        <w:rFonts w:hint="default"/>
      </w:rPr>
    </w:lvl>
    <w:lvl w:ilvl="5" w:tplc="FB3610D2">
      <w:start w:val="1"/>
      <w:numFmt w:val="bullet"/>
      <w:lvlText w:val="•"/>
      <w:lvlJc w:val="left"/>
      <w:pPr>
        <w:ind w:left="4640" w:hanging="360"/>
      </w:pPr>
      <w:rPr>
        <w:rFonts w:hint="default"/>
      </w:rPr>
    </w:lvl>
    <w:lvl w:ilvl="6" w:tplc="A5BA42E4">
      <w:start w:val="1"/>
      <w:numFmt w:val="bullet"/>
      <w:lvlText w:val="•"/>
      <w:lvlJc w:val="left"/>
      <w:pPr>
        <w:ind w:left="5476" w:hanging="360"/>
      </w:pPr>
      <w:rPr>
        <w:rFonts w:hint="default"/>
      </w:rPr>
    </w:lvl>
    <w:lvl w:ilvl="7" w:tplc="B0FA1626">
      <w:start w:val="1"/>
      <w:numFmt w:val="bullet"/>
      <w:lvlText w:val="•"/>
      <w:lvlJc w:val="left"/>
      <w:pPr>
        <w:ind w:left="6312" w:hanging="360"/>
      </w:pPr>
      <w:rPr>
        <w:rFonts w:hint="default"/>
      </w:rPr>
    </w:lvl>
    <w:lvl w:ilvl="8" w:tplc="213C6186">
      <w:start w:val="1"/>
      <w:numFmt w:val="bullet"/>
      <w:lvlText w:val="•"/>
      <w:lvlJc w:val="left"/>
      <w:pPr>
        <w:ind w:left="7148" w:hanging="360"/>
      </w:pPr>
      <w:rPr>
        <w:rFonts w:hint="default"/>
      </w:rPr>
    </w:lvl>
  </w:abstractNum>
  <w:abstractNum w:abstractNumId="7" w15:restartNumberingAfterBreak="0">
    <w:nsid w:val="10717B1B"/>
    <w:multiLevelType w:val="hybridMultilevel"/>
    <w:tmpl w:val="236A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D2161"/>
    <w:multiLevelType w:val="hybridMultilevel"/>
    <w:tmpl w:val="7884E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36C3E"/>
    <w:multiLevelType w:val="hybridMultilevel"/>
    <w:tmpl w:val="20E8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368F3"/>
    <w:multiLevelType w:val="hybridMultilevel"/>
    <w:tmpl w:val="0C70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12448"/>
    <w:multiLevelType w:val="hybridMultilevel"/>
    <w:tmpl w:val="525267A2"/>
    <w:lvl w:ilvl="0" w:tplc="3E468104">
      <w:start w:val="1"/>
      <w:numFmt w:val="bullet"/>
      <w:lvlText w:val=""/>
      <w:lvlJc w:val="left"/>
      <w:pPr>
        <w:ind w:left="800" w:hanging="360"/>
      </w:pPr>
      <w:rPr>
        <w:rFonts w:ascii="Wingdings" w:eastAsia="Wingdings" w:hAnsi="Wingdings" w:hint="default"/>
        <w:sz w:val="24"/>
        <w:szCs w:val="24"/>
      </w:rPr>
    </w:lvl>
    <w:lvl w:ilvl="1" w:tplc="E4BEEBF6">
      <w:start w:val="1"/>
      <w:numFmt w:val="bullet"/>
      <w:lvlText w:val="•"/>
      <w:lvlJc w:val="left"/>
      <w:pPr>
        <w:ind w:left="1604" w:hanging="360"/>
      </w:pPr>
      <w:rPr>
        <w:rFonts w:hint="default"/>
      </w:rPr>
    </w:lvl>
    <w:lvl w:ilvl="2" w:tplc="03EE37A0">
      <w:start w:val="1"/>
      <w:numFmt w:val="bullet"/>
      <w:lvlText w:val="•"/>
      <w:lvlJc w:val="left"/>
      <w:pPr>
        <w:ind w:left="2408" w:hanging="360"/>
      </w:pPr>
      <w:rPr>
        <w:rFonts w:hint="default"/>
      </w:rPr>
    </w:lvl>
    <w:lvl w:ilvl="3" w:tplc="473E8A9A">
      <w:start w:val="1"/>
      <w:numFmt w:val="bullet"/>
      <w:lvlText w:val="•"/>
      <w:lvlJc w:val="left"/>
      <w:pPr>
        <w:ind w:left="3212" w:hanging="360"/>
      </w:pPr>
      <w:rPr>
        <w:rFonts w:hint="default"/>
      </w:rPr>
    </w:lvl>
    <w:lvl w:ilvl="4" w:tplc="DE7CCA88">
      <w:start w:val="1"/>
      <w:numFmt w:val="bullet"/>
      <w:lvlText w:val="•"/>
      <w:lvlJc w:val="left"/>
      <w:pPr>
        <w:ind w:left="4016" w:hanging="360"/>
      </w:pPr>
      <w:rPr>
        <w:rFonts w:hint="default"/>
      </w:rPr>
    </w:lvl>
    <w:lvl w:ilvl="5" w:tplc="7DAA4AF6">
      <w:start w:val="1"/>
      <w:numFmt w:val="bullet"/>
      <w:lvlText w:val="•"/>
      <w:lvlJc w:val="left"/>
      <w:pPr>
        <w:ind w:left="4820" w:hanging="360"/>
      </w:pPr>
      <w:rPr>
        <w:rFonts w:hint="default"/>
      </w:rPr>
    </w:lvl>
    <w:lvl w:ilvl="6" w:tplc="1F96189A">
      <w:start w:val="1"/>
      <w:numFmt w:val="bullet"/>
      <w:lvlText w:val="•"/>
      <w:lvlJc w:val="left"/>
      <w:pPr>
        <w:ind w:left="5624" w:hanging="360"/>
      </w:pPr>
      <w:rPr>
        <w:rFonts w:hint="default"/>
      </w:rPr>
    </w:lvl>
    <w:lvl w:ilvl="7" w:tplc="36F2522A">
      <w:start w:val="1"/>
      <w:numFmt w:val="bullet"/>
      <w:lvlText w:val="•"/>
      <w:lvlJc w:val="left"/>
      <w:pPr>
        <w:ind w:left="6428" w:hanging="360"/>
      </w:pPr>
      <w:rPr>
        <w:rFonts w:hint="default"/>
      </w:rPr>
    </w:lvl>
    <w:lvl w:ilvl="8" w:tplc="9F02A77A">
      <w:start w:val="1"/>
      <w:numFmt w:val="bullet"/>
      <w:lvlText w:val="•"/>
      <w:lvlJc w:val="left"/>
      <w:pPr>
        <w:ind w:left="7232" w:hanging="360"/>
      </w:pPr>
      <w:rPr>
        <w:rFonts w:hint="default"/>
      </w:rPr>
    </w:lvl>
  </w:abstractNum>
  <w:abstractNum w:abstractNumId="12" w15:restartNumberingAfterBreak="0">
    <w:nsid w:val="266F31C0"/>
    <w:multiLevelType w:val="hybridMultilevel"/>
    <w:tmpl w:val="94F868C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3" w15:restartNumberingAfterBreak="0">
    <w:nsid w:val="268E3EC6"/>
    <w:multiLevelType w:val="multilevel"/>
    <w:tmpl w:val="AA725B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D52533"/>
    <w:multiLevelType w:val="multilevel"/>
    <w:tmpl w:val="AA725B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D97CC8"/>
    <w:multiLevelType w:val="multilevel"/>
    <w:tmpl w:val="B72C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1B6201"/>
    <w:multiLevelType w:val="multilevel"/>
    <w:tmpl w:val="AA725B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0E4244"/>
    <w:multiLevelType w:val="multilevel"/>
    <w:tmpl w:val="00000885"/>
    <w:lvl w:ilvl="0">
      <w:numFmt w:val="bullet"/>
      <w:lvlText w:val=""/>
      <w:lvlJc w:val="left"/>
      <w:pPr>
        <w:ind w:left="460" w:hanging="360"/>
      </w:pPr>
      <w:rPr>
        <w:rFonts w:ascii="Symbol" w:hAnsi="Symbol" w:cs="Symbol"/>
        <w:b w:val="0"/>
        <w:bCs w:val="0"/>
        <w:sz w:val="24"/>
        <w:szCs w:val="24"/>
      </w:rPr>
    </w:lvl>
    <w:lvl w:ilvl="1">
      <w:numFmt w:val="bullet"/>
      <w:lvlText w:val="•"/>
      <w:lvlJc w:val="left"/>
      <w:pPr>
        <w:ind w:left="1370" w:hanging="360"/>
      </w:pPr>
    </w:lvl>
    <w:lvl w:ilvl="2">
      <w:numFmt w:val="bullet"/>
      <w:lvlText w:val="•"/>
      <w:lvlJc w:val="left"/>
      <w:pPr>
        <w:ind w:left="2280" w:hanging="360"/>
      </w:pPr>
    </w:lvl>
    <w:lvl w:ilvl="3">
      <w:numFmt w:val="bullet"/>
      <w:lvlText w:val="•"/>
      <w:lvlJc w:val="left"/>
      <w:pPr>
        <w:ind w:left="3190" w:hanging="360"/>
      </w:pPr>
    </w:lvl>
    <w:lvl w:ilvl="4">
      <w:numFmt w:val="bullet"/>
      <w:lvlText w:val="•"/>
      <w:lvlJc w:val="left"/>
      <w:pPr>
        <w:ind w:left="4100" w:hanging="360"/>
      </w:pPr>
    </w:lvl>
    <w:lvl w:ilvl="5">
      <w:numFmt w:val="bullet"/>
      <w:lvlText w:val="•"/>
      <w:lvlJc w:val="left"/>
      <w:pPr>
        <w:ind w:left="5010" w:hanging="360"/>
      </w:pPr>
    </w:lvl>
    <w:lvl w:ilvl="6">
      <w:numFmt w:val="bullet"/>
      <w:lvlText w:val="•"/>
      <w:lvlJc w:val="left"/>
      <w:pPr>
        <w:ind w:left="5920" w:hanging="360"/>
      </w:pPr>
    </w:lvl>
    <w:lvl w:ilvl="7">
      <w:numFmt w:val="bullet"/>
      <w:lvlText w:val="•"/>
      <w:lvlJc w:val="left"/>
      <w:pPr>
        <w:ind w:left="6830" w:hanging="360"/>
      </w:pPr>
    </w:lvl>
    <w:lvl w:ilvl="8">
      <w:numFmt w:val="bullet"/>
      <w:lvlText w:val="•"/>
      <w:lvlJc w:val="left"/>
      <w:pPr>
        <w:ind w:left="7740" w:hanging="360"/>
      </w:pPr>
    </w:lvl>
  </w:abstractNum>
  <w:abstractNum w:abstractNumId="18" w15:restartNumberingAfterBreak="0">
    <w:nsid w:val="405133F8"/>
    <w:multiLevelType w:val="hybridMultilevel"/>
    <w:tmpl w:val="C80AB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0EF55A6"/>
    <w:multiLevelType w:val="hybridMultilevel"/>
    <w:tmpl w:val="0C4E6412"/>
    <w:lvl w:ilvl="0" w:tplc="7C6A72BA">
      <w:start w:val="2"/>
      <w:numFmt w:val="upperRoman"/>
      <w:lvlText w:val="%1."/>
      <w:lvlJc w:val="left"/>
      <w:pPr>
        <w:ind w:left="414" w:hanging="255"/>
      </w:pPr>
      <w:rPr>
        <w:rFonts w:ascii="Times New Roman" w:eastAsia="Times New Roman" w:hAnsi="Times New Roman" w:hint="default"/>
        <w:spacing w:val="-2"/>
        <w:sz w:val="22"/>
        <w:szCs w:val="22"/>
      </w:rPr>
    </w:lvl>
    <w:lvl w:ilvl="1" w:tplc="ED6C1162">
      <w:start w:val="1"/>
      <w:numFmt w:val="bullet"/>
      <w:lvlText w:val="•"/>
      <w:lvlJc w:val="left"/>
      <w:pPr>
        <w:ind w:left="820" w:hanging="360"/>
      </w:pPr>
      <w:rPr>
        <w:rFonts w:ascii="Arial" w:eastAsia="Arial" w:hAnsi="Arial" w:hint="default"/>
        <w:sz w:val="24"/>
        <w:szCs w:val="24"/>
      </w:rPr>
    </w:lvl>
    <w:lvl w:ilvl="2" w:tplc="1E0ABC46">
      <w:start w:val="1"/>
      <w:numFmt w:val="bullet"/>
      <w:lvlText w:val="•"/>
      <w:lvlJc w:val="left"/>
      <w:pPr>
        <w:ind w:left="1709" w:hanging="360"/>
      </w:pPr>
      <w:rPr>
        <w:rFonts w:hint="default"/>
      </w:rPr>
    </w:lvl>
    <w:lvl w:ilvl="3" w:tplc="82D6BC6A">
      <w:start w:val="1"/>
      <w:numFmt w:val="bullet"/>
      <w:lvlText w:val="•"/>
      <w:lvlJc w:val="left"/>
      <w:pPr>
        <w:ind w:left="2598" w:hanging="360"/>
      </w:pPr>
      <w:rPr>
        <w:rFonts w:hint="default"/>
      </w:rPr>
    </w:lvl>
    <w:lvl w:ilvl="4" w:tplc="D710FA22">
      <w:start w:val="1"/>
      <w:numFmt w:val="bullet"/>
      <w:lvlText w:val="•"/>
      <w:lvlJc w:val="left"/>
      <w:pPr>
        <w:ind w:left="3486" w:hanging="360"/>
      </w:pPr>
      <w:rPr>
        <w:rFonts w:hint="default"/>
      </w:rPr>
    </w:lvl>
    <w:lvl w:ilvl="5" w:tplc="6EA6471A">
      <w:start w:val="1"/>
      <w:numFmt w:val="bullet"/>
      <w:lvlText w:val="•"/>
      <w:lvlJc w:val="left"/>
      <w:pPr>
        <w:ind w:left="4375" w:hanging="360"/>
      </w:pPr>
      <w:rPr>
        <w:rFonts w:hint="default"/>
      </w:rPr>
    </w:lvl>
    <w:lvl w:ilvl="6" w:tplc="FDFC63BC">
      <w:start w:val="1"/>
      <w:numFmt w:val="bullet"/>
      <w:lvlText w:val="•"/>
      <w:lvlJc w:val="left"/>
      <w:pPr>
        <w:ind w:left="5264" w:hanging="360"/>
      </w:pPr>
      <w:rPr>
        <w:rFonts w:hint="default"/>
      </w:rPr>
    </w:lvl>
    <w:lvl w:ilvl="7" w:tplc="C0CE4196">
      <w:start w:val="1"/>
      <w:numFmt w:val="bullet"/>
      <w:lvlText w:val="•"/>
      <w:lvlJc w:val="left"/>
      <w:pPr>
        <w:ind w:left="6153" w:hanging="360"/>
      </w:pPr>
      <w:rPr>
        <w:rFonts w:hint="default"/>
      </w:rPr>
    </w:lvl>
    <w:lvl w:ilvl="8" w:tplc="A56810EE">
      <w:start w:val="1"/>
      <w:numFmt w:val="bullet"/>
      <w:lvlText w:val="•"/>
      <w:lvlJc w:val="left"/>
      <w:pPr>
        <w:ind w:left="7042" w:hanging="360"/>
      </w:pPr>
      <w:rPr>
        <w:rFonts w:hint="default"/>
      </w:rPr>
    </w:lvl>
  </w:abstractNum>
  <w:abstractNum w:abstractNumId="20" w15:restartNumberingAfterBreak="0">
    <w:nsid w:val="417442D6"/>
    <w:multiLevelType w:val="hybridMultilevel"/>
    <w:tmpl w:val="5BCE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F1499"/>
    <w:multiLevelType w:val="hybridMultilevel"/>
    <w:tmpl w:val="BAE8DCE4"/>
    <w:lvl w:ilvl="0" w:tplc="CCBA7CF2">
      <w:start w:val="1"/>
      <w:numFmt w:val="decimal"/>
      <w:lvlText w:val="%1."/>
      <w:lvlJc w:val="left"/>
      <w:pPr>
        <w:ind w:left="100" w:hanging="240"/>
      </w:pPr>
      <w:rPr>
        <w:rFonts w:ascii="Times New Roman" w:eastAsia="Times New Roman" w:hAnsi="Times New Roman" w:hint="default"/>
        <w:sz w:val="24"/>
        <w:szCs w:val="24"/>
      </w:rPr>
    </w:lvl>
    <w:lvl w:ilvl="1" w:tplc="C65429F2">
      <w:start w:val="1"/>
      <w:numFmt w:val="bullet"/>
      <w:lvlText w:val="•"/>
      <w:lvlJc w:val="left"/>
      <w:pPr>
        <w:ind w:left="972" w:hanging="240"/>
      </w:pPr>
      <w:rPr>
        <w:rFonts w:hint="default"/>
      </w:rPr>
    </w:lvl>
    <w:lvl w:ilvl="2" w:tplc="8C46E8A0">
      <w:start w:val="1"/>
      <w:numFmt w:val="bullet"/>
      <w:lvlText w:val="•"/>
      <w:lvlJc w:val="left"/>
      <w:pPr>
        <w:ind w:left="1844" w:hanging="240"/>
      </w:pPr>
      <w:rPr>
        <w:rFonts w:hint="default"/>
      </w:rPr>
    </w:lvl>
    <w:lvl w:ilvl="3" w:tplc="EE92FC60">
      <w:start w:val="1"/>
      <w:numFmt w:val="bullet"/>
      <w:lvlText w:val="•"/>
      <w:lvlJc w:val="left"/>
      <w:pPr>
        <w:ind w:left="2716" w:hanging="240"/>
      </w:pPr>
      <w:rPr>
        <w:rFonts w:hint="default"/>
      </w:rPr>
    </w:lvl>
    <w:lvl w:ilvl="4" w:tplc="7A04464A">
      <w:start w:val="1"/>
      <w:numFmt w:val="bullet"/>
      <w:lvlText w:val="•"/>
      <w:lvlJc w:val="left"/>
      <w:pPr>
        <w:ind w:left="3588" w:hanging="240"/>
      </w:pPr>
      <w:rPr>
        <w:rFonts w:hint="default"/>
      </w:rPr>
    </w:lvl>
    <w:lvl w:ilvl="5" w:tplc="D4204C18">
      <w:start w:val="1"/>
      <w:numFmt w:val="bullet"/>
      <w:lvlText w:val="•"/>
      <w:lvlJc w:val="left"/>
      <w:pPr>
        <w:ind w:left="4460" w:hanging="240"/>
      </w:pPr>
      <w:rPr>
        <w:rFonts w:hint="default"/>
      </w:rPr>
    </w:lvl>
    <w:lvl w:ilvl="6" w:tplc="B002D3FE">
      <w:start w:val="1"/>
      <w:numFmt w:val="bullet"/>
      <w:lvlText w:val="•"/>
      <w:lvlJc w:val="left"/>
      <w:pPr>
        <w:ind w:left="5332" w:hanging="240"/>
      </w:pPr>
      <w:rPr>
        <w:rFonts w:hint="default"/>
      </w:rPr>
    </w:lvl>
    <w:lvl w:ilvl="7" w:tplc="3176F546">
      <w:start w:val="1"/>
      <w:numFmt w:val="bullet"/>
      <w:lvlText w:val="•"/>
      <w:lvlJc w:val="left"/>
      <w:pPr>
        <w:ind w:left="6204" w:hanging="240"/>
      </w:pPr>
      <w:rPr>
        <w:rFonts w:hint="default"/>
      </w:rPr>
    </w:lvl>
    <w:lvl w:ilvl="8" w:tplc="34FE78E2">
      <w:start w:val="1"/>
      <w:numFmt w:val="bullet"/>
      <w:lvlText w:val="•"/>
      <w:lvlJc w:val="left"/>
      <w:pPr>
        <w:ind w:left="7076" w:hanging="240"/>
      </w:pPr>
      <w:rPr>
        <w:rFonts w:hint="default"/>
      </w:rPr>
    </w:lvl>
  </w:abstractNum>
  <w:abstractNum w:abstractNumId="22" w15:restartNumberingAfterBreak="0">
    <w:nsid w:val="494238CF"/>
    <w:multiLevelType w:val="hybridMultilevel"/>
    <w:tmpl w:val="26D64528"/>
    <w:lvl w:ilvl="0" w:tplc="A59AAA62">
      <w:start w:val="1"/>
      <w:numFmt w:val="bullet"/>
      <w:lvlText w:val="*"/>
      <w:lvlJc w:val="left"/>
      <w:pPr>
        <w:ind w:left="740" w:hanging="420"/>
      </w:pPr>
      <w:rPr>
        <w:rFonts w:ascii="Times New Roman" w:eastAsia="Times New Roman" w:hAnsi="Times New Roman" w:hint="default"/>
        <w:i/>
        <w:sz w:val="24"/>
        <w:szCs w:val="24"/>
      </w:rPr>
    </w:lvl>
    <w:lvl w:ilvl="1" w:tplc="DFD6C2F6">
      <w:start w:val="1"/>
      <w:numFmt w:val="bullet"/>
      <w:lvlText w:val=""/>
      <w:lvlJc w:val="left"/>
      <w:pPr>
        <w:ind w:left="800" w:hanging="360"/>
      </w:pPr>
      <w:rPr>
        <w:rFonts w:ascii="Wingdings" w:eastAsia="Wingdings" w:hAnsi="Wingdings" w:hint="default"/>
        <w:sz w:val="24"/>
        <w:szCs w:val="24"/>
      </w:rPr>
    </w:lvl>
    <w:lvl w:ilvl="2" w:tplc="E47C1A1E">
      <w:start w:val="1"/>
      <w:numFmt w:val="bullet"/>
      <w:lvlText w:val="•"/>
      <w:lvlJc w:val="left"/>
      <w:pPr>
        <w:ind w:left="1691" w:hanging="360"/>
      </w:pPr>
      <w:rPr>
        <w:rFonts w:hint="default"/>
      </w:rPr>
    </w:lvl>
    <w:lvl w:ilvl="3" w:tplc="5D8654A6">
      <w:start w:val="1"/>
      <w:numFmt w:val="bullet"/>
      <w:lvlText w:val="•"/>
      <w:lvlJc w:val="left"/>
      <w:pPr>
        <w:ind w:left="2582" w:hanging="360"/>
      </w:pPr>
      <w:rPr>
        <w:rFonts w:hint="default"/>
      </w:rPr>
    </w:lvl>
    <w:lvl w:ilvl="4" w:tplc="E1ECAC1E">
      <w:start w:val="1"/>
      <w:numFmt w:val="bullet"/>
      <w:lvlText w:val="•"/>
      <w:lvlJc w:val="left"/>
      <w:pPr>
        <w:ind w:left="3473" w:hanging="360"/>
      </w:pPr>
      <w:rPr>
        <w:rFonts w:hint="default"/>
      </w:rPr>
    </w:lvl>
    <w:lvl w:ilvl="5" w:tplc="816A4DCC">
      <w:start w:val="1"/>
      <w:numFmt w:val="bullet"/>
      <w:lvlText w:val="•"/>
      <w:lvlJc w:val="left"/>
      <w:pPr>
        <w:ind w:left="4364" w:hanging="360"/>
      </w:pPr>
      <w:rPr>
        <w:rFonts w:hint="default"/>
      </w:rPr>
    </w:lvl>
    <w:lvl w:ilvl="6" w:tplc="0ACC9432">
      <w:start w:val="1"/>
      <w:numFmt w:val="bullet"/>
      <w:lvlText w:val="•"/>
      <w:lvlJc w:val="left"/>
      <w:pPr>
        <w:ind w:left="5255" w:hanging="360"/>
      </w:pPr>
      <w:rPr>
        <w:rFonts w:hint="default"/>
      </w:rPr>
    </w:lvl>
    <w:lvl w:ilvl="7" w:tplc="D9924FE0">
      <w:start w:val="1"/>
      <w:numFmt w:val="bullet"/>
      <w:lvlText w:val="•"/>
      <w:lvlJc w:val="left"/>
      <w:pPr>
        <w:ind w:left="6146" w:hanging="360"/>
      </w:pPr>
      <w:rPr>
        <w:rFonts w:hint="default"/>
      </w:rPr>
    </w:lvl>
    <w:lvl w:ilvl="8" w:tplc="A850B9D2">
      <w:start w:val="1"/>
      <w:numFmt w:val="bullet"/>
      <w:lvlText w:val="•"/>
      <w:lvlJc w:val="left"/>
      <w:pPr>
        <w:ind w:left="7037" w:hanging="360"/>
      </w:pPr>
      <w:rPr>
        <w:rFonts w:hint="default"/>
      </w:rPr>
    </w:lvl>
  </w:abstractNum>
  <w:abstractNum w:abstractNumId="23" w15:restartNumberingAfterBreak="0">
    <w:nsid w:val="4AE8620A"/>
    <w:multiLevelType w:val="hybridMultilevel"/>
    <w:tmpl w:val="DF08C89C"/>
    <w:lvl w:ilvl="0" w:tplc="86D2D0FC">
      <w:start w:val="1"/>
      <w:numFmt w:val="decimal"/>
      <w:lvlText w:val="%1."/>
      <w:lvlJc w:val="left"/>
      <w:pPr>
        <w:ind w:left="460" w:hanging="360"/>
      </w:pPr>
      <w:rPr>
        <w:rFonts w:ascii="Times New Roman" w:eastAsia="Times New Roman" w:hAnsi="Times New Roman" w:hint="default"/>
        <w:sz w:val="24"/>
        <w:szCs w:val="24"/>
      </w:rPr>
    </w:lvl>
    <w:lvl w:ilvl="1" w:tplc="DEE2458A">
      <w:start w:val="1"/>
      <w:numFmt w:val="bullet"/>
      <w:lvlText w:val="•"/>
      <w:lvlJc w:val="left"/>
      <w:pPr>
        <w:ind w:left="1296" w:hanging="360"/>
      </w:pPr>
      <w:rPr>
        <w:rFonts w:hint="default"/>
      </w:rPr>
    </w:lvl>
    <w:lvl w:ilvl="2" w:tplc="37F05732">
      <w:start w:val="1"/>
      <w:numFmt w:val="bullet"/>
      <w:lvlText w:val="•"/>
      <w:lvlJc w:val="left"/>
      <w:pPr>
        <w:ind w:left="2132" w:hanging="360"/>
      </w:pPr>
      <w:rPr>
        <w:rFonts w:hint="default"/>
      </w:rPr>
    </w:lvl>
    <w:lvl w:ilvl="3" w:tplc="765C28E6">
      <w:start w:val="1"/>
      <w:numFmt w:val="bullet"/>
      <w:lvlText w:val="•"/>
      <w:lvlJc w:val="left"/>
      <w:pPr>
        <w:ind w:left="2968" w:hanging="360"/>
      </w:pPr>
      <w:rPr>
        <w:rFonts w:hint="default"/>
      </w:rPr>
    </w:lvl>
    <w:lvl w:ilvl="4" w:tplc="4BA682B0">
      <w:start w:val="1"/>
      <w:numFmt w:val="bullet"/>
      <w:lvlText w:val="•"/>
      <w:lvlJc w:val="left"/>
      <w:pPr>
        <w:ind w:left="3804" w:hanging="360"/>
      </w:pPr>
      <w:rPr>
        <w:rFonts w:hint="default"/>
      </w:rPr>
    </w:lvl>
    <w:lvl w:ilvl="5" w:tplc="166A52E4">
      <w:start w:val="1"/>
      <w:numFmt w:val="bullet"/>
      <w:lvlText w:val="•"/>
      <w:lvlJc w:val="left"/>
      <w:pPr>
        <w:ind w:left="4640" w:hanging="360"/>
      </w:pPr>
      <w:rPr>
        <w:rFonts w:hint="default"/>
      </w:rPr>
    </w:lvl>
    <w:lvl w:ilvl="6" w:tplc="8A20758A">
      <w:start w:val="1"/>
      <w:numFmt w:val="bullet"/>
      <w:lvlText w:val="•"/>
      <w:lvlJc w:val="left"/>
      <w:pPr>
        <w:ind w:left="5476" w:hanging="360"/>
      </w:pPr>
      <w:rPr>
        <w:rFonts w:hint="default"/>
      </w:rPr>
    </w:lvl>
    <w:lvl w:ilvl="7" w:tplc="B3706DC8">
      <w:start w:val="1"/>
      <w:numFmt w:val="bullet"/>
      <w:lvlText w:val="•"/>
      <w:lvlJc w:val="left"/>
      <w:pPr>
        <w:ind w:left="6312" w:hanging="360"/>
      </w:pPr>
      <w:rPr>
        <w:rFonts w:hint="default"/>
      </w:rPr>
    </w:lvl>
    <w:lvl w:ilvl="8" w:tplc="2C4822D6">
      <w:start w:val="1"/>
      <w:numFmt w:val="bullet"/>
      <w:lvlText w:val="•"/>
      <w:lvlJc w:val="left"/>
      <w:pPr>
        <w:ind w:left="7148" w:hanging="360"/>
      </w:pPr>
      <w:rPr>
        <w:rFonts w:hint="default"/>
      </w:rPr>
    </w:lvl>
  </w:abstractNum>
  <w:abstractNum w:abstractNumId="24" w15:restartNumberingAfterBreak="0">
    <w:nsid w:val="4BBA5832"/>
    <w:multiLevelType w:val="hybridMultilevel"/>
    <w:tmpl w:val="87A2B5AA"/>
    <w:lvl w:ilvl="0" w:tplc="AD8E95E2">
      <w:start w:val="1"/>
      <w:numFmt w:val="bullet"/>
      <w:lvlText w:val=""/>
      <w:lvlJc w:val="left"/>
      <w:pPr>
        <w:ind w:left="820" w:hanging="360"/>
      </w:pPr>
      <w:rPr>
        <w:rFonts w:ascii="Wingdings" w:eastAsia="Wingdings" w:hAnsi="Wingdings" w:hint="default"/>
        <w:i/>
        <w:w w:val="96"/>
        <w:sz w:val="25"/>
        <w:szCs w:val="25"/>
      </w:rPr>
    </w:lvl>
    <w:lvl w:ilvl="1" w:tplc="A32E8692">
      <w:start w:val="1"/>
      <w:numFmt w:val="bullet"/>
      <w:lvlText w:val="•"/>
      <w:lvlJc w:val="left"/>
      <w:pPr>
        <w:ind w:left="1622" w:hanging="360"/>
      </w:pPr>
      <w:rPr>
        <w:rFonts w:hint="default"/>
      </w:rPr>
    </w:lvl>
    <w:lvl w:ilvl="2" w:tplc="059452EE">
      <w:start w:val="1"/>
      <w:numFmt w:val="bullet"/>
      <w:lvlText w:val="•"/>
      <w:lvlJc w:val="left"/>
      <w:pPr>
        <w:ind w:left="2424" w:hanging="360"/>
      </w:pPr>
      <w:rPr>
        <w:rFonts w:hint="default"/>
      </w:rPr>
    </w:lvl>
    <w:lvl w:ilvl="3" w:tplc="F1B0705A">
      <w:start w:val="1"/>
      <w:numFmt w:val="bullet"/>
      <w:lvlText w:val="•"/>
      <w:lvlJc w:val="left"/>
      <w:pPr>
        <w:ind w:left="3226" w:hanging="360"/>
      </w:pPr>
      <w:rPr>
        <w:rFonts w:hint="default"/>
      </w:rPr>
    </w:lvl>
    <w:lvl w:ilvl="4" w:tplc="C2DAA836">
      <w:start w:val="1"/>
      <w:numFmt w:val="bullet"/>
      <w:lvlText w:val="•"/>
      <w:lvlJc w:val="left"/>
      <w:pPr>
        <w:ind w:left="4028" w:hanging="360"/>
      </w:pPr>
      <w:rPr>
        <w:rFonts w:hint="default"/>
      </w:rPr>
    </w:lvl>
    <w:lvl w:ilvl="5" w:tplc="B72805B6">
      <w:start w:val="1"/>
      <w:numFmt w:val="bullet"/>
      <w:lvlText w:val="•"/>
      <w:lvlJc w:val="left"/>
      <w:pPr>
        <w:ind w:left="4830" w:hanging="360"/>
      </w:pPr>
      <w:rPr>
        <w:rFonts w:hint="default"/>
      </w:rPr>
    </w:lvl>
    <w:lvl w:ilvl="6" w:tplc="653892E8">
      <w:start w:val="1"/>
      <w:numFmt w:val="bullet"/>
      <w:lvlText w:val="•"/>
      <w:lvlJc w:val="left"/>
      <w:pPr>
        <w:ind w:left="5632" w:hanging="360"/>
      </w:pPr>
      <w:rPr>
        <w:rFonts w:hint="default"/>
      </w:rPr>
    </w:lvl>
    <w:lvl w:ilvl="7" w:tplc="3DBEF39A">
      <w:start w:val="1"/>
      <w:numFmt w:val="bullet"/>
      <w:lvlText w:val="•"/>
      <w:lvlJc w:val="left"/>
      <w:pPr>
        <w:ind w:left="6434" w:hanging="360"/>
      </w:pPr>
      <w:rPr>
        <w:rFonts w:hint="default"/>
      </w:rPr>
    </w:lvl>
    <w:lvl w:ilvl="8" w:tplc="E65AD01E">
      <w:start w:val="1"/>
      <w:numFmt w:val="bullet"/>
      <w:lvlText w:val="•"/>
      <w:lvlJc w:val="left"/>
      <w:pPr>
        <w:ind w:left="7236" w:hanging="360"/>
      </w:pPr>
      <w:rPr>
        <w:rFonts w:hint="default"/>
      </w:rPr>
    </w:lvl>
  </w:abstractNum>
  <w:abstractNum w:abstractNumId="25" w15:restartNumberingAfterBreak="0">
    <w:nsid w:val="4F8D22C1"/>
    <w:multiLevelType w:val="multilevel"/>
    <w:tmpl w:val="00000885"/>
    <w:lvl w:ilvl="0">
      <w:numFmt w:val="bullet"/>
      <w:lvlText w:val=""/>
      <w:lvlJc w:val="left"/>
      <w:pPr>
        <w:ind w:left="460" w:hanging="360"/>
      </w:pPr>
      <w:rPr>
        <w:rFonts w:ascii="Symbol" w:hAnsi="Symbol" w:cs="Symbol"/>
        <w:b w:val="0"/>
        <w:bCs w:val="0"/>
        <w:sz w:val="24"/>
        <w:szCs w:val="24"/>
      </w:rPr>
    </w:lvl>
    <w:lvl w:ilvl="1">
      <w:numFmt w:val="bullet"/>
      <w:lvlText w:val="•"/>
      <w:lvlJc w:val="left"/>
      <w:pPr>
        <w:ind w:left="1370" w:hanging="360"/>
      </w:pPr>
    </w:lvl>
    <w:lvl w:ilvl="2">
      <w:numFmt w:val="bullet"/>
      <w:lvlText w:val="•"/>
      <w:lvlJc w:val="left"/>
      <w:pPr>
        <w:ind w:left="2280" w:hanging="360"/>
      </w:pPr>
    </w:lvl>
    <w:lvl w:ilvl="3">
      <w:numFmt w:val="bullet"/>
      <w:lvlText w:val="•"/>
      <w:lvlJc w:val="left"/>
      <w:pPr>
        <w:ind w:left="3190" w:hanging="360"/>
      </w:pPr>
    </w:lvl>
    <w:lvl w:ilvl="4">
      <w:numFmt w:val="bullet"/>
      <w:lvlText w:val="•"/>
      <w:lvlJc w:val="left"/>
      <w:pPr>
        <w:ind w:left="4100" w:hanging="360"/>
      </w:pPr>
    </w:lvl>
    <w:lvl w:ilvl="5">
      <w:numFmt w:val="bullet"/>
      <w:lvlText w:val="•"/>
      <w:lvlJc w:val="left"/>
      <w:pPr>
        <w:ind w:left="5010" w:hanging="360"/>
      </w:pPr>
    </w:lvl>
    <w:lvl w:ilvl="6">
      <w:numFmt w:val="bullet"/>
      <w:lvlText w:val="•"/>
      <w:lvlJc w:val="left"/>
      <w:pPr>
        <w:ind w:left="5920" w:hanging="360"/>
      </w:pPr>
    </w:lvl>
    <w:lvl w:ilvl="7">
      <w:numFmt w:val="bullet"/>
      <w:lvlText w:val="•"/>
      <w:lvlJc w:val="left"/>
      <w:pPr>
        <w:ind w:left="6830" w:hanging="360"/>
      </w:pPr>
    </w:lvl>
    <w:lvl w:ilvl="8">
      <w:numFmt w:val="bullet"/>
      <w:lvlText w:val="•"/>
      <w:lvlJc w:val="left"/>
      <w:pPr>
        <w:ind w:left="7740" w:hanging="360"/>
      </w:pPr>
    </w:lvl>
  </w:abstractNum>
  <w:abstractNum w:abstractNumId="26" w15:restartNumberingAfterBreak="0">
    <w:nsid w:val="4F9134BD"/>
    <w:multiLevelType w:val="hybridMultilevel"/>
    <w:tmpl w:val="D50E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416F45"/>
    <w:multiLevelType w:val="hybridMultilevel"/>
    <w:tmpl w:val="CD500498"/>
    <w:lvl w:ilvl="0" w:tplc="BC582F6E">
      <w:start w:val="1"/>
      <w:numFmt w:val="decimal"/>
      <w:lvlText w:val="%1."/>
      <w:lvlJc w:val="left"/>
      <w:pPr>
        <w:ind w:left="820" w:hanging="720"/>
      </w:pPr>
      <w:rPr>
        <w:rFonts w:ascii="Times New Roman" w:eastAsia="Times New Roman" w:hAnsi="Times New Roman" w:hint="default"/>
        <w:sz w:val="24"/>
        <w:szCs w:val="24"/>
      </w:rPr>
    </w:lvl>
    <w:lvl w:ilvl="1" w:tplc="0CC67900">
      <w:start w:val="1"/>
      <w:numFmt w:val="bullet"/>
      <w:lvlText w:val="•"/>
      <w:lvlJc w:val="left"/>
      <w:pPr>
        <w:ind w:left="1622" w:hanging="720"/>
      </w:pPr>
      <w:rPr>
        <w:rFonts w:hint="default"/>
      </w:rPr>
    </w:lvl>
    <w:lvl w:ilvl="2" w:tplc="5B12255E">
      <w:start w:val="1"/>
      <w:numFmt w:val="bullet"/>
      <w:lvlText w:val="•"/>
      <w:lvlJc w:val="left"/>
      <w:pPr>
        <w:ind w:left="2424" w:hanging="720"/>
      </w:pPr>
      <w:rPr>
        <w:rFonts w:hint="default"/>
      </w:rPr>
    </w:lvl>
    <w:lvl w:ilvl="3" w:tplc="07E40392">
      <w:start w:val="1"/>
      <w:numFmt w:val="bullet"/>
      <w:lvlText w:val="•"/>
      <w:lvlJc w:val="left"/>
      <w:pPr>
        <w:ind w:left="3226" w:hanging="720"/>
      </w:pPr>
      <w:rPr>
        <w:rFonts w:hint="default"/>
      </w:rPr>
    </w:lvl>
    <w:lvl w:ilvl="4" w:tplc="61AC83C0">
      <w:start w:val="1"/>
      <w:numFmt w:val="bullet"/>
      <w:lvlText w:val="•"/>
      <w:lvlJc w:val="left"/>
      <w:pPr>
        <w:ind w:left="4028" w:hanging="720"/>
      </w:pPr>
      <w:rPr>
        <w:rFonts w:hint="default"/>
      </w:rPr>
    </w:lvl>
    <w:lvl w:ilvl="5" w:tplc="CEA2CE68">
      <w:start w:val="1"/>
      <w:numFmt w:val="bullet"/>
      <w:lvlText w:val="•"/>
      <w:lvlJc w:val="left"/>
      <w:pPr>
        <w:ind w:left="4830" w:hanging="720"/>
      </w:pPr>
      <w:rPr>
        <w:rFonts w:hint="default"/>
      </w:rPr>
    </w:lvl>
    <w:lvl w:ilvl="6" w:tplc="0CDCD8E8">
      <w:start w:val="1"/>
      <w:numFmt w:val="bullet"/>
      <w:lvlText w:val="•"/>
      <w:lvlJc w:val="left"/>
      <w:pPr>
        <w:ind w:left="5632" w:hanging="720"/>
      </w:pPr>
      <w:rPr>
        <w:rFonts w:hint="default"/>
      </w:rPr>
    </w:lvl>
    <w:lvl w:ilvl="7" w:tplc="DE8081F6">
      <w:start w:val="1"/>
      <w:numFmt w:val="bullet"/>
      <w:lvlText w:val="•"/>
      <w:lvlJc w:val="left"/>
      <w:pPr>
        <w:ind w:left="6434" w:hanging="720"/>
      </w:pPr>
      <w:rPr>
        <w:rFonts w:hint="default"/>
      </w:rPr>
    </w:lvl>
    <w:lvl w:ilvl="8" w:tplc="50A2E880">
      <w:start w:val="1"/>
      <w:numFmt w:val="bullet"/>
      <w:lvlText w:val="•"/>
      <w:lvlJc w:val="left"/>
      <w:pPr>
        <w:ind w:left="7236" w:hanging="720"/>
      </w:pPr>
      <w:rPr>
        <w:rFonts w:hint="default"/>
      </w:rPr>
    </w:lvl>
  </w:abstractNum>
  <w:abstractNum w:abstractNumId="28" w15:restartNumberingAfterBreak="0">
    <w:nsid w:val="51A85191"/>
    <w:multiLevelType w:val="hybridMultilevel"/>
    <w:tmpl w:val="514E88C2"/>
    <w:lvl w:ilvl="0" w:tplc="068ECAC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38137DC"/>
    <w:multiLevelType w:val="multilevel"/>
    <w:tmpl w:val="5DE6C8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4591DC4"/>
    <w:multiLevelType w:val="hybridMultilevel"/>
    <w:tmpl w:val="4BCA0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1B62EE"/>
    <w:multiLevelType w:val="hybridMultilevel"/>
    <w:tmpl w:val="3D4CF256"/>
    <w:lvl w:ilvl="0" w:tplc="78A6090C">
      <w:start w:val="225"/>
      <w:numFmt w:val="decimal"/>
      <w:lvlText w:val="(%1)"/>
      <w:lvlJc w:val="left"/>
      <w:pPr>
        <w:ind w:left="678" w:hanging="579"/>
      </w:pPr>
      <w:rPr>
        <w:rFonts w:ascii="Times New Roman" w:eastAsia="Times New Roman" w:hAnsi="Times New Roman" w:hint="default"/>
        <w:sz w:val="24"/>
        <w:szCs w:val="24"/>
      </w:rPr>
    </w:lvl>
    <w:lvl w:ilvl="1" w:tplc="815634BA">
      <w:start w:val="1"/>
      <w:numFmt w:val="bullet"/>
      <w:lvlText w:val=""/>
      <w:lvlJc w:val="left"/>
      <w:pPr>
        <w:ind w:left="820" w:hanging="360"/>
      </w:pPr>
      <w:rPr>
        <w:rFonts w:ascii="Wingdings" w:eastAsia="Wingdings" w:hAnsi="Wingdings" w:hint="default"/>
        <w:sz w:val="24"/>
        <w:szCs w:val="24"/>
      </w:rPr>
    </w:lvl>
    <w:lvl w:ilvl="2" w:tplc="52C0022E">
      <w:start w:val="1"/>
      <w:numFmt w:val="bullet"/>
      <w:lvlText w:val="•"/>
      <w:lvlJc w:val="left"/>
      <w:pPr>
        <w:ind w:left="1709" w:hanging="360"/>
      </w:pPr>
      <w:rPr>
        <w:rFonts w:hint="default"/>
      </w:rPr>
    </w:lvl>
    <w:lvl w:ilvl="3" w:tplc="EE480854">
      <w:start w:val="1"/>
      <w:numFmt w:val="bullet"/>
      <w:lvlText w:val="•"/>
      <w:lvlJc w:val="left"/>
      <w:pPr>
        <w:ind w:left="2598" w:hanging="360"/>
      </w:pPr>
      <w:rPr>
        <w:rFonts w:hint="default"/>
      </w:rPr>
    </w:lvl>
    <w:lvl w:ilvl="4" w:tplc="C4823AF6">
      <w:start w:val="1"/>
      <w:numFmt w:val="bullet"/>
      <w:lvlText w:val="•"/>
      <w:lvlJc w:val="left"/>
      <w:pPr>
        <w:ind w:left="3486" w:hanging="360"/>
      </w:pPr>
      <w:rPr>
        <w:rFonts w:hint="default"/>
      </w:rPr>
    </w:lvl>
    <w:lvl w:ilvl="5" w:tplc="731A2446">
      <w:start w:val="1"/>
      <w:numFmt w:val="bullet"/>
      <w:lvlText w:val="•"/>
      <w:lvlJc w:val="left"/>
      <w:pPr>
        <w:ind w:left="4375" w:hanging="360"/>
      </w:pPr>
      <w:rPr>
        <w:rFonts w:hint="default"/>
      </w:rPr>
    </w:lvl>
    <w:lvl w:ilvl="6" w:tplc="FAD66940">
      <w:start w:val="1"/>
      <w:numFmt w:val="bullet"/>
      <w:lvlText w:val="•"/>
      <w:lvlJc w:val="left"/>
      <w:pPr>
        <w:ind w:left="5264" w:hanging="360"/>
      </w:pPr>
      <w:rPr>
        <w:rFonts w:hint="default"/>
      </w:rPr>
    </w:lvl>
    <w:lvl w:ilvl="7" w:tplc="293AF192">
      <w:start w:val="1"/>
      <w:numFmt w:val="bullet"/>
      <w:lvlText w:val="•"/>
      <w:lvlJc w:val="left"/>
      <w:pPr>
        <w:ind w:left="6153" w:hanging="360"/>
      </w:pPr>
      <w:rPr>
        <w:rFonts w:hint="default"/>
      </w:rPr>
    </w:lvl>
    <w:lvl w:ilvl="8" w:tplc="0E0AF350">
      <w:start w:val="1"/>
      <w:numFmt w:val="bullet"/>
      <w:lvlText w:val="•"/>
      <w:lvlJc w:val="left"/>
      <w:pPr>
        <w:ind w:left="7042" w:hanging="360"/>
      </w:pPr>
      <w:rPr>
        <w:rFonts w:hint="default"/>
      </w:rPr>
    </w:lvl>
  </w:abstractNum>
  <w:abstractNum w:abstractNumId="32" w15:restartNumberingAfterBreak="0">
    <w:nsid w:val="58D94AE1"/>
    <w:multiLevelType w:val="hybridMultilevel"/>
    <w:tmpl w:val="ADD8AD7E"/>
    <w:lvl w:ilvl="0" w:tplc="4B3A6846">
      <w:start w:val="1"/>
      <w:numFmt w:val="decimal"/>
      <w:lvlText w:val="%1."/>
      <w:lvlJc w:val="left"/>
      <w:pPr>
        <w:ind w:left="532" w:hanging="432"/>
      </w:pPr>
      <w:rPr>
        <w:rFonts w:ascii="Times New Roman" w:eastAsia="Times New Roman" w:hAnsi="Times New Roman" w:hint="default"/>
        <w:sz w:val="24"/>
        <w:szCs w:val="24"/>
      </w:rPr>
    </w:lvl>
    <w:lvl w:ilvl="1" w:tplc="A11E9194">
      <w:start w:val="1"/>
      <w:numFmt w:val="bullet"/>
      <w:lvlText w:val="•"/>
      <w:lvlJc w:val="left"/>
      <w:pPr>
        <w:ind w:left="1361" w:hanging="432"/>
      </w:pPr>
      <w:rPr>
        <w:rFonts w:hint="default"/>
      </w:rPr>
    </w:lvl>
    <w:lvl w:ilvl="2" w:tplc="59B03984">
      <w:start w:val="1"/>
      <w:numFmt w:val="bullet"/>
      <w:lvlText w:val="•"/>
      <w:lvlJc w:val="left"/>
      <w:pPr>
        <w:ind w:left="2189" w:hanging="432"/>
      </w:pPr>
      <w:rPr>
        <w:rFonts w:hint="default"/>
      </w:rPr>
    </w:lvl>
    <w:lvl w:ilvl="3" w:tplc="F3E2B3EC">
      <w:start w:val="1"/>
      <w:numFmt w:val="bullet"/>
      <w:lvlText w:val="•"/>
      <w:lvlJc w:val="left"/>
      <w:pPr>
        <w:ind w:left="3018" w:hanging="432"/>
      </w:pPr>
      <w:rPr>
        <w:rFonts w:hint="default"/>
      </w:rPr>
    </w:lvl>
    <w:lvl w:ilvl="4" w:tplc="EBFCDFA0">
      <w:start w:val="1"/>
      <w:numFmt w:val="bullet"/>
      <w:lvlText w:val="•"/>
      <w:lvlJc w:val="left"/>
      <w:pPr>
        <w:ind w:left="3847" w:hanging="432"/>
      </w:pPr>
      <w:rPr>
        <w:rFonts w:hint="default"/>
      </w:rPr>
    </w:lvl>
    <w:lvl w:ilvl="5" w:tplc="8C74AAB8">
      <w:start w:val="1"/>
      <w:numFmt w:val="bullet"/>
      <w:lvlText w:val="•"/>
      <w:lvlJc w:val="left"/>
      <w:pPr>
        <w:ind w:left="4676" w:hanging="432"/>
      </w:pPr>
      <w:rPr>
        <w:rFonts w:hint="default"/>
      </w:rPr>
    </w:lvl>
    <w:lvl w:ilvl="6" w:tplc="C7F0E1CC">
      <w:start w:val="1"/>
      <w:numFmt w:val="bullet"/>
      <w:lvlText w:val="•"/>
      <w:lvlJc w:val="left"/>
      <w:pPr>
        <w:ind w:left="5504" w:hanging="432"/>
      </w:pPr>
      <w:rPr>
        <w:rFonts w:hint="default"/>
      </w:rPr>
    </w:lvl>
    <w:lvl w:ilvl="7" w:tplc="F9BA0B2C">
      <w:start w:val="1"/>
      <w:numFmt w:val="bullet"/>
      <w:lvlText w:val="•"/>
      <w:lvlJc w:val="left"/>
      <w:pPr>
        <w:ind w:left="6333" w:hanging="432"/>
      </w:pPr>
      <w:rPr>
        <w:rFonts w:hint="default"/>
      </w:rPr>
    </w:lvl>
    <w:lvl w:ilvl="8" w:tplc="D4FC5EA6">
      <w:start w:val="1"/>
      <w:numFmt w:val="bullet"/>
      <w:lvlText w:val="•"/>
      <w:lvlJc w:val="left"/>
      <w:pPr>
        <w:ind w:left="7162" w:hanging="432"/>
      </w:pPr>
      <w:rPr>
        <w:rFonts w:hint="default"/>
      </w:rPr>
    </w:lvl>
  </w:abstractNum>
  <w:abstractNum w:abstractNumId="33" w15:restartNumberingAfterBreak="0">
    <w:nsid w:val="5EDA2B64"/>
    <w:multiLevelType w:val="hybridMultilevel"/>
    <w:tmpl w:val="9C84060E"/>
    <w:lvl w:ilvl="0" w:tplc="7FC8B9FA">
      <w:start w:val="1"/>
      <w:numFmt w:val="decimal"/>
      <w:lvlText w:val="%1."/>
      <w:lvlJc w:val="left"/>
      <w:pPr>
        <w:ind w:left="580" w:hanging="480"/>
      </w:pPr>
      <w:rPr>
        <w:rFonts w:ascii="Times New Roman" w:eastAsia="Times New Roman" w:hAnsi="Times New Roman" w:hint="default"/>
        <w:sz w:val="24"/>
        <w:szCs w:val="24"/>
      </w:rPr>
    </w:lvl>
    <w:lvl w:ilvl="1" w:tplc="54107E76">
      <w:start w:val="1"/>
      <w:numFmt w:val="bullet"/>
      <w:lvlText w:val=""/>
      <w:lvlJc w:val="left"/>
      <w:pPr>
        <w:ind w:left="820" w:hanging="360"/>
      </w:pPr>
      <w:rPr>
        <w:rFonts w:ascii="Wingdings" w:eastAsia="Wingdings" w:hAnsi="Wingdings" w:hint="default"/>
        <w:sz w:val="24"/>
        <w:szCs w:val="24"/>
      </w:rPr>
    </w:lvl>
    <w:lvl w:ilvl="2" w:tplc="10303E7C">
      <w:start w:val="1"/>
      <w:numFmt w:val="bullet"/>
      <w:lvlText w:val="•"/>
      <w:lvlJc w:val="left"/>
      <w:pPr>
        <w:ind w:left="1709" w:hanging="360"/>
      </w:pPr>
      <w:rPr>
        <w:rFonts w:hint="default"/>
      </w:rPr>
    </w:lvl>
    <w:lvl w:ilvl="3" w:tplc="914CA75C">
      <w:start w:val="1"/>
      <w:numFmt w:val="bullet"/>
      <w:lvlText w:val="•"/>
      <w:lvlJc w:val="left"/>
      <w:pPr>
        <w:ind w:left="2598" w:hanging="360"/>
      </w:pPr>
      <w:rPr>
        <w:rFonts w:hint="default"/>
      </w:rPr>
    </w:lvl>
    <w:lvl w:ilvl="4" w:tplc="172AE664">
      <w:start w:val="1"/>
      <w:numFmt w:val="bullet"/>
      <w:lvlText w:val="•"/>
      <w:lvlJc w:val="left"/>
      <w:pPr>
        <w:ind w:left="3486" w:hanging="360"/>
      </w:pPr>
      <w:rPr>
        <w:rFonts w:hint="default"/>
      </w:rPr>
    </w:lvl>
    <w:lvl w:ilvl="5" w:tplc="38F8EFAC">
      <w:start w:val="1"/>
      <w:numFmt w:val="bullet"/>
      <w:lvlText w:val="•"/>
      <w:lvlJc w:val="left"/>
      <w:pPr>
        <w:ind w:left="4375" w:hanging="360"/>
      </w:pPr>
      <w:rPr>
        <w:rFonts w:hint="default"/>
      </w:rPr>
    </w:lvl>
    <w:lvl w:ilvl="6" w:tplc="4AFE7876">
      <w:start w:val="1"/>
      <w:numFmt w:val="bullet"/>
      <w:lvlText w:val="•"/>
      <w:lvlJc w:val="left"/>
      <w:pPr>
        <w:ind w:left="5264" w:hanging="360"/>
      </w:pPr>
      <w:rPr>
        <w:rFonts w:hint="default"/>
      </w:rPr>
    </w:lvl>
    <w:lvl w:ilvl="7" w:tplc="D27C8912">
      <w:start w:val="1"/>
      <w:numFmt w:val="bullet"/>
      <w:lvlText w:val="•"/>
      <w:lvlJc w:val="left"/>
      <w:pPr>
        <w:ind w:left="6153" w:hanging="360"/>
      </w:pPr>
      <w:rPr>
        <w:rFonts w:hint="default"/>
      </w:rPr>
    </w:lvl>
    <w:lvl w:ilvl="8" w:tplc="F18E7F06">
      <w:start w:val="1"/>
      <w:numFmt w:val="bullet"/>
      <w:lvlText w:val="•"/>
      <w:lvlJc w:val="left"/>
      <w:pPr>
        <w:ind w:left="7042" w:hanging="360"/>
      </w:pPr>
      <w:rPr>
        <w:rFonts w:hint="default"/>
      </w:rPr>
    </w:lvl>
  </w:abstractNum>
  <w:abstractNum w:abstractNumId="34" w15:restartNumberingAfterBreak="0">
    <w:nsid w:val="65303BBF"/>
    <w:multiLevelType w:val="hybridMultilevel"/>
    <w:tmpl w:val="E8F0C5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5554400"/>
    <w:multiLevelType w:val="hybridMultilevel"/>
    <w:tmpl w:val="F1084C02"/>
    <w:lvl w:ilvl="0" w:tplc="7DCA4BBA">
      <w:start w:val="1"/>
      <w:numFmt w:val="decimal"/>
      <w:lvlText w:val="%1."/>
      <w:lvlJc w:val="left"/>
      <w:pPr>
        <w:ind w:left="460" w:hanging="360"/>
      </w:pPr>
      <w:rPr>
        <w:rFonts w:ascii="Times New Roman" w:eastAsia="Times New Roman" w:hAnsi="Times New Roman" w:hint="default"/>
        <w:sz w:val="24"/>
        <w:szCs w:val="24"/>
      </w:rPr>
    </w:lvl>
    <w:lvl w:ilvl="1" w:tplc="6D0274FC">
      <w:start w:val="1"/>
      <w:numFmt w:val="bullet"/>
      <w:lvlText w:val="•"/>
      <w:lvlJc w:val="left"/>
      <w:pPr>
        <w:ind w:left="1298" w:hanging="360"/>
      </w:pPr>
      <w:rPr>
        <w:rFonts w:hint="default"/>
      </w:rPr>
    </w:lvl>
    <w:lvl w:ilvl="2" w:tplc="87A6718E">
      <w:start w:val="1"/>
      <w:numFmt w:val="bullet"/>
      <w:lvlText w:val="•"/>
      <w:lvlJc w:val="left"/>
      <w:pPr>
        <w:ind w:left="2136" w:hanging="360"/>
      </w:pPr>
      <w:rPr>
        <w:rFonts w:hint="default"/>
      </w:rPr>
    </w:lvl>
    <w:lvl w:ilvl="3" w:tplc="B1744F18">
      <w:start w:val="1"/>
      <w:numFmt w:val="bullet"/>
      <w:lvlText w:val="•"/>
      <w:lvlJc w:val="left"/>
      <w:pPr>
        <w:ind w:left="2974" w:hanging="360"/>
      </w:pPr>
      <w:rPr>
        <w:rFonts w:hint="default"/>
      </w:rPr>
    </w:lvl>
    <w:lvl w:ilvl="4" w:tplc="AF4C9C44">
      <w:start w:val="1"/>
      <w:numFmt w:val="bullet"/>
      <w:lvlText w:val="•"/>
      <w:lvlJc w:val="left"/>
      <w:pPr>
        <w:ind w:left="3812" w:hanging="360"/>
      </w:pPr>
      <w:rPr>
        <w:rFonts w:hint="default"/>
      </w:rPr>
    </w:lvl>
    <w:lvl w:ilvl="5" w:tplc="8C5C4FD8">
      <w:start w:val="1"/>
      <w:numFmt w:val="bullet"/>
      <w:lvlText w:val="•"/>
      <w:lvlJc w:val="left"/>
      <w:pPr>
        <w:ind w:left="4650" w:hanging="360"/>
      </w:pPr>
      <w:rPr>
        <w:rFonts w:hint="default"/>
      </w:rPr>
    </w:lvl>
    <w:lvl w:ilvl="6" w:tplc="6CC68244">
      <w:start w:val="1"/>
      <w:numFmt w:val="bullet"/>
      <w:lvlText w:val="•"/>
      <w:lvlJc w:val="left"/>
      <w:pPr>
        <w:ind w:left="5488" w:hanging="360"/>
      </w:pPr>
      <w:rPr>
        <w:rFonts w:hint="default"/>
      </w:rPr>
    </w:lvl>
    <w:lvl w:ilvl="7" w:tplc="FA6CB9E4">
      <w:start w:val="1"/>
      <w:numFmt w:val="bullet"/>
      <w:lvlText w:val="•"/>
      <w:lvlJc w:val="left"/>
      <w:pPr>
        <w:ind w:left="6326" w:hanging="360"/>
      </w:pPr>
      <w:rPr>
        <w:rFonts w:hint="default"/>
      </w:rPr>
    </w:lvl>
    <w:lvl w:ilvl="8" w:tplc="0B96C17E">
      <w:start w:val="1"/>
      <w:numFmt w:val="bullet"/>
      <w:lvlText w:val="•"/>
      <w:lvlJc w:val="left"/>
      <w:pPr>
        <w:ind w:left="7164" w:hanging="360"/>
      </w:pPr>
      <w:rPr>
        <w:rFonts w:hint="default"/>
      </w:rPr>
    </w:lvl>
  </w:abstractNum>
  <w:abstractNum w:abstractNumId="36" w15:restartNumberingAfterBreak="0">
    <w:nsid w:val="67F1661B"/>
    <w:multiLevelType w:val="multilevel"/>
    <w:tmpl w:val="CE7E3C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C914DAD"/>
    <w:multiLevelType w:val="hybridMultilevel"/>
    <w:tmpl w:val="31DAEC38"/>
    <w:lvl w:ilvl="0" w:tplc="D2EC39CC">
      <w:start w:val="1"/>
      <w:numFmt w:val="decimal"/>
      <w:lvlText w:val="%1."/>
      <w:lvlJc w:val="left"/>
      <w:pPr>
        <w:ind w:left="460" w:hanging="360"/>
      </w:pPr>
      <w:rPr>
        <w:rFonts w:ascii="Times New Roman" w:eastAsia="Times New Roman" w:hAnsi="Times New Roman" w:hint="default"/>
        <w:sz w:val="24"/>
        <w:szCs w:val="24"/>
      </w:rPr>
    </w:lvl>
    <w:lvl w:ilvl="1" w:tplc="CAC464CC">
      <w:start w:val="1"/>
      <w:numFmt w:val="bullet"/>
      <w:lvlText w:val="•"/>
      <w:lvlJc w:val="left"/>
      <w:pPr>
        <w:ind w:left="1296" w:hanging="360"/>
      </w:pPr>
      <w:rPr>
        <w:rFonts w:hint="default"/>
      </w:rPr>
    </w:lvl>
    <w:lvl w:ilvl="2" w:tplc="6E3C7242">
      <w:start w:val="1"/>
      <w:numFmt w:val="bullet"/>
      <w:lvlText w:val="•"/>
      <w:lvlJc w:val="left"/>
      <w:pPr>
        <w:ind w:left="2132" w:hanging="360"/>
      </w:pPr>
      <w:rPr>
        <w:rFonts w:hint="default"/>
      </w:rPr>
    </w:lvl>
    <w:lvl w:ilvl="3" w:tplc="EE5619BA">
      <w:start w:val="1"/>
      <w:numFmt w:val="bullet"/>
      <w:lvlText w:val="•"/>
      <w:lvlJc w:val="left"/>
      <w:pPr>
        <w:ind w:left="2968" w:hanging="360"/>
      </w:pPr>
      <w:rPr>
        <w:rFonts w:hint="default"/>
      </w:rPr>
    </w:lvl>
    <w:lvl w:ilvl="4" w:tplc="59AA2B4A">
      <w:start w:val="1"/>
      <w:numFmt w:val="bullet"/>
      <w:lvlText w:val="•"/>
      <w:lvlJc w:val="left"/>
      <w:pPr>
        <w:ind w:left="3804" w:hanging="360"/>
      </w:pPr>
      <w:rPr>
        <w:rFonts w:hint="default"/>
      </w:rPr>
    </w:lvl>
    <w:lvl w:ilvl="5" w:tplc="2FFE8292">
      <w:start w:val="1"/>
      <w:numFmt w:val="bullet"/>
      <w:lvlText w:val="•"/>
      <w:lvlJc w:val="left"/>
      <w:pPr>
        <w:ind w:left="4640" w:hanging="360"/>
      </w:pPr>
      <w:rPr>
        <w:rFonts w:hint="default"/>
      </w:rPr>
    </w:lvl>
    <w:lvl w:ilvl="6" w:tplc="82C404DE">
      <w:start w:val="1"/>
      <w:numFmt w:val="bullet"/>
      <w:lvlText w:val="•"/>
      <w:lvlJc w:val="left"/>
      <w:pPr>
        <w:ind w:left="5476" w:hanging="360"/>
      </w:pPr>
      <w:rPr>
        <w:rFonts w:hint="default"/>
      </w:rPr>
    </w:lvl>
    <w:lvl w:ilvl="7" w:tplc="0C56A714">
      <w:start w:val="1"/>
      <w:numFmt w:val="bullet"/>
      <w:lvlText w:val="•"/>
      <w:lvlJc w:val="left"/>
      <w:pPr>
        <w:ind w:left="6312" w:hanging="360"/>
      </w:pPr>
      <w:rPr>
        <w:rFonts w:hint="default"/>
      </w:rPr>
    </w:lvl>
    <w:lvl w:ilvl="8" w:tplc="4BC05F5A">
      <w:start w:val="1"/>
      <w:numFmt w:val="bullet"/>
      <w:lvlText w:val="•"/>
      <w:lvlJc w:val="left"/>
      <w:pPr>
        <w:ind w:left="7148" w:hanging="360"/>
      </w:pPr>
      <w:rPr>
        <w:rFonts w:hint="default"/>
      </w:rPr>
    </w:lvl>
  </w:abstractNum>
  <w:abstractNum w:abstractNumId="38" w15:restartNumberingAfterBreak="0">
    <w:nsid w:val="6D8C4FF2"/>
    <w:multiLevelType w:val="multilevel"/>
    <w:tmpl w:val="5DE6C8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03618CC"/>
    <w:multiLevelType w:val="hybridMultilevel"/>
    <w:tmpl w:val="03D8CE3E"/>
    <w:lvl w:ilvl="0" w:tplc="A96C232C">
      <w:start w:val="1"/>
      <w:numFmt w:val="decimal"/>
      <w:lvlText w:val="%1."/>
      <w:lvlJc w:val="left"/>
      <w:pPr>
        <w:ind w:left="460" w:hanging="360"/>
      </w:pPr>
      <w:rPr>
        <w:rFonts w:ascii="Times New Roman" w:eastAsia="Times New Roman" w:hAnsi="Times New Roman" w:hint="default"/>
        <w:sz w:val="24"/>
        <w:szCs w:val="24"/>
      </w:rPr>
    </w:lvl>
    <w:lvl w:ilvl="1" w:tplc="D9ECC1F2">
      <w:start w:val="1"/>
      <w:numFmt w:val="bullet"/>
      <w:lvlText w:val="o"/>
      <w:lvlJc w:val="left"/>
      <w:pPr>
        <w:ind w:left="1540" w:hanging="360"/>
      </w:pPr>
      <w:rPr>
        <w:rFonts w:ascii="Courier New" w:eastAsia="Courier New" w:hAnsi="Courier New" w:hint="default"/>
        <w:w w:val="99"/>
        <w:sz w:val="20"/>
        <w:szCs w:val="20"/>
      </w:rPr>
    </w:lvl>
    <w:lvl w:ilvl="2" w:tplc="026C6B9E">
      <w:start w:val="1"/>
      <w:numFmt w:val="bullet"/>
      <w:lvlText w:val="•"/>
      <w:lvlJc w:val="left"/>
      <w:pPr>
        <w:ind w:left="2351" w:hanging="360"/>
      </w:pPr>
      <w:rPr>
        <w:rFonts w:hint="default"/>
      </w:rPr>
    </w:lvl>
    <w:lvl w:ilvl="3" w:tplc="0890B5BE">
      <w:start w:val="1"/>
      <w:numFmt w:val="bullet"/>
      <w:lvlText w:val="•"/>
      <w:lvlJc w:val="left"/>
      <w:pPr>
        <w:ind w:left="3162" w:hanging="360"/>
      </w:pPr>
      <w:rPr>
        <w:rFonts w:hint="default"/>
      </w:rPr>
    </w:lvl>
    <w:lvl w:ilvl="4" w:tplc="EB60834E">
      <w:start w:val="1"/>
      <w:numFmt w:val="bullet"/>
      <w:lvlText w:val="•"/>
      <w:lvlJc w:val="left"/>
      <w:pPr>
        <w:ind w:left="3973" w:hanging="360"/>
      </w:pPr>
      <w:rPr>
        <w:rFonts w:hint="default"/>
      </w:rPr>
    </w:lvl>
    <w:lvl w:ilvl="5" w:tplc="CE181016">
      <w:start w:val="1"/>
      <w:numFmt w:val="bullet"/>
      <w:lvlText w:val="•"/>
      <w:lvlJc w:val="left"/>
      <w:pPr>
        <w:ind w:left="4784" w:hanging="360"/>
      </w:pPr>
      <w:rPr>
        <w:rFonts w:hint="default"/>
      </w:rPr>
    </w:lvl>
    <w:lvl w:ilvl="6" w:tplc="7A4E7ED4">
      <w:start w:val="1"/>
      <w:numFmt w:val="bullet"/>
      <w:lvlText w:val="•"/>
      <w:lvlJc w:val="left"/>
      <w:pPr>
        <w:ind w:left="5595" w:hanging="360"/>
      </w:pPr>
      <w:rPr>
        <w:rFonts w:hint="default"/>
      </w:rPr>
    </w:lvl>
    <w:lvl w:ilvl="7" w:tplc="EDB8431E">
      <w:start w:val="1"/>
      <w:numFmt w:val="bullet"/>
      <w:lvlText w:val="•"/>
      <w:lvlJc w:val="left"/>
      <w:pPr>
        <w:ind w:left="6406" w:hanging="360"/>
      </w:pPr>
      <w:rPr>
        <w:rFonts w:hint="default"/>
      </w:rPr>
    </w:lvl>
    <w:lvl w:ilvl="8" w:tplc="4334A9D4">
      <w:start w:val="1"/>
      <w:numFmt w:val="bullet"/>
      <w:lvlText w:val="•"/>
      <w:lvlJc w:val="left"/>
      <w:pPr>
        <w:ind w:left="7217" w:hanging="360"/>
      </w:pPr>
      <w:rPr>
        <w:rFonts w:hint="default"/>
      </w:rPr>
    </w:lvl>
  </w:abstractNum>
  <w:abstractNum w:abstractNumId="40" w15:restartNumberingAfterBreak="0">
    <w:nsid w:val="7AB12154"/>
    <w:multiLevelType w:val="hybridMultilevel"/>
    <w:tmpl w:val="83A84E3E"/>
    <w:lvl w:ilvl="0" w:tplc="ED6C1162">
      <w:start w:val="1"/>
      <w:numFmt w:val="bullet"/>
      <w:lvlText w:val="•"/>
      <w:lvlJc w:val="left"/>
      <w:pPr>
        <w:ind w:left="820" w:hanging="360"/>
      </w:pPr>
      <w:rPr>
        <w:rFonts w:ascii="Arial" w:eastAsia="Arial" w:hAnsi="Arial" w:hint="default"/>
        <w:sz w:val="24"/>
        <w:szCs w:val="24"/>
      </w:rPr>
    </w:lvl>
    <w:lvl w:ilvl="1" w:tplc="4B30DFEE">
      <w:start w:val="1"/>
      <w:numFmt w:val="bullet"/>
      <w:lvlText w:val="•"/>
      <w:lvlJc w:val="left"/>
      <w:pPr>
        <w:ind w:left="1620" w:hanging="360"/>
      </w:pPr>
      <w:rPr>
        <w:rFonts w:hint="default"/>
      </w:rPr>
    </w:lvl>
    <w:lvl w:ilvl="2" w:tplc="49E2CB06">
      <w:start w:val="1"/>
      <w:numFmt w:val="bullet"/>
      <w:lvlText w:val="•"/>
      <w:lvlJc w:val="left"/>
      <w:pPr>
        <w:ind w:left="2420" w:hanging="360"/>
      </w:pPr>
      <w:rPr>
        <w:rFonts w:hint="default"/>
      </w:rPr>
    </w:lvl>
    <w:lvl w:ilvl="3" w:tplc="3BB62666">
      <w:start w:val="1"/>
      <w:numFmt w:val="bullet"/>
      <w:lvlText w:val="•"/>
      <w:lvlJc w:val="left"/>
      <w:pPr>
        <w:ind w:left="3220" w:hanging="360"/>
      </w:pPr>
      <w:rPr>
        <w:rFonts w:hint="default"/>
      </w:rPr>
    </w:lvl>
    <w:lvl w:ilvl="4" w:tplc="95C081C0">
      <w:start w:val="1"/>
      <w:numFmt w:val="bullet"/>
      <w:lvlText w:val="•"/>
      <w:lvlJc w:val="left"/>
      <w:pPr>
        <w:ind w:left="4020" w:hanging="360"/>
      </w:pPr>
      <w:rPr>
        <w:rFonts w:hint="default"/>
      </w:rPr>
    </w:lvl>
    <w:lvl w:ilvl="5" w:tplc="13E47284">
      <w:start w:val="1"/>
      <w:numFmt w:val="bullet"/>
      <w:lvlText w:val="•"/>
      <w:lvlJc w:val="left"/>
      <w:pPr>
        <w:ind w:left="4820" w:hanging="360"/>
      </w:pPr>
      <w:rPr>
        <w:rFonts w:hint="default"/>
      </w:rPr>
    </w:lvl>
    <w:lvl w:ilvl="6" w:tplc="D6003FFA">
      <w:start w:val="1"/>
      <w:numFmt w:val="bullet"/>
      <w:lvlText w:val="•"/>
      <w:lvlJc w:val="left"/>
      <w:pPr>
        <w:ind w:left="5620" w:hanging="360"/>
      </w:pPr>
      <w:rPr>
        <w:rFonts w:hint="default"/>
      </w:rPr>
    </w:lvl>
    <w:lvl w:ilvl="7" w:tplc="D10A0510">
      <w:start w:val="1"/>
      <w:numFmt w:val="bullet"/>
      <w:lvlText w:val="•"/>
      <w:lvlJc w:val="left"/>
      <w:pPr>
        <w:ind w:left="6420" w:hanging="360"/>
      </w:pPr>
      <w:rPr>
        <w:rFonts w:hint="default"/>
      </w:rPr>
    </w:lvl>
    <w:lvl w:ilvl="8" w:tplc="A4E8E2DA">
      <w:start w:val="1"/>
      <w:numFmt w:val="bullet"/>
      <w:lvlText w:val="•"/>
      <w:lvlJc w:val="left"/>
      <w:pPr>
        <w:ind w:left="7220" w:hanging="360"/>
      </w:pPr>
      <w:rPr>
        <w:rFonts w:hint="default"/>
      </w:rPr>
    </w:lvl>
  </w:abstractNum>
  <w:abstractNum w:abstractNumId="41" w15:restartNumberingAfterBreak="0">
    <w:nsid w:val="7AC9505F"/>
    <w:multiLevelType w:val="hybridMultilevel"/>
    <w:tmpl w:val="97D8B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26275"/>
    <w:multiLevelType w:val="hybridMultilevel"/>
    <w:tmpl w:val="D67033C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3" w15:restartNumberingAfterBreak="0">
    <w:nsid w:val="7F8F647E"/>
    <w:multiLevelType w:val="hybridMultilevel"/>
    <w:tmpl w:val="D1EE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4312237">
    <w:abstractNumId w:val="6"/>
  </w:num>
  <w:num w:numId="2" w16cid:durableId="407046839">
    <w:abstractNumId w:val="37"/>
  </w:num>
  <w:num w:numId="3" w16cid:durableId="1782217116">
    <w:abstractNumId w:val="23"/>
  </w:num>
  <w:num w:numId="4" w16cid:durableId="1211069383">
    <w:abstractNumId w:val="33"/>
  </w:num>
  <w:num w:numId="5" w16cid:durableId="1939176908">
    <w:abstractNumId w:val="27"/>
  </w:num>
  <w:num w:numId="6" w16cid:durableId="692222115">
    <w:abstractNumId w:val="4"/>
  </w:num>
  <w:num w:numId="7" w16cid:durableId="1860199783">
    <w:abstractNumId w:val="32"/>
  </w:num>
  <w:num w:numId="8" w16cid:durableId="1629319933">
    <w:abstractNumId w:val="21"/>
  </w:num>
  <w:num w:numId="9" w16cid:durableId="2008635478">
    <w:abstractNumId w:val="39"/>
  </w:num>
  <w:num w:numId="10" w16cid:durableId="1314946946">
    <w:abstractNumId w:val="35"/>
  </w:num>
  <w:num w:numId="11" w16cid:durableId="231427430">
    <w:abstractNumId w:val="22"/>
  </w:num>
  <w:num w:numId="12" w16cid:durableId="1089888132">
    <w:abstractNumId w:val="11"/>
  </w:num>
  <w:num w:numId="13" w16cid:durableId="2006544457">
    <w:abstractNumId w:val="24"/>
  </w:num>
  <w:num w:numId="14" w16cid:durableId="290092353">
    <w:abstractNumId w:val="31"/>
  </w:num>
  <w:num w:numId="15" w16cid:durableId="1836531585">
    <w:abstractNumId w:val="40"/>
  </w:num>
  <w:num w:numId="16" w16cid:durableId="2110082901">
    <w:abstractNumId w:val="19"/>
  </w:num>
  <w:num w:numId="17" w16cid:durableId="199512001">
    <w:abstractNumId w:val="43"/>
  </w:num>
  <w:num w:numId="18" w16cid:durableId="1570379993">
    <w:abstractNumId w:val="28"/>
  </w:num>
  <w:num w:numId="19" w16cid:durableId="343943751">
    <w:abstractNumId w:val="34"/>
  </w:num>
  <w:num w:numId="20" w16cid:durableId="308873206">
    <w:abstractNumId w:val="38"/>
  </w:num>
  <w:num w:numId="21" w16cid:durableId="1679313070">
    <w:abstractNumId w:val="29"/>
  </w:num>
  <w:num w:numId="22" w16cid:durableId="954139083">
    <w:abstractNumId w:val="8"/>
  </w:num>
  <w:num w:numId="23" w16cid:durableId="1478571832">
    <w:abstractNumId w:val="20"/>
  </w:num>
  <w:num w:numId="24" w16cid:durableId="1976907903">
    <w:abstractNumId w:val="41"/>
  </w:num>
  <w:num w:numId="25" w16cid:durableId="7743316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0141040">
    <w:abstractNumId w:val="10"/>
  </w:num>
  <w:num w:numId="27" w16cid:durableId="824707569">
    <w:abstractNumId w:val="13"/>
  </w:num>
  <w:num w:numId="28" w16cid:durableId="291835141">
    <w:abstractNumId w:val="14"/>
  </w:num>
  <w:num w:numId="29" w16cid:durableId="1761829573">
    <w:abstractNumId w:val="16"/>
  </w:num>
  <w:num w:numId="30" w16cid:durableId="456602202">
    <w:abstractNumId w:val="0"/>
  </w:num>
  <w:num w:numId="31" w16cid:durableId="962156522">
    <w:abstractNumId w:val="42"/>
  </w:num>
  <w:num w:numId="32" w16cid:durableId="280235190">
    <w:abstractNumId w:val="9"/>
  </w:num>
  <w:num w:numId="33" w16cid:durableId="779841470">
    <w:abstractNumId w:val="17"/>
  </w:num>
  <w:num w:numId="34" w16cid:durableId="466246122">
    <w:abstractNumId w:val="25"/>
  </w:num>
  <w:num w:numId="35" w16cid:durableId="415327721">
    <w:abstractNumId w:val="26"/>
  </w:num>
  <w:num w:numId="36" w16cid:durableId="1175456035">
    <w:abstractNumId w:val="1"/>
  </w:num>
  <w:num w:numId="37" w16cid:durableId="1760835961">
    <w:abstractNumId w:val="12"/>
  </w:num>
  <w:num w:numId="38" w16cid:durableId="1604454587">
    <w:abstractNumId w:val="7"/>
  </w:num>
  <w:num w:numId="39" w16cid:durableId="511527208">
    <w:abstractNumId w:val="15"/>
  </w:num>
  <w:num w:numId="40" w16cid:durableId="1870680802">
    <w:abstractNumId w:val="36"/>
  </w:num>
  <w:num w:numId="41" w16cid:durableId="1851334160">
    <w:abstractNumId w:val="2"/>
  </w:num>
  <w:num w:numId="42" w16cid:durableId="123013887">
    <w:abstractNumId w:val="3"/>
  </w:num>
  <w:num w:numId="43" w16cid:durableId="332149064">
    <w:abstractNumId w:val="5"/>
  </w:num>
  <w:num w:numId="44" w16cid:durableId="5748964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144"/>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5A"/>
    <w:rsid w:val="00001235"/>
    <w:rsid w:val="000037CC"/>
    <w:rsid w:val="00011D42"/>
    <w:rsid w:val="00016190"/>
    <w:rsid w:val="000517BA"/>
    <w:rsid w:val="00060659"/>
    <w:rsid w:val="00060932"/>
    <w:rsid w:val="00065488"/>
    <w:rsid w:val="00073833"/>
    <w:rsid w:val="00085063"/>
    <w:rsid w:val="000956E3"/>
    <w:rsid w:val="000A0124"/>
    <w:rsid w:val="000A3AA2"/>
    <w:rsid w:val="000B0F75"/>
    <w:rsid w:val="000B7BE5"/>
    <w:rsid w:val="000D7EE3"/>
    <w:rsid w:val="001310E4"/>
    <w:rsid w:val="001409D3"/>
    <w:rsid w:val="00141B8E"/>
    <w:rsid w:val="001428A4"/>
    <w:rsid w:val="00162600"/>
    <w:rsid w:val="00164759"/>
    <w:rsid w:val="00165A62"/>
    <w:rsid w:val="0016799B"/>
    <w:rsid w:val="001761CA"/>
    <w:rsid w:val="001A2B5D"/>
    <w:rsid w:val="001B74EE"/>
    <w:rsid w:val="001E6016"/>
    <w:rsid w:val="001F59E2"/>
    <w:rsid w:val="001F6A31"/>
    <w:rsid w:val="002100E1"/>
    <w:rsid w:val="002114E8"/>
    <w:rsid w:val="00214C16"/>
    <w:rsid w:val="002206FC"/>
    <w:rsid w:val="0022786C"/>
    <w:rsid w:val="00232C09"/>
    <w:rsid w:val="002474AB"/>
    <w:rsid w:val="00252F31"/>
    <w:rsid w:val="00266A66"/>
    <w:rsid w:val="00270B12"/>
    <w:rsid w:val="0028271C"/>
    <w:rsid w:val="002837AB"/>
    <w:rsid w:val="00292DF7"/>
    <w:rsid w:val="002A6493"/>
    <w:rsid w:val="002B092A"/>
    <w:rsid w:val="002C29C2"/>
    <w:rsid w:val="002C3DF1"/>
    <w:rsid w:val="002C718A"/>
    <w:rsid w:val="002E0161"/>
    <w:rsid w:val="002E45DE"/>
    <w:rsid w:val="002F0EFB"/>
    <w:rsid w:val="002F14CE"/>
    <w:rsid w:val="003012AE"/>
    <w:rsid w:val="0030474D"/>
    <w:rsid w:val="00310970"/>
    <w:rsid w:val="00324B90"/>
    <w:rsid w:val="00334E6F"/>
    <w:rsid w:val="0033578D"/>
    <w:rsid w:val="00342193"/>
    <w:rsid w:val="00384D46"/>
    <w:rsid w:val="00393E1D"/>
    <w:rsid w:val="00395E08"/>
    <w:rsid w:val="00395FAB"/>
    <w:rsid w:val="003A16F1"/>
    <w:rsid w:val="003B2750"/>
    <w:rsid w:val="003B534F"/>
    <w:rsid w:val="003B6AEA"/>
    <w:rsid w:val="003B7F9F"/>
    <w:rsid w:val="003E4302"/>
    <w:rsid w:val="003E4700"/>
    <w:rsid w:val="003E5617"/>
    <w:rsid w:val="003E5F82"/>
    <w:rsid w:val="003F5733"/>
    <w:rsid w:val="00406ED7"/>
    <w:rsid w:val="004137F2"/>
    <w:rsid w:val="00413B95"/>
    <w:rsid w:val="00415B3B"/>
    <w:rsid w:val="004215A9"/>
    <w:rsid w:val="00421A87"/>
    <w:rsid w:val="004310CB"/>
    <w:rsid w:val="00431DE1"/>
    <w:rsid w:val="004357C5"/>
    <w:rsid w:val="0043611C"/>
    <w:rsid w:val="004371A2"/>
    <w:rsid w:val="00455DB8"/>
    <w:rsid w:val="00466791"/>
    <w:rsid w:val="0046791E"/>
    <w:rsid w:val="004941C4"/>
    <w:rsid w:val="004A1C4C"/>
    <w:rsid w:val="004B25CB"/>
    <w:rsid w:val="004C01AD"/>
    <w:rsid w:val="004C2CD3"/>
    <w:rsid w:val="004E7142"/>
    <w:rsid w:val="004F49DD"/>
    <w:rsid w:val="004F60EF"/>
    <w:rsid w:val="004F6EAA"/>
    <w:rsid w:val="005107BC"/>
    <w:rsid w:val="0052100F"/>
    <w:rsid w:val="0053293C"/>
    <w:rsid w:val="005353AE"/>
    <w:rsid w:val="005378EA"/>
    <w:rsid w:val="00555B9F"/>
    <w:rsid w:val="00582193"/>
    <w:rsid w:val="00585C03"/>
    <w:rsid w:val="00591756"/>
    <w:rsid w:val="00594DD2"/>
    <w:rsid w:val="0059544A"/>
    <w:rsid w:val="005B3DDF"/>
    <w:rsid w:val="005B63EB"/>
    <w:rsid w:val="005C242E"/>
    <w:rsid w:val="005C3651"/>
    <w:rsid w:val="005D5AF8"/>
    <w:rsid w:val="005E4AFE"/>
    <w:rsid w:val="0060213C"/>
    <w:rsid w:val="006124B3"/>
    <w:rsid w:val="006136E1"/>
    <w:rsid w:val="00620846"/>
    <w:rsid w:val="0063073C"/>
    <w:rsid w:val="0063410C"/>
    <w:rsid w:val="00656D43"/>
    <w:rsid w:val="00660F05"/>
    <w:rsid w:val="00665134"/>
    <w:rsid w:val="00674FF3"/>
    <w:rsid w:val="00675AE0"/>
    <w:rsid w:val="00676431"/>
    <w:rsid w:val="00683EF5"/>
    <w:rsid w:val="006936B9"/>
    <w:rsid w:val="006948BF"/>
    <w:rsid w:val="00695F04"/>
    <w:rsid w:val="006964A2"/>
    <w:rsid w:val="00697C14"/>
    <w:rsid w:val="006A7D59"/>
    <w:rsid w:val="006B1029"/>
    <w:rsid w:val="006C69FA"/>
    <w:rsid w:val="0070188F"/>
    <w:rsid w:val="007019B1"/>
    <w:rsid w:val="00710803"/>
    <w:rsid w:val="00713DA8"/>
    <w:rsid w:val="00723F04"/>
    <w:rsid w:val="00732445"/>
    <w:rsid w:val="00734037"/>
    <w:rsid w:val="007361A6"/>
    <w:rsid w:val="00745D22"/>
    <w:rsid w:val="00750113"/>
    <w:rsid w:val="00753B5C"/>
    <w:rsid w:val="00775952"/>
    <w:rsid w:val="007774F2"/>
    <w:rsid w:val="00780ACD"/>
    <w:rsid w:val="0079052C"/>
    <w:rsid w:val="007B23C9"/>
    <w:rsid w:val="007B7903"/>
    <w:rsid w:val="007C1357"/>
    <w:rsid w:val="007C19C8"/>
    <w:rsid w:val="007C637D"/>
    <w:rsid w:val="007D09C7"/>
    <w:rsid w:val="007F50B3"/>
    <w:rsid w:val="007F58F3"/>
    <w:rsid w:val="007F5E70"/>
    <w:rsid w:val="00827755"/>
    <w:rsid w:val="008372C7"/>
    <w:rsid w:val="008406C3"/>
    <w:rsid w:val="00842568"/>
    <w:rsid w:val="00852FC0"/>
    <w:rsid w:val="008709CE"/>
    <w:rsid w:val="0089030F"/>
    <w:rsid w:val="008A17EC"/>
    <w:rsid w:val="008A1C05"/>
    <w:rsid w:val="008A3816"/>
    <w:rsid w:val="008A75FD"/>
    <w:rsid w:val="008B53E1"/>
    <w:rsid w:val="008C3B2F"/>
    <w:rsid w:val="008D53C7"/>
    <w:rsid w:val="008E131A"/>
    <w:rsid w:val="008E7235"/>
    <w:rsid w:val="009001A2"/>
    <w:rsid w:val="0091493B"/>
    <w:rsid w:val="00923AF9"/>
    <w:rsid w:val="00936CB8"/>
    <w:rsid w:val="00953451"/>
    <w:rsid w:val="00955E09"/>
    <w:rsid w:val="00956AFA"/>
    <w:rsid w:val="0096342F"/>
    <w:rsid w:val="00982E97"/>
    <w:rsid w:val="00987B5C"/>
    <w:rsid w:val="00990F69"/>
    <w:rsid w:val="00992614"/>
    <w:rsid w:val="009B6367"/>
    <w:rsid w:val="009C6299"/>
    <w:rsid w:val="009E1CA8"/>
    <w:rsid w:val="009E37B8"/>
    <w:rsid w:val="009F0BE6"/>
    <w:rsid w:val="00A0015B"/>
    <w:rsid w:val="00A042BD"/>
    <w:rsid w:val="00A044C3"/>
    <w:rsid w:val="00A1344C"/>
    <w:rsid w:val="00A2400B"/>
    <w:rsid w:val="00A25A6D"/>
    <w:rsid w:val="00A26814"/>
    <w:rsid w:val="00A3299F"/>
    <w:rsid w:val="00A36D58"/>
    <w:rsid w:val="00A36EE1"/>
    <w:rsid w:val="00A37D04"/>
    <w:rsid w:val="00A448FA"/>
    <w:rsid w:val="00A546DD"/>
    <w:rsid w:val="00A55CC8"/>
    <w:rsid w:val="00A60FE6"/>
    <w:rsid w:val="00A61710"/>
    <w:rsid w:val="00A83D3E"/>
    <w:rsid w:val="00A90C12"/>
    <w:rsid w:val="00A941C1"/>
    <w:rsid w:val="00AC47B0"/>
    <w:rsid w:val="00AE51AC"/>
    <w:rsid w:val="00AE757D"/>
    <w:rsid w:val="00B05E4B"/>
    <w:rsid w:val="00B07392"/>
    <w:rsid w:val="00B107BF"/>
    <w:rsid w:val="00B251CD"/>
    <w:rsid w:val="00B37098"/>
    <w:rsid w:val="00B470BA"/>
    <w:rsid w:val="00B52CE4"/>
    <w:rsid w:val="00B55AFA"/>
    <w:rsid w:val="00B6171E"/>
    <w:rsid w:val="00B6266B"/>
    <w:rsid w:val="00B65993"/>
    <w:rsid w:val="00B922DC"/>
    <w:rsid w:val="00B95FF6"/>
    <w:rsid w:val="00BA036B"/>
    <w:rsid w:val="00BB4A93"/>
    <w:rsid w:val="00BB6F41"/>
    <w:rsid w:val="00BC0434"/>
    <w:rsid w:val="00BC2F57"/>
    <w:rsid w:val="00BC32BF"/>
    <w:rsid w:val="00BC51EB"/>
    <w:rsid w:val="00BC5340"/>
    <w:rsid w:val="00BC7E63"/>
    <w:rsid w:val="00BE04A3"/>
    <w:rsid w:val="00BE39E7"/>
    <w:rsid w:val="00BF42F2"/>
    <w:rsid w:val="00C027B4"/>
    <w:rsid w:val="00C15349"/>
    <w:rsid w:val="00C20FA4"/>
    <w:rsid w:val="00C26E70"/>
    <w:rsid w:val="00C30C09"/>
    <w:rsid w:val="00C35F3F"/>
    <w:rsid w:val="00C3684F"/>
    <w:rsid w:val="00C517AD"/>
    <w:rsid w:val="00C619BF"/>
    <w:rsid w:val="00C63B77"/>
    <w:rsid w:val="00C745E6"/>
    <w:rsid w:val="00C76D2C"/>
    <w:rsid w:val="00C84B84"/>
    <w:rsid w:val="00C84CE3"/>
    <w:rsid w:val="00CA47C7"/>
    <w:rsid w:val="00CB0B96"/>
    <w:rsid w:val="00CB6B5A"/>
    <w:rsid w:val="00CC3302"/>
    <w:rsid w:val="00CD2D21"/>
    <w:rsid w:val="00CD70A8"/>
    <w:rsid w:val="00CE6C4A"/>
    <w:rsid w:val="00CF1694"/>
    <w:rsid w:val="00CF32ED"/>
    <w:rsid w:val="00D07842"/>
    <w:rsid w:val="00D07B54"/>
    <w:rsid w:val="00D23B49"/>
    <w:rsid w:val="00D24F0E"/>
    <w:rsid w:val="00D26575"/>
    <w:rsid w:val="00D331CE"/>
    <w:rsid w:val="00D67D7C"/>
    <w:rsid w:val="00D87497"/>
    <w:rsid w:val="00DA0E8D"/>
    <w:rsid w:val="00DB1A5E"/>
    <w:rsid w:val="00DB29AB"/>
    <w:rsid w:val="00DB643D"/>
    <w:rsid w:val="00DB6CD2"/>
    <w:rsid w:val="00DC2885"/>
    <w:rsid w:val="00DD0B0C"/>
    <w:rsid w:val="00DD5386"/>
    <w:rsid w:val="00DE1BF4"/>
    <w:rsid w:val="00DE202D"/>
    <w:rsid w:val="00DF6819"/>
    <w:rsid w:val="00E06119"/>
    <w:rsid w:val="00E15673"/>
    <w:rsid w:val="00E24347"/>
    <w:rsid w:val="00E53CF7"/>
    <w:rsid w:val="00E72789"/>
    <w:rsid w:val="00E77798"/>
    <w:rsid w:val="00E8223C"/>
    <w:rsid w:val="00E824FC"/>
    <w:rsid w:val="00E9210F"/>
    <w:rsid w:val="00E94A88"/>
    <w:rsid w:val="00EA3E2A"/>
    <w:rsid w:val="00EA7FA0"/>
    <w:rsid w:val="00EB6321"/>
    <w:rsid w:val="00EC63F6"/>
    <w:rsid w:val="00ED006F"/>
    <w:rsid w:val="00ED2317"/>
    <w:rsid w:val="00ED42CA"/>
    <w:rsid w:val="00ED58DF"/>
    <w:rsid w:val="00ED7E9E"/>
    <w:rsid w:val="00EE1FC0"/>
    <w:rsid w:val="00EF6043"/>
    <w:rsid w:val="00F03CAD"/>
    <w:rsid w:val="00F076E4"/>
    <w:rsid w:val="00F103F3"/>
    <w:rsid w:val="00F15B91"/>
    <w:rsid w:val="00F220D9"/>
    <w:rsid w:val="00F326DC"/>
    <w:rsid w:val="00F44095"/>
    <w:rsid w:val="00F64B9D"/>
    <w:rsid w:val="00F740EE"/>
    <w:rsid w:val="00F77E58"/>
    <w:rsid w:val="00F84426"/>
    <w:rsid w:val="00F96E70"/>
    <w:rsid w:val="00F97289"/>
    <w:rsid w:val="00FA0822"/>
    <w:rsid w:val="00FA7C8E"/>
    <w:rsid w:val="00FC119B"/>
    <w:rsid w:val="00FD4408"/>
    <w:rsid w:val="00FD50EF"/>
    <w:rsid w:val="00FE4387"/>
    <w:rsid w:val="00FE5041"/>
    <w:rsid w:val="00FE5432"/>
    <w:rsid w:val="00FF29DE"/>
    <w:rsid w:val="00FF6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B7BC4B"/>
  <w15:docId w15:val="{8111CCBA-ADAD-4D36-B9F7-97D93575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70"/>
      <w:ind w:left="277"/>
      <w:outlineLvl w:val="0"/>
    </w:pPr>
    <w:rPr>
      <w:rFonts w:ascii="Times New Roman" w:eastAsia="Times New Roman" w:hAnsi="Times New Roman"/>
      <w:b/>
      <w:bCs/>
      <w:sz w:val="40"/>
      <w:szCs w:val="40"/>
    </w:rPr>
  </w:style>
  <w:style w:type="paragraph" w:styleId="Heading2">
    <w:name w:val="heading 2"/>
    <w:basedOn w:val="Normal"/>
    <w:link w:val="Heading2Char"/>
    <w:uiPriority w:val="1"/>
    <w:qFormat/>
    <w:pPr>
      <w:ind w:left="100"/>
      <w:outlineLvl w:val="1"/>
    </w:pPr>
    <w:rPr>
      <w:rFonts w:ascii="Times New Roman" w:eastAsia="Times New Roman" w:hAnsi="Times New Roman"/>
      <w:b/>
      <w:bCs/>
      <w:sz w:val="24"/>
      <w:szCs w:val="24"/>
    </w:rPr>
  </w:style>
  <w:style w:type="paragraph" w:styleId="Heading3">
    <w:name w:val="heading 3"/>
    <w:basedOn w:val="Normal"/>
    <w:uiPriority w:val="1"/>
    <w:qFormat/>
    <w:pPr>
      <w:ind w:left="120"/>
      <w:outlineLvl w:val="2"/>
    </w:pPr>
    <w:rPr>
      <w:rFonts w:ascii="Times New Roman" w:eastAsia="Times New Roman" w:hAnsi="Times New Roman"/>
      <w:b/>
      <w:bCs/>
      <w:i/>
      <w:sz w:val="24"/>
      <w:szCs w:val="24"/>
    </w:rPr>
  </w:style>
  <w:style w:type="paragraph" w:styleId="Heading4">
    <w:name w:val="heading 4"/>
    <w:basedOn w:val="Normal"/>
    <w:next w:val="Normal"/>
    <w:link w:val="Heading4Char"/>
    <w:uiPriority w:val="9"/>
    <w:semiHidden/>
    <w:unhideWhenUsed/>
    <w:qFormat/>
    <w:rsid w:val="001A2B5D"/>
    <w:pPr>
      <w:keepNext/>
      <w:keepLines/>
      <w:widowControl/>
      <w:spacing w:before="40"/>
      <w:outlineLvl w:val="3"/>
    </w:pPr>
    <w:rPr>
      <w:rFonts w:asciiTheme="majorHAnsi" w:eastAsiaTheme="majorEastAsia" w:hAnsiTheme="majorHAnsi" w:cstheme="majorBidi"/>
      <w:i/>
      <w:i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3"/>
      <w:ind w:left="160"/>
    </w:pPr>
    <w:rPr>
      <w:rFonts w:ascii="Times New Roman" w:eastAsia="Times New Roman" w:hAnsi="Times New Roman"/>
    </w:rPr>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A3AA2"/>
    <w:rPr>
      <w:sz w:val="18"/>
      <w:szCs w:val="18"/>
    </w:rPr>
  </w:style>
  <w:style w:type="paragraph" w:styleId="CommentText">
    <w:name w:val="annotation text"/>
    <w:basedOn w:val="Normal"/>
    <w:link w:val="CommentTextChar"/>
    <w:uiPriority w:val="99"/>
    <w:unhideWhenUsed/>
    <w:rsid w:val="000A3AA2"/>
    <w:rPr>
      <w:sz w:val="24"/>
      <w:szCs w:val="24"/>
    </w:rPr>
  </w:style>
  <w:style w:type="character" w:customStyle="1" w:styleId="CommentTextChar">
    <w:name w:val="Comment Text Char"/>
    <w:basedOn w:val="DefaultParagraphFont"/>
    <w:link w:val="CommentText"/>
    <w:uiPriority w:val="99"/>
    <w:rsid w:val="000A3AA2"/>
    <w:rPr>
      <w:sz w:val="24"/>
      <w:szCs w:val="24"/>
    </w:rPr>
  </w:style>
  <w:style w:type="paragraph" w:styleId="CommentSubject">
    <w:name w:val="annotation subject"/>
    <w:basedOn w:val="CommentText"/>
    <w:next w:val="CommentText"/>
    <w:link w:val="CommentSubjectChar"/>
    <w:uiPriority w:val="99"/>
    <w:semiHidden/>
    <w:unhideWhenUsed/>
    <w:rsid w:val="000A3AA2"/>
    <w:rPr>
      <w:b/>
      <w:bCs/>
      <w:sz w:val="20"/>
      <w:szCs w:val="20"/>
    </w:rPr>
  </w:style>
  <w:style w:type="character" w:customStyle="1" w:styleId="CommentSubjectChar">
    <w:name w:val="Comment Subject Char"/>
    <w:basedOn w:val="CommentTextChar"/>
    <w:link w:val="CommentSubject"/>
    <w:uiPriority w:val="99"/>
    <w:semiHidden/>
    <w:rsid w:val="000A3AA2"/>
    <w:rPr>
      <w:b/>
      <w:bCs/>
      <w:sz w:val="20"/>
      <w:szCs w:val="20"/>
    </w:rPr>
  </w:style>
  <w:style w:type="paragraph" w:styleId="BalloonText">
    <w:name w:val="Balloon Text"/>
    <w:basedOn w:val="Normal"/>
    <w:link w:val="BalloonTextChar"/>
    <w:uiPriority w:val="99"/>
    <w:semiHidden/>
    <w:unhideWhenUsed/>
    <w:rsid w:val="000A3A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3AA2"/>
    <w:rPr>
      <w:rFonts w:ascii="Times New Roman" w:hAnsi="Times New Roman" w:cs="Times New Roman"/>
      <w:sz w:val="18"/>
      <w:szCs w:val="18"/>
    </w:rPr>
  </w:style>
  <w:style w:type="paragraph" w:styleId="Revision">
    <w:name w:val="Revision"/>
    <w:hidden/>
    <w:uiPriority w:val="99"/>
    <w:semiHidden/>
    <w:rsid w:val="001310E4"/>
    <w:pPr>
      <w:widowControl/>
    </w:pPr>
  </w:style>
  <w:style w:type="character" w:customStyle="1" w:styleId="apple-converted-space">
    <w:name w:val="apple-converted-space"/>
    <w:basedOn w:val="DefaultParagraphFont"/>
    <w:rsid w:val="001310E4"/>
  </w:style>
  <w:style w:type="character" w:styleId="Hyperlink">
    <w:name w:val="Hyperlink"/>
    <w:basedOn w:val="DefaultParagraphFont"/>
    <w:uiPriority w:val="99"/>
    <w:unhideWhenUsed/>
    <w:rsid w:val="007F58F3"/>
    <w:rPr>
      <w:color w:val="0000FF" w:themeColor="hyperlink"/>
      <w:u w:val="single"/>
    </w:rPr>
  </w:style>
  <w:style w:type="paragraph" w:customStyle="1" w:styleId="BodyText1">
    <w:name w:val="Body Text1"/>
    <w:uiPriority w:val="99"/>
    <w:rsid w:val="004F49DD"/>
    <w:pPr>
      <w:autoSpaceDE w:val="0"/>
      <w:autoSpaceDN w:val="0"/>
      <w:adjustRightInd w:val="0"/>
      <w:spacing w:line="260" w:lineRule="atLeast"/>
      <w:jc w:val="both"/>
    </w:pPr>
    <w:rPr>
      <w:rFonts w:ascii="URWPalladioT" w:eastAsia="SimSun" w:hAnsi="URWPalladioT" w:cs="Times New Roman"/>
      <w:color w:val="000000"/>
    </w:rPr>
  </w:style>
  <w:style w:type="table" w:styleId="TableGrid">
    <w:name w:val="Table Grid"/>
    <w:basedOn w:val="TableNormal"/>
    <w:rsid w:val="004F49DD"/>
    <w:pPr>
      <w:widowControl/>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1"/>
    <w:rsid w:val="002E45DE"/>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2E45DE"/>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5E4AFE"/>
    <w:rPr>
      <w:color w:val="605E5C"/>
      <w:shd w:val="clear" w:color="auto" w:fill="E1DFDD"/>
    </w:rPr>
  </w:style>
  <w:style w:type="paragraph" w:styleId="Header">
    <w:name w:val="header"/>
    <w:basedOn w:val="Normal"/>
    <w:link w:val="HeaderChar"/>
    <w:uiPriority w:val="99"/>
    <w:unhideWhenUsed/>
    <w:rsid w:val="00384D46"/>
    <w:pPr>
      <w:tabs>
        <w:tab w:val="center" w:pos="4680"/>
        <w:tab w:val="right" w:pos="9360"/>
      </w:tabs>
    </w:pPr>
  </w:style>
  <w:style w:type="character" w:customStyle="1" w:styleId="HeaderChar">
    <w:name w:val="Header Char"/>
    <w:basedOn w:val="DefaultParagraphFont"/>
    <w:link w:val="Header"/>
    <w:uiPriority w:val="99"/>
    <w:rsid w:val="00384D46"/>
  </w:style>
  <w:style w:type="paragraph" w:styleId="Footer">
    <w:name w:val="footer"/>
    <w:basedOn w:val="Normal"/>
    <w:link w:val="FooterChar"/>
    <w:uiPriority w:val="99"/>
    <w:unhideWhenUsed/>
    <w:rsid w:val="00384D46"/>
    <w:pPr>
      <w:tabs>
        <w:tab w:val="center" w:pos="4680"/>
        <w:tab w:val="right" w:pos="9360"/>
      </w:tabs>
    </w:pPr>
  </w:style>
  <w:style w:type="character" w:customStyle="1" w:styleId="FooterChar">
    <w:name w:val="Footer Char"/>
    <w:basedOn w:val="DefaultParagraphFont"/>
    <w:link w:val="Footer"/>
    <w:uiPriority w:val="99"/>
    <w:rsid w:val="00384D46"/>
  </w:style>
  <w:style w:type="character" w:customStyle="1" w:styleId="Heading4Char">
    <w:name w:val="Heading 4 Char"/>
    <w:basedOn w:val="DefaultParagraphFont"/>
    <w:link w:val="Heading4"/>
    <w:uiPriority w:val="9"/>
    <w:semiHidden/>
    <w:rsid w:val="001A2B5D"/>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1A2B5D"/>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A2B5D"/>
    <w:rPr>
      <w:color w:val="800080" w:themeColor="followedHyperlink"/>
      <w:u w:val="single"/>
    </w:rPr>
  </w:style>
  <w:style w:type="character" w:customStyle="1" w:styleId="UnresolvedMention2">
    <w:name w:val="Unresolved Mention2"/>
    <w:basedOn w:val="DefaultParagraphFont"/>
    <w:uiPriority w:val="99"/>
    <w:semiHidden/>
    <w:unhideWhenUsed/>
    <w:rsid w:val="00990F69"/>
    <w:rPr>
      <w:color w:val="605E5C"/>
      <w:shd w:val="clear" w:color="auto" w:fill="E1DFDD"/>
    </w:rPr>
  </w:style>
  <w:style w:type="character" w:styleId="UnresolvedMention">
    <w:name w:val="Unresolved Mention"/>
    <w:basedOn w:val="DefaultParagraphFont"/>
    <w:uiPriority w:val="99"/>
    <w:semiHidden/>
    <w:unhideWhenUsed/>
    <w:rsid w:val="005B63EB"/>
    <w:rPr>
      <w:color w:val="605E5C"/>
      <w:shd w:val="clear" w:color="auto" w:fill="E1DFDD"/>
    </w:rPr>
  </w:style>
  <w:style w:type="paragraph" w:styleId="Title">
    <w:name w:val="Title"/>
    <w:basedOn w:val="Normal"/>
    <w:link w:val="TitleChar"/>
    <w:uiPriority w:val="10"/>
    <w:qFormat/>
    <w:rsid w:val="00A0015B"/>
    <w:pPr>
      <w:autoSpaceDE w:val="0"/>
      <w:autoSpaceDN w:val="0"/>
      <w:spacing w:before="81"/>
      <w:ind w:left="1673" w:right="1774"/>
      <w:jc w:val="center"/>
    </w:pPr>
    <w:rPr>
      <w:rFonts w:ascii="Arial Narrow" w:eastAsia="Arial Narrow" w:hAnsi="Arial Narrow" w:cs="Arial Narrow"/>
      <w:b/>
      <w:bCs/>
      <w:sz w:val="24"/>
      <w:szCs w:val="24"/>
    </w:rPr>
  </w:style>
  <w:style w:type="character" w:customStyle="1" w:styleId="TitleChar">
    <w:name w:val="Title Char"/>
    <w:basedOn w:val="DefaultParagraphFont"/>
    <w:link w:val="Title"/>
    <w:uiPriority w:val="10"/>
    <w:rsid w:val="00A0015B"/>
    <w:rPr>
      <w:rFonts w:ascii="Arial Narrow" w:eastAsia="Arial Narrow" w:hAnsi="Arial Narrow" w:cs="Arial Narrow"/>
      <w:b/>
      <w:bCs/>
      <w:sz w:val="24"/>
      <w:szCs w:val="24"/>
    </w:rPr>
  </w:style>
  <w:style w:type="character" w:styleId="PageNumber">
    <w:name w:val="page number"/>
    <w:basedOn w:val="DefaultParagraphFont"/>
    <w:uiPriority w:val="99"/>
    <w:semiHidden/>
    <w:unhideWhenUsed/>
    <w:rsid w:val="0089030F"/>
  </w:style>
  <w:style w:type="paragraph" w:customStyle="1" w:styleId="paragraph">
    <w:name w:val="paragraph"/>
    <w:basedOn w:val="Normal"/>
    <w:rsid w:val="00DD0B0C"/>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D0B0C"/>
  </w:style>
  <w:style w:type="character" w:customStyle="1" w:styleId="eop">
    <w:name w:val="eop"/>
    <w:basedOn w:val="DefaultParagraphFont"/>
    <w:rsid w:val="00DD0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21033">
      <w:bodyDiv w:val="1"/>
      <w:marLeft w:val="0"/>
      <w:marRight w:val="0"/>
      <w:marTop w:val="0"/>
      <w:marBottom w:val="0"/>
      <w:divBdr>
        <w:top w:val="none" w:sz="0" w:space="0" w:color="auto"/>
        <w:left w:val="none" w:sz="0" w:space="0" w:color="auto"/>
        <w:bottom w:val="none" w:sz="0" w:space="0" w:color="auto"/>
        <w:right w:val="none" w:sz="0" w:space="0" w:color="auto"/>
      </w:divBdr>
    </w:div>
    <w:div w:id="516776668">
      <w:bodyDiv w:val="1"/>
      <w:marLeft w:val="0"/>
      <w:marRight w:val="0"/>
      <w:marTop w:val="0"/>
      <w:marBottom w:val="0"/>
      <w:divBdr>
        <w:top w:val="none" w:sz="0" w:space="0" w:color="auto"/>
        <w:left w:val="none" w:sz="0" w:space="0" w:color="auto"/>
        <w:bottom w:val="none" w:sz="0" w:space="0" w:color="auto"/>
        <w:right w:val="none" w:sz="0" w:space="0" w:color="auto"/>
      </w:divBdr>
    </w:div>
    <w:div w:id="684095296">
      <w:bodyDiv w:val="1"/>
      <w:marLeft w:val="0"/>
      <w:marRight w:val="0"/>
      <w:marTop w:val="0"/>
      <w:marBottom w:val="0"/>
      <w:divBdr>
        <w:top w:val="none" w:sz="0" w:space="0" w:color="auto"/>
        <w:left w:val="none" w:sz="0" w:space="0" w:color="auto"/>
        <w:bottom w:val="none" w:sz="0" w:space="0" w:color="auto"/>
        <w:right w:val="none" w:sz="0" w:space="0" w:color="auto"/>
      </w:divBdr>
    </w:div>
    <w:div w:id="738288266">
      <w:bodyDiv w:val="1"/>
      <w:marLeft w:val="0"/>
      <w:marRight w:val="0"/>
      <w:marTop w:val="0"/>
      <w:marBottom w:val="0"/>
      <w:divBdr>
        <w:top w:val="none" w:sz="0" w:space="0" w:color="auto"/>
        <w:left w:val="none" w:sz="0" w:space="0" w:color="auto"/>
        <w:bottom w:val="none" w:sz="0" w:space="0" w:color="auto"/>
        <w:right w:val="none" w:sz="0" w:space="0" w:color="auto"/>
      </w:divBdr>
      <w:divsChild>
        <w:div w:id="100492397">
          <w:marLeft w:val="0"/>
          <w:marRight w:val="0"/>
          <w:marTop w:val="0"/>
          <w:marBottom w:val="0"/>
          <w:divBdr>
            <w:top w:val="none" w:sz="0" w:space="0" w:color="auto"/>
            <w:left w:val="none" w:sz="0" w:space="0" w:color="auto"/>
            <w:bottom w:val="none" w:sz="0" w:space="0" w:color="auto"/>
            <w:right w:val="none" w:sz="0" w:space="0" w:color="auto"/>
          </w:divBdr>
        </w:div>
        <w:div w:id="1201481315">
          <w:marLeft w:val="0"/>
          <w:marRight w:val="0"/>
          <w:marTop w:val="0"/>
          <w:marBottom w:val="0"/>
          <w:divBdr>
            <w:top w:val="none" w:sz="0" w:space="0" w:color="auto"/>
            <w:left w:val="none" w:sz="0" w:space="0" w:color="auto"/>
            <w:bottom w:val="none" w:sz="0" w:space="0" w:color="auto"/>
            <w:right w:val="none" w:sz="0" w:space="0" w:color="auto"/>
          </w:divBdr>
        </w:div>
      </w:divsChild>
    </w:div>
    <w:div w:id="913515801">
      <w:bodyDiv w:val="1"/>
      <w:marLeft w:val="0"/>
      <w:marRight w:val="0"/>
      <w:marTop w:val="0"/>
      <w:marBottom w:val="0"/>
      <w:divBdr>
        <w:top w:val="none" w:sz="0" w:space="0" w:color="auto"/>
        <w:left w:val="none" w:sz="0" w:space="0" w:color="auto"/>
        <w:bottom w:val="none" w:sz="0" w:space="0" w:color="auto"/>
        <w:right w:val="none" w:sz="0" w:space="0" w:color="auto"/>
      </w:divBdr>
    </w:div>
    <w:div w:id="976030381">
      <w:bodyDiv w:val="1"/>
      <w:marLeft w:val="0"/>
      <w:marRight w:val="0"/>
      <w:marTop w:val="0"/>
      <w:marBottom w:val="0"/>
      <w:divBdr>
        <w:top w:val="none" w:sz="0" w:space="0" w:color="auto"/>
        <w:left w:val="none" w:sz="0" w:space="0" w:color="auto"/>
        <w:bottom w:val="none" w:sz="0" w:space="0" w:color="auto"/>
        <w:right w:val="none" w:sz="0" w:space="0" w:color="auto"/>
      </w:divBdr>
      <w:divsChild>
        <w:div w:id="1618638837">
          <w:marLeft w:val="0"/>
          <w:marRight w:val="0"/>
          <w:marTop w:val="0"/>
          <w:marBottom w:val="0"/>
          <w:divBdr>
            <w:top w:val="none" w:sz="0" w:space="0" w:color="auto"/>
            <w:left w:val="none" w:sz="0" w:space="0" w:color="auto"/>
            <w:bottom w:val="none" w:sz="0" w:space="0" w:color="auto"/>
            <w:right w:val="none" w:sz="0" w:space="0" w:color="auto"/>
          </w:divBdr>
        </w:div>
        <w:div w:id="611936117">
          <w:marLeft w:val="0"/>
          <w:marRight w:val="0"/>
          <w:marTop w:val="0"/>
          <w:marBottom w:val="0"/>
          <w:divBdr>
            <w:top w:val="none" w:sz="0" w:space="0" w:color="auto"/>
            <w:left w:val="none" w:sz="0" w:space="0" w:color="auto"/>
            <w:bottom w:val="none" w:sz="0" w:space="0" w:color="auto"/>
            <w:right w:val="none" w:sz="0" w:space="0" w:color="auto"/>
          </w:divBdr>
        </w:div>
        <w:div w:id="734013011">
          <w:marLeft w:val="0"/>
          <w:marRight w:val="0"/>
          <w:marTop w:val="0"/>
          <w:marBottom w:val="0"/>
          <w:divBdr>
            <w:top w:val="none" w:sz="0" w:space="0" w:color="auto"/>
            <w:left w:val="none" w:sz="0" w:space="0" w:color="auto"/>
            <w:bottom w:val="none" w:sz="0" w:space="0" w:color="auto"/>
            <w:right w:val="none" w:sz="0" w:space="0" w:color="auto"/>
          </w:divBdr>
        </w:div>
        <w:div w:id="1120563624">
          <w:marLeft w:val="0"/>
          <w:marRight w:val="0"/>
          <w:marTop w:val="0"/>
          <w:marBottom w:val="0"/>
          <w:divBdr>
            <w:top w:val="none" w:sz="0" w:space="0" w:color="auto"/>
            <w:left w:val="none" w:sz="0" w:space="0" w:color="auto"/>
            <w:bottom w:val="none" w:sz="0" w:space="0" w:color="auto"/>
            <w:right w:val="none" w:sz="0" w:space="0" w:color="auto"/>
          </w:divBdr>
        </w:div>
        <w:div w:id="1880514105">
          <w:marLeft w:val="0"/>
          <w:marRight w:val="0"/>
          <w:marTop w:val="0"/>
          <w:marBottom w:val="0"/>
          <w:divBdr>
            <w:top w:val="none" w:sz="0" w:space="0" w:color="auto"/>
            <w:left w:val="none" w:sz="0" w:space="0" w:color="auto"/>
            <w:bottom w:val="none" w:sz="0" w:space="0" w:color="auto"/>
            <w:right w:val="none" w:sz="0" w:space="0" w:color="auto"/>
          </w:divBdr>
        </w:div>
        <w:div w:id="1740595107">
          <w:marLeft w:val="0"/>
          <w:marRight w:val="0"/>
          <w:marTop w:val="0"/>
          <w:marBottom w:val="0"/>
          <w:divBdr>
            <w:top w:val="none" w:sz="0" w:space="0" w:color="auto"/>
            <w:left w:val="none" w:sz="0" w:space="0" w:color="auto"/>
            <w:bottom w:val="none" w:sz="0" w:space="0" w:color="auto"/>
            <w:right w:val="none" w:sz="0" w:space="0" w:color="auto"/>
          </w:divBdr>
        </w:div>
        <w:div w:id="181283686">
          <w:marLeft w:val="0"/>
          <w:marRight w:val="0"/>
          <w:marTop w:val="0"/>
          <w:marBottom w:val="0"/>
          <w:divBdr>
            <w:top w:val="none" w:sz="0" w:space="0" w:color="auto"/>
            <w:left w:val="none" w:sz="0" w:space="0" w:color="auto"/>
            <w:bottom w:val="none" w:sz="0" w:space="0" w:color="auto"/>
            <w:right w:val="none" w:sz="0" w:space="0" w:color="auto"/>
          </w:divBdr>
        </w:div>
        <w:div w:id="105124708">
          <w:marLeft w:val="0"/>
          <w:marRight w:val="0"/>
          <w:marTop w:val="0"/>
          <w:marBottom w:val="0"/>
          <w:divBdr>
            <w:top w:val="none" w:sz="0" w:space="0" w:color="auto"/>
            <w:left w:val="none" w:sz="0" w:space="0" w:color="auto"/>
            <w:bottom w:val="none" w:sz="0" w:space="0" w:color="auto"/>
            <w:right w:val="none" w:sz="0" w:space="0" w:color="auto"/>
          </w:divBdr>
        </w:div>
        <w:div w:id="1720779880">
          <w:marLeft w:val="0"/>
          <w:marRight w:val="0"/>
          <w:marTop w:val="0"/>
          <w:marBottom w:val="0"/>
          <w:divBdr>
            <w:top w:val="none" w:sz="0" w:space="0" w:color="auto"/>
            <w:left w:val="none" w:sz="0" w:space="0" w:color="auto"/>
            <w:bottom w:val="none" w:sz="0" w:space="0" w:color="auto"/>
            <w:right w:val="none" w:sz="0" w:space="0" w:color="auto"/>
          </w:divBdr>
        </w:div>
        <w:div w:id="495655590">
          <w:marLeft w:val="0"/>
          <w:marRight w:val="0"/>
          <w:marTop w:val="0"/>
          <w:marBottom w:val="0"/>
          <w:divBdr>
            <w:top w:val="none" w:sz="0" w:space="0" w:color="auto"/>
            <w:left w:val="none" w:sz="0" w:space="0" w:color="auto"/>
            <w:bottom w:val="none" w:sz="0" w:space="0" w:color="auto"/>
            <w:right w:val="none" w:sz="0" w:space="0" w:color="auto"/>
          </w:divBdr>
        </w:div>
        <w:div w:id="1535994846">
          <w:marLeft w:val="0"/>
          <w:marRight w:val="0"/>
          <w:marTop w:val="0"/>
          <w:marBottom w:val="0"/>
          <w:divBdr>
            <w:top w:val="none" w:sz="0" w:space="0" w:color="auto"/>
            <w:left w:val="none" w:sz="0" w:space="0" w:color="auto"/>
            <w:bottom w:val="none" w:sz="0" w:space="0" w:color="auto"/>
            <w:right w:val="none" w:sz="0" w:space="0" w:color="auto"/>
          </w:divBdr>
        </w:div>
        <w:div w:id="1523661935">
          <w:marLeft w:val="0"/>
          <w:marRight w:val="0"/>
          <w:marTop w:val="0"/>
          <w:marBottom w:val="0"/>
          <w:divBdr>
            <w:top w:val="none" w:sz="0" w:space="0" w:color="auto"/>
            <w:left w:val="none" w:sz="0" w:space="0" w:color="auto"/>
            <w:bottom w:val="none" w:sz="0" w:space="0" w:color="auto"/>
            <w:right w:val="none" w:sz="0" w:space="0" w:color="auto"/>
          </w:divBdr>
        </w:div>
        <w:div w:id="43725643">
          <w:marLeft w:val="0"/>
          <w:marRight w:val="0"/>
          <w:marTop w:val="0"/>
          <w:marBottom w:val="0"/>
          <w:divBdr>
            <w:top w:val="none" w:sz="0" w:space="0" w:color="auto"/>
            <w:left w:val="none" w:sz="0" w:space="0" w:color="auto"/>
            <w:bottom w:val="none" w:sz="0" w:space="0" w:color="auto"/>
            <w:right w:val="none" w:sz="0" w:space="0" w:color="auto"/>
          </w:divBdr>
        </w:div>
        <w:div w:id="1290555047">
          <w:marLeft w:val="0"/>
          <w:marRight w:val="0"/>
          <w:marTop w:val="0"/>
          <w:marBottom w:val="0"/>
          <w:divBdr>
            <w:top w:val="none" w:sz="0" w:space="0" w:color="auto"/>
            <w:left w:val="none" w:sz="0" w:space="0" w:color="auto"/>
            <w:bottom w:val="none" w:sz="0" w:space="0" w:color="auto"/>
            <w:right w:val="none" w:sz="0" w:space="0" w:color="auto"/>
          </w:divBdr>
        </w:div>
        <w:div w:id="58132933">
          <w:marLeft w:val="0"/>
          <w:marRight w:val="0"/>
          <w:marTop w:val="0"/>
          <w:marBottom w:val="0"/>
          <w:divBdr>
            <w:top w:val="none" w:sz="0" w:space="0" w:color="auto"/>
            <w:left w:val="none" w:sz="0" w:space="0" w:color="auto"/>
            <w:bottom w:val="none" w:sz="0" w:space="0" w:color="auto"/>
            <w:right w:val="none" w:sz="0" w:space="0" w:color="auto"/>
          </w:divBdr>
        </w:div>
        <w:div w:id="1339961281">
          <w:marLeft w:val="0"/>
          <w:marRight w:val="0"/>
          <w:marTop w:val="0"/>
          <w:marBottom w:val="0"/>
          <w:divBdr>
            <w:top w:val="none" w:sz="0" w:space="0" w:color="auto"/>
            <w:left w:val="none" w:sz="0" w:space="0" w:color="auto"/>
            <w:bottom w:val="none" w:sz="0" w:space="0" w:color="auto"/>
            <w:right w:val="none" w:sz="0" w:space="0" w:color="auto"/>
          </w:divBdr>
        </w:div>
        <w:div w:id="51344473">
          <w:marLeft w:val="0"/>
          <w:marRight w:val="0"/>
          <w:marTop w:val="0"/>
          <w:marBottom w:val="0"/>
          <w:divBdr>
            <w:top w:val="none" w:sz="0" w:space="0" w:color="auto"/>
            <w:left w:val="none" w:sz="0" w:space="0" w:color="auto"/>
            <w:bottom w:val="none" w:sz="0" w:space="0" w:color="auto"/>
            <w:right w:val="none" w:sz="0" w:space="0" w:color="auto"/>
          </w:divBdr>
        </w:div>
        <w:div w:id="517700431">
          <w:marLeft w:val="0"/>
          <w:marRight w:val="0"/>
          <w:marTop w:val="0"/>
          <w:marBottom w:val="0"/>
          <w:divBdr>
            <w:top w:val="none" w:sz="0" w:space="0" w:color="auto"/>
            <w:left w:val="none" w:sz="0" w:space="0" w:color="auto"/>
            <w:bottom w:val="none" w:sz="0" w:space="0" w:color="auto"/>
            <w:right w:val="none" w:sz="0" w:space="0" w:color="auto"/>
          </w:divBdr>
        </w:div>
        <w:div w:id="924609820">
          <w:marLeft w:val="0"/>
          <w:marRight w:val="0"/>
          <w:marTop w:val="0"/>
          <w:marBottom w:val="0"/>
          <w:divBdr>
            <w:top w:val="none" w:sz="0" w:space="0" w:color="auto"/>
            <w:left w:val="none" w:sz="0" w:space="0" w:color="auto"/>
            <w:bottom w:val="none" w:sz="0" w:space="0" w:color="auto"/>
            <w:right w:val="none" w:sz="0" w:space="0" w:color="auto"/>
          </w:divBdr>
        </w:div>
        <w:div w:id="2024550784">
          <w:marLeft w:val="0"/>
          <w:marRight w:val="0"/>
          <w:marTop w:val="0"/>
          <w:marBottom w:val="0"/>
          <w:divBdr>
            <w:top w:val="none" w:sz="0" w:space="0" w:color="auto"/>
            <w:left w:val="none" w:sz="0" w:space="0" w:color="auto"/>
            <w:bottom w:val="none" w:sz="0" w:space="0" w:color="auto"/>
            <w:right w:val="none" w:sz="0" w:space="0" w:color="auto"/>
          </w:divBdr>
        </w:div>
        <w:div w:id="438842980">
          <w:marLeft w:val="0"/>
          <w:marRight w:val="0"/>
          <w:marTop w:val="0"/>
          <w:marBottom w:val="0"/>
          <w:divBdr>
            <w:top w:val="none" w:sz="0" w:space="0" w:color="auto"/>
            <w:left w:val="none" w:sz="0" w:space="0" w:color="auto"/>
            <w:bottom w:val="none" w:sz="0" w:space="0" w:color="auto"/>
            <w:right w:val="none" w:sz="0" w:space="0" w:color="auto"/>
          </w:divBdr>
        </w:div>
        <w:div w:id="955454162">
          <w:marLeft w:val="0"/>
          <w:marRight w:val="0"/>
          <w:marTop w:val="0"/>
          <w:marBottom w:val="0"/>
          <w:divBdr>
            <w:top w:val="none" w:sz="0" w:space="0" w:color="auto"/>
            <w:left w:val="none" w:sz="0" w:space="0" w:color="auto"/>
            <w:bottom w:val="none" w:sz="0" w:space="0" w:color="auto"/>
            <w:right w:val="none" w:sz="0" w:space="0" w:color="auto"/>
          </w:divBdr>
        </w:div>
        <w:div w:id="425617462">
          <w:marLeft w:val="0"/>
          <w:marRight w:val="0"/>
          <w:marTop w:val="0"/>
          <w:marBottom w:val="0"/>
          <w:divBdr>
            <w:top w:val="none" w:sz="0" w:space="0" w:color="auto"/>
            <w:left w:val="none" w:sz="0" w:space="0" w:color="auto"/>
            <w:bottom w:val="none" w:sz="0" w:space="0" w:color="auto"/>
            <w:right w:val="none" w:sz="0" w:space="0" w:color="auto"/>
          </w:divBdr>
        </w:div>
        <w:div w:id="180777834">
          <w:marLeft w:val="0"/>
          <w:marRight w:val="0"/>
          <w:marTop w:val="0"/>
          <w:marBottom w:val="0"/>
          <w:divBdr>
            <w:top w:val="none" w:sz="0" w:space="0" w:color="auto"/>
            <w:left w:val="none" w:sz="0" w:space="0" w:color="auto"/>
            <w:bottom w:val="none" w:sz="0" w:space="0" w:color="auto"/>
            <w:right w:val="none" w:sz="0" w:space="0" w:color="auto"/>
          </w:divBdr>
        </w:div>
        <w:div w:id="1545823284">
          <w:marLeft w:val="0"/>
          <w:marRight w:val="0"/>
          <w:marTop w:val="0"/>
          <w:marBottom w:val="0"/>
          <w:divBdr>
            <w:top w:val="none" w:sz="0" w:space="0" w:color="auto"/>
            <w:left w:val="none" w:sz="0" w:space="0" w:color="auto"/>
            <w:bottom w:val="none" w:sz="0" w:space="0" w:color="auto"/>
            <w:right w:val="none" w:sz="0" w:space="0" w:color="auto"/>
          </w:divBdr>
        </w:div>
        <w:div w:id="1381326276">
          <w:marLeft w:val="0"/>
          <w:marRight w:val="0"/>
          <w:marTop w:val="0"/>
          <w:marBottom w:val="0"/>
          <w:divBdr>
            <w:top w:val="none" w:sz="0" w:space="0" w:color="auto"/>
            <w:left w:val="none" w:sz="0" w:space="0" w:color="auto"/>
            <w:bottom w:val="none" w:sz="0" w:space="0" w:color="auto"/>
            <w:right w:val="none" w:sz="0" w:space="0" w:color="auto"/>
          </w:divBdr>
        </w:div>
        <w:div w:id="1405681827">
          <w:marLeft w:val="0"/>
          <w:marRight w:val="0"/>
          <w:marTop w:val="0"/>
          <w:marBottom w:val="0"/>
          <w:divBdr>
            <w:top w:val="none" w:sz="0" w:space="0" w:color="auto"/>
            <w:left w:val="none" w:sz="0" w:space="0" w:color="auto"/>
            <w:bottom w:val="none" w:sz="0" w:space="0" w:color="auto"/>
            <w:right w:val="none" w:sz="0" w:space="0" w:color="auto"/>
          </w:divBdr>
        </w:div>
        <w:div w:id="1742606293">
          <w:marLeft w:val="0"/>
          <w:marRight w:val="0"/>
          <w:marTop w:val="0"/>
          <w:marBottom w:val="0"/>
          <w:divBdr>
            <w:top w:val="none" w:sz="0" w:space="0" w:color="auto"/>
            <w:left w:val="none" w:sz="0" w:space="0" w:color="auto"/>
            <w:bottom w:val="none" w:sz="0" w:space="0" w:color="auto"/>
            <w:right w:val="none" w:sz="0" w:space="0" w:color="auto"/>
          </w:divBdr>
        </w:div>
        <w:div w:id="2058235332">
          <w:marLeft w:val="0"/>
          <w:marRight w:val="0"/>
          <w:marTop w:val="0"/>
          <w:marBottom w:val="0"/>
          <w:divBdr>
            <w:top w:val="none" w:sz="0" w:space="0" w:color="auto"/>
            <w:left w:val="none" w:sz="0" w:space="0" w:color="auto"/>
            <w:bottom w:val="none" w:sz="0" w:space="0" w:color="auto"/>
            <w:right w:val="none" w:sz="0" w:space="0" w:color="auto"/>
          </w:divBdr>
        </w:div>
        <w:div w:id="1394886819">
          <w:marLeft w:val="0"/>
          <w:marRight w:val="0"/>
          <w:marTop w:val="0"/>
          <w:marBottom w:val="0"/>
          <w:divBdr>
            <w:top w:val="none" w:sz="0" w:space="0" w:color="auto"/>
            <w:left w:val="none" w:sz="0" w:space="0" w:color="auto"/>
            <w:bottom w:val="none" w:sz="0" w:space="0" w:color="auto"/>
            <w:right w:val="none" w:sz="0" w:space="0" w:color="auto"/>
          </w:divBdr>
        </w:div>
        <w:div w:id="590431787">
          <w:marLeft w:val="0"/>
          <w:marRight w:val="0"/>
          <w:marTop w:val="0"/>
          <w:marBottom w:val="0"/>
          <w:divBdr>
            <w:top w:val="none" w:sz="0" w:space="0" w:color="auto"/>
            <w:left w:val="none" w:sz="0" w:space="0" w:color="auto"/>
            <w:bottom w:val="none" w:sz="0" w:space="0" w:color="auto"/>
            <w:right w:val="none" w:sz="0" w:space="0" w:color="auto"/>
          </w:divBdr>
        </w:div>
        <w:div w:id="229273619">
          <w:marLeft w:val="0"/>
          <w:marRight w:val="0"/>
          <w:marTop w:val="0"/>
          <w:marBottom w:val="0"/>
          <w:divBdr>
            <w:top w:val="none" w:sz="0" w:space="0" w:color="auto"/>
            <w:left w:val="none" w:sz="0" w:space="0" w:color="auto"/>
            <w:bottom w:val="none" w:sz="0" w:space="0" w:color="auto"/>
            <w:right w:val="none" w:sz="0" w:space="0" w:color="auto"/>
          </w:divBdr>
        </w:div>
        <w:div w:id="784622311">
          <w:marLeft w:val="0"/>
          <w:marRight w:val="0"/>
          <w:marTop w:val="0"/>
          <w:marBottom w:val="0"/>
          <w:divBdr>
            <w:top w:val="none" w:sz="0" w:space="0" w:color="auto"/>
            <w:left w:val="none" w:sz="0" w:space="0" w:color="auto"/>
            <w:bottom w:val="none" w:sz="0" w:space="0" w:color="auto"/>
            <w:right w:val="none" w:sz="0" w:space="0" w:color="auto"/>
          </w:divBdr>
        </w:div>
        <w:div w:id="1732582939">
          <w:marLeft w:val="0"/>
          <w:marRight w:val="0"/>
          <w:marTop w:val="0"/>
          <w:marBottom w:val="0"/>
          <w:divBdr>
            <w:top w:val="none" w:sz="0" w:space="0" w:color="auto"/>
            <w:left w:val="none" w:sz="0" w:space="0" w:color="auto"/>
            <w:bottom w:val="none" w:sz="0" w:space="0" w:color="auto"/>
            <w:right w:val="none" w:sz="0" w:space="0" w:color="auto"/>
          </w:divBdr>
        </w:div>
        <w:div w:id="2084132670">
          <w:marLeft w:val="0"/>
          <w:marRight w:val="0"/>
          <w:marTop w:val="0"/>
          <w:marBottom w:val="0"/>
          <w:divBdr>
            <w:top w:val="none" w:sz="0" w:space="0" w:color="auto"/>
            <w:left w:val="none" w:sz="0" w:space="0" w:color="auto"/>
            <w:bottom w:val="none" w:sz="0" w:space="0" w:color="auto"/>
            <w:right w:val="none" w:sz="0" w:space="0" w:color="auto"/>
          </w:divBdr>
        </w:div>
        <w:div w:id="373505955">
          <w:marLeft w:val="0"/>
          <w:marRight w:val="0"/>
          <w:marTop w:val="0"/>
          <w:marBottom w:val="0"/>
          <w:divBdr>
            <w:top w:val="none" w:sz="0" w:space="0" w:color="auto"/>
            <w:left w:val="none" w:sz="0" w:space="0" w:color="auto"/>
            <w:bottom w:val="none" w:sz="0" w:space="0" w:color="auto"/>
            <w:right w:val="none" w:sz="0" w:space="0" w:color="auto"/>
          </w:divBdr>
        </w:div>
        <w:div w:id="1713380566">
          <w:marLeft w:val="0"/>
          <w:marRight w:val="0"/>
          <w:marTop w:val="0"/>
          <w:marBottom w:val="0"/>
          <w:divBdr>
            <w:top w:val="none" w:sz="0" w:space="0" w:color="auto"/>
            <w:left w:val="none" w:sz="0" w:space="0" w:color="auto"/>
            <w:bottom w:val="none" w:sz="0" w:space="0" w:color="auto"/>
            <w:right w:val="none" w:sz="0" w:space="0" w:color="auto"/>
          </w:divBdr>
        </w:div>
        <w:div w:id="1628581224">
          <w:marLeft w:val="0"/>
          <w:marRight w:val="0"/>
          <w:marTop w:val="0"/>
          <w:marBottom w:val="0"/>
          <w:divBdr>
            <w:top w:val="none" w:sz="0" w:space="0" w:color="auto"/>
            <w:left w:val="none" w:sz="0" w:space="0" w:color="auto"/>
            <w:bottom w:val="none" w:sz="0" w:space="0" w:color="auto"/>
            <w:right w:val="none" w:sz="0" w:space="0" w:color="auto"/>
          </w:divBdr>
        </w:div>
        <w:div w:id="1934239536">
          <w:marLeft w:val="0"/>
          <w:marRight w:val="0"/>
          <w:marTop w:val="0"/>
          <w:marBottom w:val="0"/>
          <w:divBdr>
            <w:top w:val="none" w:sz="0" w:space="0" w:color="auto"/>
            <w:left w:val="none" w:sz="0" w:space="0" w:color="auto"/>
            <w:bottom w:val="none" w:sz="0" w:space="0" w:color="auto"/>
            <w:right w:val="none" w:sz="0" w:space="0" w:color="auto"/>
          </w:divBdr>
        </w:div>
        <w:div w:id="1844279226">
          <w:marLeft w:val="0"/>
          <w:marRight w:val="0"/>
          <w:marTop w:val="0"/>
          <w:marBottom w:val="0"/>
          <w:divBdr>
            <w:top w:val="none" w:sz="0" w:space="0" w:color="auto"/>
            <w:left w:val="none" w:sz="0" w:space="0" w:color="auto"/>
            <w:bottom w:val="none" w:sz="0" w:space="0" w:color="auto"/>
            <w:right w:val="none" w:sz="0" w:space="0" w:color="auto"/>
          </w:divBdr>
        </w:div>
        <w:div w:id="599877980">
          <w:marLeft w:val="0"/>
          <w:marRight w:val="0"/>
          <w:marTop w:val="0"/>
          <w:marBottom w:val="0"/>
          <w:divBdr>
            <w:top w:val="none" w:sz="0" w:space="0" w:color="auto"/>
            <w:left w:val="none" w:sz="0" w:space="0" w:color="auto"/>
            <w:bottom w:val="none" w:sz="0" w:space="0" w:color="auto"/>
            <w:right w:val="none" w:sz="0" w:space="0" w:color="auto"/>
          </w:divBdr>
          <w:divsChild>
            <w:div w:id="1053384148">
              <w:marLeft w:val="0"/>
              <w:marRight w:val="0"/>
              <w:marTop w:val="0"/>
              <w:marBottom w:val="0"/>
              <w:divBdr>
                <w:top w:val="none" w:sz="0" w:space="0" w:color="auto"/>
                <w:left w:val="none" w:sz="0" w:space="0" w:color="auto"/>
                <w:bottom w:val="none" w:sz="0" w:space="0" w:color="auto"/>
                <w:right w:val="none" w:sz="0" w:space="0" w:color="auto"/>
              </w:divBdr>
            </w:div>
            <w:div w:id="746390873">
              <w:marLeft w:val="0"/>
              <w:marRight w:val="0"/>
              <w:marTop w:val="0"/>
              <w:marBottom w:val="0"/>
              <w:divBdr>
                <w:top w:val="none" w:sz="0" w:space="0" w:color="auto"/>
                <w:left w:val="none" w:sz="0" w:space="0" w:color="auto"/>
                <w:bottom w:val="none" w:sz="0" w:space="0" w:color="auto"/>
                <w:right w:val="none" w:sz="0" w:space="0" w:color="auto"/>
              </w:divBdr>
            </w:div>
            <w:div w:id="776800775">
              <w:marLeft w:val="0"/>
              <w:marRight w:val="0"/>
              <w:marTop w:val="0"/>
              <w:marBottom w:val="0"/>
              <w:divBdr>
                <w:top w:val="none" w:sz="0" w:space="0" w:color="auto"/>
                <w:left w:val="none" w:sz="0" w:space="0" w:color="auto"/>
                <w:bottom w:val="none" w:sz="0" w:space="0" w:color="auto"/>
                <w:right w:val="none" w:sz="0" w:space="0" w:color="auto"/>
              </w:divBdr>
            </w:div>
            <w:div w:id="1051271832">
              <w:marLeft w:val="0"/>
              <w:marRight w:val="0"/>
              <w:marTop w:val="0"/>
              <w:marBottom w:val="0"/>
              <w:divBdr>
                <w:top w:val="none" w:sz="0" w:space="0" w:color="auto"/>
                <w:left w:val="none" w:sz="0" w:space="0" w:color="auto"/>
                <w:bottom w:val="none" w:sz="0" w:space="0" w:color="auto"/>
                <w:right w:val="none" w:sz="0" w:space="0" w:color="auto"/>
              </w:divBdr>
            </w:div>
            <w:div w:id="1154298005">
              <w:marLeft w:val="0"/>
              <w:marRight w:val="0"/>
              <w:marTop w:val="0"/>
              <w:marBottom w:val="0"/>
              <w:divBdr>
                <w:top w:val="none" w:sz="0" w:space="0" w:color="auto"/>
                <w:left w:val="none" w:sz="0" w:space="0" w:color="auto"/>
                <w:bottom w:val="none" w:sz="0" w:space="0" w:color="auto"/>
                <w:right w:val="none" w:sz="0" w:space="0" w:color="auto"/>
              </w:divBdr>
            </w:div>
            <w:div w:id="1318070476">
              <w:marLeft w:val="0"/>
              <w:marRight w:val="0"/>
              <w:marTop w:val="0"/>
              <w:marBottom w:val="0"/>
              <w:divBdr>
                <w:top w:val="none" w:sz="0" w:space="0" w:color="auto"/>
                <w:left w:val="none" w:sz="0" w:space="0" w:color="auto"/>
                <w:bottom w:val="none" w:sz="0" w:space="0" w:color="auto"/>
                <w:right w:val="none" w:sz="0" w:space="0" w:color="auto"/>
              </w:divBdr>
            </w:div>
            <w:div w:id="587932953">
              <w:marLeft w:val="0"/>
              <w:marRight w:val="0"/>
              <w:marTop w:val="0"/>
              <w:marBottom w:val="0"/>
              <w:divBdr>
                <w:top w:val="none" w:sz="0" w:space="0" w:color="auto"/>
                <w:left w:val="none" w:sz="0" w:space="0" w:color="auto"/>
                <w:bottom w:val="none" w:sz="0" w:space="0" w:color="auto"/>
                <w:right w:val="none" w:sz="0" w:space="0" w:color="auto"/>
              </w:divBdr>
            </w:div>
            <w:div w:id="1020593741">
              <w:marLeft w:val="0"/>
              <w:marRight w:val="0"/>
              <w:marTop w:val="0"/>
              <w:marBottom w:val="0"/>
              <w:divBdr>
                <w:top w:val="none" w:sz="0" w:space="0" w:color="auto"/>
                <w:left w:val="none" w:sz="0" w:space="0" w:color="auto"/>
                <w:bottom w:val="none" w:sz="0" w:space="0" w:color="auto"/>
                <w:right w:val="none" w:sz="0" w:space="0" w:color="auto"/>
              </w:divBdr>
            </w:div>
            <w:div w:id="1246767759">
              <w:marLeft w:val="0"/>
              <w:marRight w:val="0"/>
              <w:marTop w:val="0"/>
              <w:marBottom w:val="0"/>
              <w:divBdr>
                <w:top w:val="none" w:sz="0" w:space="0" w:color="auto"/>
                <w:left w:val="none" w:sz="0" w:space="0" w:color="auto"/>
                <w:bottom w:val="none" w:sz="0" w:space="0" w:color="auto"/>
                <w:right w:val="none" w:sz="0" w:space="0" w:color="auto"/>
              </w:divBdr>
            </w:div>
            <w:div w:id="1115322448">
              <w:marLeft w:val="0"/>
              <w:marRight w:val="0"/>
              <w:marTop w:val="0"/>
              <w:marBottom w:val="0"/>
              <w:divBdr>
                <w:top w:val="none" w:sz="0" w:space="0" w:color="auto"/>
                <w:left w:val="none" w:sz="0" w:space="0" w:color="auto"/>
                <w:bottom w:val="none" w:sz="0" w:space="0" w:color="auto"/>
                <w:right w:val="none" w:sz="0" w:space="0" w:color="auto"/>
              </w:divBdr>
            </w:div>
            <w:div w:id="1223836326">
              <w:marLeft w:val="0"/>
              <w:marRight w:val="0"/>
              <w:marTop w:val="0"/>
              <w:marBottom w:val="0"/>
              <w:divBdr>
                <w:top w:val="none" w:sz="0" w:space="0" w:color="auto"/>
                <w:left w:val="none" w:sz="0" w:space="0" w:color="auto"/>
                <w:bottom w:val="none" w:sz="0" w:space="0" w:color="auto"/>
                <w:right w:val="none" w:sz="0" w:space="0" w:color="auto"/>
              </w:divBdr>
            </w:div>
            <w:div w:id="1802918405">
              <w:marLeft w:val="0"/>
              <w:marRight w:val="0"/>
              <w:marTop w:val="0"/>
              <w:marBottom w:val="0"/>
              <w:divBdr>
                <w:top w:val="none" w:sz="0" w:space="0" w:color="auto"/>
                <w:left w:val="none" w:sz="0" w:space="0" w:color="auto"/>
                <w:bottom w:val="none" w:sz="0" w:space="0" w:color="auto"/>
                <w:right w:val="none" w:sz="0" w:space="0" w:color="auto"/>
              </w:divBdr>
            </w:div>
            <w:div w:id="1680156531">
              <w:marLeft w:val="0"/>
              <w:marRight w:val="0"/>
              <w:marTop w:val="0"/>
              <w:marBottom w:val="0"/>
              <w:divBdr>
                <w:top w:val="none" w:sz="0" w:space="0" w:color="auto"/>
                <w:left w:val="none" w:sz="0" w:space="0" w:color="auto"/>
                <w:bottom w:val="none" w:sz="0" w:space="0" w:color="auto"/>
                <w:right w:val="none" w:sz="0" w:space="0" w:color="auto"/>
              </w:divBdr>
            </w:div>
            <w:div w:id="820970089">
              <w:marLeft w:val="0"/>
              <w:marRight w:val="0"/>
              <w:marTop w:val="0"/>
              <w:marBottom w:val="0"/>
              <w:divBdr>
                <w:top w:val="none" w:sz="0" w:space="0" w:color="auto"/>
                <w:left w:val="none" w:sz="0" w:space="0" w:color="auto"/>
                <w:bottom w:val="none" w:sz="0" w:space="0" w:color="auto"/>
                <w:right w:val="none" w:sz="0" w:space="0" w:color="auto"/>
              </w:divBdr>
            </w:div>
            <w:div w:id="1409882766">
              <w:marLeft w:val="0"/>
              <w:marRight w:val="0"/>
              <w:marTop w:val="0"/>
              <w:marBottom w:val="0"/>
              <w:divBdr>
                <w:top w:val="none" w:sz="0" w:space="0" w:color="auto"/>
                <w:left w:val="none" w:sz="0" w:space="0" w:color="auto"/>
                <w:bottom w:val="none" w:sz="0" w:space="0" w:color="auto"/>
                <w:right w:val="none" w:sz="0" w:space="0" w:color="auto"/>
              </w:divBdr>
            </w:div>
            <w:div w:id="1179389596">
              <w:marLeft w:val="0"/>
              <w:marRight w:val="0"/>
              <w:marTop w:val="0"/>
              <w:marBottom w:val="0"/>
              <w:divBdr>
                <w:top w:val="none" w:sz="0" w:space="0" w:color="auto"/>
                <w:left w:val="none" w:sz="0" w:space="0" w:color="auto"/>
                <w:bottom w:val="none" w:sz="0" w:space="0" w:color="auto"/>
                <w:right w:val="none" w:sz="0" w:space="0" w:color="auto"/>
              </w:divBdr>
            </w:div>
            <w:div w:id="354772856">
              <w:marLeft w:val="0"/>
              <w:marRight w:val="0"/>
              <w:marTop w:val="0"/>
              <w:marBottom w:val="0"/>
              <w:divBdr>
                <w:top w:val="none" w:sz="0" w:space="0" w:color="auto"/>
                <w:left w:val="none" w:sz="0" w:space="0" w:color="auto"/>
                <w:bottom w:val="none" w:sz="0" w:space="0" w:color="auto"/>
                <w:right w:val="none" w:sz="0" w:space="0" w:color="auto"/>
              </w:divBdr>
            </w:div>
            <w:div w:id="2063868751">
              <w:marLeft w:val="0"/>
              <w:marRight w:val="0"/>
              <w:marTop w:val="0"/>
              <w:marBottom w:val="0"/>
              <w:divBdr>
                <w:top w:val="none" w:sz="0" w:space="0" w:color="auto"/>
                <w:left w:val="none" w:sz="0" w:space="0" w:color="auto"/>
                <w:bottom w:val="none" w:sz="0" w:space="0" w:color="auto"/>
                <w:right w:val="none" w:sz="0" w:space="0" w:color="auto"/>
              </w:divBdr>
            </w:div>
            <w:div w:id="768157043">
              <w:marLeft w:val="0"/>
              <w:marRight w:val="0"/>
              <w:marTop w:val="0"/>
              <w:marBottom w:val="0"/>
              <w:divBdr>
                <w:top w:val="none" w:sz="0" w:space="0" w:color="auto"/>
                <w:left w:val="none" w:sz="0" w:space="0" w:color="auto"/>
                <w:bottom w:val="none" w:sz="0" w:space="0" w:color="auto"/>
                <w:right w:val="none" w:sz="0" w:space="0" w:color="auto"/>
              </w:divBdr>
            </w:div>
            <w:div w:id="1190878859">
              <w:marLeft w:val="0"/>
              <w:marRight w:val="0"/>
              <w:marTop w:val="0"/>
              <w:marBottom w:val="0"/>
              <w:divBdr>
                <w:top w:val="none" w:sz="0" w:space="0" w:color="auto"/>
                <w:left w:val="none" w:sz="0" w:space="0" w:color="auto"/>
                <w:bottom w:val="none" w:sz="0" w:space="0" w:color="auto"/>
                <w:right w:val="none" w:sz="0" w:space="0" w:color="auto"/>
              </w:divBdr>
            </w:div>
          </w:divsChild>
        </w:div>
        <w:div w:id="625157873">
          <w:marLeft w:val="0"/>
          <w:marRight w:val="0"/>
          <w:marTop w:val="0"/>
          <w:marBottom w:val="0"/>
          <w:divBdr>
            <w:top w:val="none" w:sz="0" w:space="0" w:color="auto"/>
            <w:left w:val="none" w:sz="0" w:space="0" w:color="auto"/>
            <w:bottom w:val="none" w:sz="0" w:space="0" w:color="auto"/>
            <w:right w:val="none" w:sz="0" w:space="0" w:color="auto"/>
          </w:divBdr>
        </w:div>
        <w:div w:id="1864053633">
          <w:marLeft w:val="0"/>
          <w:marRight w:val="0"/>
          <w:marTop w:val="0"/>
          <w:marBottom w:val="0"/>
          <w:divBdr>
            <w:top w:val="none" w:sz="0" w:space="0" w:color="auto"/>
            <w:left w:val="none" w:sz="0" w:space="0" w:color="auto"/>
            <w:bottom w:val="none" w:sz="0" w:space="0" w:color="auto"/>
            <w:right w:val="none" w:sz="0" w:space="0" w:color="auto"/>
          </w:divBdr>
        </w:div>
        <w:div w:id="1918585801">
          <w:marLeft w:val="0"/>
          <w:marRight w:val="0"/>
          <w:marTop w:val="0"/>
          <w:marBottom w:val="0"/>
          <w:divBdr>
            <w:top w:val="none" w:sz="0" w:space="0" w:color="auto"/>
            <w:left w:val="none" w:sz="0" w:space="0" w:color="auto"/>
            <w:bottom w:val="none" w:sz="0" w:space="0" w:color="auto"/>
            <w:right w:val="none" w:sz="0" w:space="0" w:color="auto"/>
          </w:divBdr>
        </w:div>
        <w:div w:id="2027516097">
          <w:marLeft w:val="0"/>
          <w:marRight w:val="0"/>
          <w:marTop w:val="0"/>
          <w:marBottom w:val="0"/>
          <w:divBdr>
            <w:top w:val="none" w:sz="0" w:space="0" w:color="auto"/>
            <w:left w:val="none" w:sz="0" w:space="0" w:color="auto"/>
            <w:bottom w:val="none" w:sz="0" w:space="0" w:color="auto"/>
            <w:right w:val="none" w:sz="0" w:space="0" w:color="auto"/>
          </w:divBdr>
        </w:div>
        <w:div w:id="884220410">
          <w:marLeft w:val="0"/>
          <w:marRight w:val="0"/>
          <w:marTop w:val="0"/>
          <w:marBottom w:val="0"/>
          <w:divBdr>
            <w:top w:val="none" w:sz="0" w:space="0" w:color="auto"/>
            <w:left w:val="none" w:sz="0" w:space="0" w:color="auto"/>
            <w:bottom w:val="none" w:sz="0" w:space="0" w:color="auto"/>
            <w:right w:val="none" w:sz="0" w:space="0" w:color="auto"/>
          </w:divBdr>
        </w:div>
        <w:div w:id="1992513004">
          <w:marLeft w:val="0"/>
          <w:marRight w:val="0"/>
          <w:marTop w:val="0"/>
          <w:marBottom w:val="0"/>
          <w:divBdr>
            <w:top w:val="none" w:sz="0" w:space="0" w:color="auto"/>
            <w:left w:val="none" w:sz="0" w:space="0" w:color="auto"/>
            <w:bottom w:val="none" w:sz="0" w:space="0" w:color="auto"/>
            <w:right w:val="none" w:sz="0" w:space="0" w:color="auto"/>
          </w:divBdr>
        </w:div>
        <w:div w:id="1641377874">
          <w:marLeft w:val="0"/>
          <w:marRight w:val="0"/>
          <w:marTop w:val="0"/>
          <w:marBottom w:val="0"/>
          <w:divBdr>
            <w:top w:val="none" w:sz="0" w:space="0" w:color="auto"/>
            <w:left w:val="none" w:sz="0" w:space="0" w:color="auto"/>
            <w:bottom w:val="none" w:sz="0" w:space="0" w:color="auto"/>
            <w:right w:val="none" w:sz="0" w:space="0" w:color="auto"/>
          </w:divBdr>
        </w:div>
        <w:div w:id="377171734">
          <w:marLeft w:val="0"/>
          <w:marRight w:val="0"/>
          <w:marTop w:val="0"/>
          <w:marBottom w:val="0"/>
          <w:divBdr>
            <w:top w:val="none" w:sz="0" w:space="0" w:color="auto"/>
            <w:left w:val="none" w:sz="0" w:space="0" w:color="auto"/>
            <w:bottom w:val="none" w:sz="0" w:space="0" w:color="auto"/>
            <w:right w:val="none" w:sz="0" w:space="0" w:color="auto"/>
          </w:divBdr>
        </w:div>
        <w:div w:id="1838114057">
          <w:marLeft w:val="0"/>
          <w:marRight w:val="0"/>
          <w:marTop w:val="0"/>
          <w:marBottom w:val="0"/>
          <w:divBdr>
            <w:top w:val="none" w:sz="0" w:space="0" w:color="auto"/>
            <w:left w:val="none" w:sz="0" w:space="0" w:color="auto"/>
            <w:bottom w:val="none" w:sz="0" w:space="0" w:color="auto"/>
            <w:right w:val="none" w:sz="0" w:space="0" w:color="auto"/>
          </w:divBdr>
        </w:div>
        <w:div w:id="1110592787">
          <w:marLeft w:val="0"/>
          <w:marRight w:val="0"/>
          <w:marTop w:val="0"/>
          <w:marBottom w:val="0"/>
          <w:divBdr>
            <w:top w:val="none" w:sz="0" w:space="0" w:color="auto"/>
            <w:left w:val="none" w:sz="0" w:space="0" w:color="auto"/>
            <w:bottom w:val="none" w:sz="0" w:space="0" w:color="auto"/>
            <w:right w:val="none" w:sz="0" w:space="0" w:color="auto"/>
          </w:divBdr>
        </w:div>
        <w:div w:id="1797215272">
          <w:marLeft w:val="0"/>
          <w:marRight w:val="0"/>
          <w:marTop w:val="0"/>
          <w:marBottom w:val="0"/>
          <w:divBdr>
            <w:top w:val="none" w:sz="0" w:space="0" w:color="auto"/>
            <w:left w:val="none" w:sz="0" w:space="0" w:color="auto"/>
            <w:bottom w:val="none" w:sz="0" w:space="0" w:color="auto"/>
            <w:right w:val="none" w:sz="0" w:space="0" w:color="auto"/>
          </w:divBdr>
        </w:div>
        <w:div w:id="481652960">
          <w:marLeft w:val="0"/>
          <w:marRight w:val="0"/>
          <w:marTop w:val="0"/>
          <w:marBottom w:val="0"/>
          <w:divBdr>
            <w:top w:val="none" w:sz="0" w:space="0" w:color="auto"/>
            <w:left w:val="none" w:sz="0" w:space="0" w:color="auto"/>
            <w:bottom w:val="none" w:sz="0" w:space="0" w:color="auto"/>
            <w:right w:val="none" w:sz="0" w:space="0" w:color="auto"/>
          </w:divBdr>
        </w:div>
        <w:div w:id="2054304571">
          <w:marLeft w:val="0"/>
          <w:marRight w:val="0"/>
          <w:marTop w:val="0"/>
          <w:marBottom w:val="0"/>
          <w:divBdr>
            <w:top w:val="none" w:sz="0" w:space="0" w:color="auto"/>
            <w:left w:val="none" w:sz="0" w:space="0" w:color="auto"/>
            <w:bottom w:val="none" w:sz="0" w:space="0" w:color="auto"/>
            <w:right w:val="none" w:sz="0" w:space="0" w:color="auto"/>
          </w:divBdr>
        </w:div>
        <w:div w:id="1970628220">
          <w:marLeft w:val="0"/>
          <w:marRight w:val="0"/>
          <w:marTop w:val="0"/>
          <w:marBottom w:val="0"/>
          <w:divBdr>
            <w:top w:val="none" w:sz="0" w:space="0" w:color="auto"/>
            <w:left w:val="none" w:sz="0" w:space="0" w:color="auto"/>
            <w:bottom w:val="none" w:sz="0" w:space="0" w:color="auto"/>
            <w:right w:val="none" w:sz="0" w:space="0" w:color="auto"/>
          </w:divBdr>
        </w:div>
      </w:divsChild>
    </w:div>
    <w:div w:id="1102146313">
      <w:bodyDiv w:val="1"/>
      <w:marLeft w:val="0"/>
      <w:marRight w:val="0"/>
      <w:marTop w:val="0"/>
      <w:marBottom w:val="0"/>
      <w:divBdr>
        <w:top w:val="none" w:sz="0" w:space="0" w:color="auto"/>
        <w:left w:val="none" w:sz="0" w:space="0" w:color="auto"/>
        <w:bottom w:val="none" w:sz="0" w:space="0" w:color="auto"/>
        <w:right w:val="none" w:sz="0" w:space="0" w:color="auto"/>
      </w:divBdr>
    </w:div>
    <w:div w:id="1110972903">
      <w:bodyDiv w:val="1"/>
      <w:marLeft w:val="0"/>
      <w:marRight w:val="0"/>
      <w:marTop w:val="0"/>
      <w:marBottom w:val="0"/>
      <w:divBdr>
        <w:top w:val="none" w:sz="0" w:space="0" w:color="auto"/>
        <w:left w:val="none" w:sz="0" w:space="0" w:color="auto"/>
        <w:bottom w:val="none" w:sz="0" w:space="0" w:color="auto"/>
        <w:right w:val="none" w:sz="0" w:space="0" w:color="auto"/>
      </w:divBdr>
    </w:div>
    <w:div w:id="1323119201">
      <w:bodyDiv w:val="1"/>
      <w:marLeft w:val="0"/>
      <w:marRight w:val="0"/>
      <w:marTop w:val="0"/>
      <w:marBottom w:val="0"/>
      <w:divBdr>
        <w:top w:val="none" w:sz="0" w:space="0" w:color="auto"/>
        <w:left w:val="none" w:sz="0" w:space="0" w:color="auto"/>
        <w:bottom w:val="none" w:sz="0" w:space="0" w:color="auto"/>
        <w:right w:val="none" w:sz="0" w:space="0" w:color="auto"/>
      </w:divBdr>
    </w:div>
    <w:div w:id="1578711377">
      <w:bodyDiv w:val="1"/>
      <w:marLeft w:val="0"/>
      <w:marRight w:val="0"/>
      <w:marTop w:val="0"/>
      <w:marBottom w:val="0"/>
      <w:divBdr>
        <w:top w:val="none" w:sz="0" w:space="0" w:color="auto"/>
        <w:left w:val="none" w:sz="0" w:space="0" w:color="auto"/>
        <w:bottom w:val="none" w:sz="0" w:space="0" w:color="auto"/>
        <w:right w:val="none" w:sz="0" w:space="0" w:color="auto"/>
      </w:divBdr>
    </w:div>
    <w:div w:id="1592470907">
      <w:bodyDiv w:val="1"/>
      <w:marLeft w:val="0"/>
      <w:marRight w:val="0"/>
      <w:marTop w:val="0"/>
      <w:marBottom w:val="0"/>
      <w:divBdr>
        <w:top w:val="none" w:sz="0" w:space="0" w:color="auto"/>
        <w:left w:val="none" w:sz="0" w:space="0" w:color="auto"/>
        <w:bottom w:val="none" w:sz="0" w:space="0" w:color="auto"/>
        <w:right w:val="none" w:sz="0" w:space="0" w:color="auto"/>
      </w:divBdr>
    </w:div>
    <w:div w:id="2031486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atalog.lsu.edu/content.php?catoid=17&amp;navoid=1402" TargetMode="External"/><Relationship Id="rId21" Type="http://schemas.openxmlformats.org/officeDocument/2006/relationships/hyperlink" Target="https://applygrad.lsu.edu/apply/" TargetMode="External"/><Relationship Id="rId42" Type="http://schemas.openxmlformats.org/officeDocument/2006/relationships/image" Target="media/image6.emf"/><Relationship Id="rId47" Type="http://schemas.openxmlformats.org/officeDocument/2006/relationships/image" Target="media/image8.emf"/><Relationship Id="rId63" Type="http://schemas.openxmlformats.org/officeDocument/2006/relationships/hyperlink" Target="https://www.lsu.edu/financialaid/" TargetMode="External"/><Relationship Id="rId68" Type="http://schemas.openxmlformats.org/officeDocument/2006/relationships/hyperlink" Target="mailto:%20lca_austin@bellsouth.net."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catalog.lsu.edu/content.php?catoid=17&amp;navoid=1402" TargetMode="External"/><Relationship Id="rId11" Type="http://schemas.openxmlformats.org/officeDocument/2006/relationships/footer" Target="footer2.xml"/><Relationship Id="rId24" Type="http://schemas.openxmlformats.org/officeDocument/2006/relationships/hyperlink" Target="http://catalog.lsu.edu/content.php?catoid=17&amp;navoid=1402" TargetMode="External"/><Relationship Id="rId32" Type="http://schemas.openxmlformats.org/officeDocument/2006/relationships/hyperlink" Target="http://sites01.lsu.edu/wp/policiesprocedures/policies-procedures/48/" TargetMode="External"/><Relationship Id="rId37" Type="http://schemas.openxmlformats.org/officeDocument/2006/relationships/header" Target="header3.xml"/><Relationship Id="rId40" Type="http://schemas.openxmlformats.org/officeDocument/2006/relationships/image" Target="media/image4.emf"/><Relationship Id="rId45" Type="http://schemas.openxmlformats.org/officeDocument/2006/relationships/footer" Target="footer8.xml"/><Relationship Id="rId53" Type="http://schemas.openxmlformats.org/officeDocument/2006/relationships/hyperlink" Target="https://www.lsu.edu/shc/mental-health/mhshome.php" TargetMode="External"/><Relationship Id="rId58" Type="http://schemas.openxmlformats.org/officeDocument/2006/relationships/hyperlink" Target="https://www.lsu.edu/shc/mental-health/mhshome.php" TargetMode="External"/><Relationship Id="rId66" Type="http://schemas.openxmlformats.org/officeDocument/2006/relationships/footer" Target="footer9.xml"/><Relationship Id="rId5" Type="http://schemas.openxmlformats.org/officeDocument/2006/relationships/webSettings" Target="webSettings.xml"/><Relationship Id="rId61" Type="http://schemas.openxmlformats.org/officeDocument/2006/relationships/hyperlink" Target="https://www.lsu.edu/disability/index.php" TargetMode="External"/><Relationship Id="rId19" Type="http://schemas.openxmlformats.org/officeDocument/2006/relationships/hyperlink" Target="http://www.lpcboard.org/" TargetMode="External"/><Relationship Id="rId14" Type="http://schemas.openxmlformats.org/officeDocument/2006/relationships/hyperlink" Target="https://www.counseling.org/resources/aca-code-of-ethics.pdf" TargetMode="External"/><Relationship Id="rId22" Type="http://schemas.openxmlformats.org/officeDocument/2006/relationships/hyperlink" Target="https://applygrad.lsu.edu/apply/" TargetMode="External"/><Relationship Id="rId27" Type="http://schemas.openxmlformats.org/officeDocument/2006/relationships/hyperlink" Target="http://catalog.lsu.edu/content.php?catoid=17&amp;navoid=1402" TargetMode="External"/><Relationship Id="rId30" Type="http://schemas.openxmlformats.org/officeDocument/2006/relationships/hyperlink" Target="https://www.lsu.edu/graduateschool/students/calendars.php" TargetMode="External"/><Relationship Id="rId35" Type="http://schemas.openxmlformats.org/officeDocument/2006/relationships/hyperlink" Target="https://doi.org/10.1002/ceas.12151" TargetMode="External"/><Relationship Id="rId43" Type="http://schemas.openxmlformats.org/officeDocument/2006/relationships/image" Target="media/image7.emf"/><Relationship Id="rId48" Type="http://schemas.openxmlformats.org/officeDocument/2006/relationships/image" Target="media/image9.emf"/><Relationship Id="rId56" Type="http://schemas.openxmlformats.org/officeDocument/2006/relationships/hyperlink" Target="https://www.lib.lsu.edu/about/staff/Andrea-Hebert" TargetMode="External"/><Relationship Id="rId64" Type="http://schemas.openxmlformats.org/officeDocument/2006/relationships/hyperlink" Target="https://twitter.com/lsu_bgpsa?lang=en" TargetMode="External"/><Relationship Id="rId69" Type="http://schemas.openxmlformats.org/officeDocument/2006/relationships/hyperlink" Target="http://www.lacounseling.org/lca/default.asp" TargetMode="External"/><Relationship Id="rId8" Type="http://schemas.openxmlformats.org/officeDocument/2006/relationships/image" Target="media/image1.png"/><Relationship Id="rId51" Type="http://schemas.openxmlformats.org/officeDocument/2006/relationships/hyperlink" Target="https://app.applyyourself.com/?id=gradlsu"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catalog.lsu.edu/content.php?catoid=17&amp;navoid=1402" TargetMode="External"/><Relationship Id="rId25" Type="http://schemas.openxmlformats.org/officeDocument/2006/relationships/hyperlink" Target="http://catalog.lsu.edu/content.php?catoid=17&amp;navoid=1402" TargetMode="External"/><Relationship Id="rId33" Type="http://schemas.openxmlformats.org/officeDocument/2006/relationships/footer" Target="footer6.xml"/><Relationship Id="rId38" Type="http://schemas.openxmlformats.org/officeDocument/2006/relationships/footer" Target="footer7.xml"/><Relationship Id="rId46" Type="http://schemas.openxmlformats.org/officeDocument/2006/relationships/hyperlink" Target="https://www.cce-global.org/assessmentsandexams/cpce" TargetMode="External"/><Relationship Id="rId59" Type="http://schemas.openxmlformats.org/officeDocument/2006/relationships/hyperlink" Target="http://cas.lsu.edu/" TargetMode="External"/><Relationship Id="rId67" Type="http://schemas.openxmlformats.org/officeDocument/2006/relationships/hyperlink" Target="http://www.csi-net.org/" TargetMode="External"/><Relationship Id="rId20" Type="http://schemas.openxmlformats.org/officeDocument/2006/relationships/footer" Target="footer5.xml"/><Relationship Id="rId41" Type="http://schemas.openxmlformats.org/officeDocument/2006/relationships/image" Target="media/image5.emf"/><Relationship Id="rId54" Type="http://schemas.openxmlformats.org/officeDocument/2006/relationships/hyperlink" Target="https://www.lsu.edu/its/index.php" TargetMode="External"/><Relationship Id="rId62" Type="http://schemas.openxmlformats.org/officeDocument/2006/relationships/hyperlink" Target="http://international.lsu.edu/IS/" TargetMode="External"/><Relationship Id="rId70" Type="http://schemas.openxmlformats.org/officeDocument/2006/relationships/hyperlink" Target="http://www.counseling.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choate@lsu.edu" TargetMode="External"/><Relationship Id="rId23" Type="http://schemas.openxmlformats.org/officeDocument/2006/relationships/hyperlink" Target="https://www.lsu.edu/graduateschool/" TargetMode="External"/><Relationship Id="rId28" Type="http://schemas.openxmlformats.org/officeDocument/2006/relationships/hyperlink" Target="https://sites01.lsu.edu/wp/policiesprocedures/policies-procedures/21/" TargetMode="External"/><Relationship Id="rId36" Type="http://schemas.openxmlformats.org/officeDocument/2006/relationships/hyperlink" Target="https://www.counseling.org/knowledge-center/vistas/by-subject2/vistas-assessment/docs/default-source/vistas/article_5235f227f16116603abcacff0000bee5e7" TargetMode="External"/><Relationship Id="rId49" Type="http://schemas.openxmlformats.org/officeDocument/2006/relationships/hyperlink" Target="https://www.cce-global.org/assessmentsandexams/cpce" TargetMode="External"/><Relationship Id="rId57" Type="http://schemas.openxmlformats.org/officeDocument/2006/relationships/hyperlink" Target="https://www.lsu.edu/careercenter/students" TargetMode="External"/><Relationship Id="rId10" Type="http://schemas.openxmlformats.org/officeDocument/2006/relationships/footer" Target="footer1.xml"/><Relationship Id="rId31" Type="http://schemas.openxmlformats.org/officeDocument/2006/relationships/hyperlink" Target="http://catalog.lsu.edu/content.php?catoid=17&amp;navoid=1402" TargetMode="External"/><Relationship Id="rId44" Type="http://schemas.openxmlformats.org/officeDocument/2006/relationships/header" Target="header4.xml"/><Relationship Id="rId52" Type="http://schemas.openxmlformats.org/officeDocument/2006/relationships/hyperlink" Target="https://www.lsu.edu/titleix/index.php" TargetMode="External"/><Relationship Id="rId60" Type="http://schemas.openxmlformats.org/officeDocument/2006/relationships/hyperlink" Target="https://www.lsu.edu/academicaffairs/cxc/writing.php" TargetMode="External"/><Relationship Id="rId65" Type="http://schemas.openxmlformats.org/officeDocument/2006/relationships/hyperlink" Target="https://www.lsu.edu/campuslife/service/foodpantry/shop_the_lsu_food_pantry.php"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catalog.lsu.edu/content.php?catoid=17&amp;navoid=1402" TargetMode="External"/><Relationship Id="rId39" Type="http://schemas.openxmlformats.org/officeDocument/2006/relationships/image" Target="media/image3.emf"/><Relationship Id="rId34" Type="http://schemas.openxmlformats.org/officeDocument/2006/relationships/hyperlink" Target="https://www.counseling.org/resources/aca-code-of-ethics.pdf" TargetMode="External"/><Relationship Id="rId50" Type="http://schemas.openxmlformats.org/officeDocument/2006/relationships/hyperlink" Target="https://applygrad.lsu.edu/apply/" TargetMode="External"/><Relationship Id="rId55" Type="http://schemas.openxmlformats.org/officeDocument/2006/relationships/hyperlink" Target="https://www.lib.lsu.edu/about" TargetMode="External"/><Relationship Id="rId7" Type="http://schemas.openxmlformats.org/officeDocument/2006/relationships/endnotes" Target="endnotes.xml"/><Relationship Id="rId71" Type="http://schemas.openxmlformats.org/officeDocument/2006/relationships/hyperlink" Target="http://www.schoolcounselor.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258E4-9D0F-4149-8F91-666079A5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65</Pages>
  <Words>18803</Words>
  <Characters>107181</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LOUISIANA STATE UNIVERSITY</vt:lpstr>
    </vt:vector>
  </TitlesOfParts>
  <Company>LSU</Company>
  <LinksUpToDate>false</LinksUpToDate>
  <CharactersWithSpaces>125733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STATE UNIVERSITY</dc:title>
  <dc:creator>rwagne3</dc:creator>
  <cp:lastModifiedBy>Payton Silburn</cp:lastModifiedBy>
  <cp:revision>2</cp:revision>
  <cp:lastPrinted>2018-09-24T14:40:00Z</cp:lastPrinted>
  <dcterms:created xsi:type="dcterms:W3CDTF">2024-08-30T14:10:00Z</dcterms:created>
  <dcterms:modified xsi:type="dcterms:W3CDTF">2024-08-30T14:10:00Z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2016-04-12T00:00:00Z</vt:filetime>
  </property>
  <property fmtid="{D5CDD505-2E9C-101B-9397-08002B2CF9AE}" pid="3" name="LastSaved">
    <vt:filetime>2018-08-20T00:00:00Z</vt:filetime>
  </property>
</Properties>
</file>